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5ADD" w:rsidRPr="00295ADD" w:rsidRDefault="00295ADD" w:rsidP="00295ADD">
      <w:pPr>
        <w:jc w:val="center"/>
        <w:rPr>
          <w:rFonts w:ascii="Calibri" w:eastAsia="Times New Roman" w:hAnsi="Calibri" w:cs="Times New Roman"/>
          <w:b/>
          <w:caps/>
          <w:sz w:val="28"/>
          <w:lang w:eastAsia="ru-RU"/>
        </w:rPr>
      </w:pPr>
      <w:r w:rsidRPr="00295ADD">
        <w:rPr>
          <w:rFonts w:ascii="Calibri" w:eastAsia="Times New Roman" w:hAnsi="Calibri" w:cs="Times New Roman"/>
          <w:noProof/>
          <w:lang w:eastAsia="ru-RU"/>
        </w:rPr>
        <w:drawing>
          <wp:anchor distT="0" distB="0" distL="114300" distR="114300" simplePos="0" relativeHeight="251659264" behindDoc="0" locked="0" layoutInCell="1" allowOverlap="1" wp14:anchorId="0A706448" wp14:editId="14C3E45E">
            <wp:simplePos x="0" y="0"/>
            <wp:positionH relativeFrom="column">
              <wp:posOffset>2787066</wp:posOffset>
            </wp:positionH>
            <wp:positionV relativeFrom="page">
              <wp:posOffset>352150</wp:posOffset>
            </wp:positionV>
            <wp:extent cx="643255" cy="800100"/>
            <wp:effectExtent l="19050" t="0" r="4445" b="0"/>
            <wp:wrapNone/>
            <wp:docPr id="1" name="Рисунок 1"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6" cstate="print"/>
                    <a:srcRect/>
                    <a:stretch>
                      <a:fillRect/>
                    </a:stretch>
                  </pic:blipFill>
                  <pic:spPr bwMode="auto">
                    <a:xfrm>
                      <a:off x="0" y="0"/>
                      <a:ext cx="643255" cy="800100"/>
                    </a:xfrm>
                    <a:prstGeom prst="rect">
                      <a:avLst/>
                    </a:prstGeom>
                    <a:noFill/>
                  </pic:spPr>
                </pic:pic>
              </a:graphicData>
            </a:graphic>
          </wp:anchor>
        </w:drawing>
      </w:r>
      <w:r w:rsidRPr="00295ADD">
        <w:rPr>
          <w:rFonts w:ascii="Calibri" w:eastAsia="Times New Roman" w:hAnsi="Calibri" w:cs="Times New Roman"/>
          <w:b/>
          <w:caps/>
          <w:sz w:val="28"/>
          <w:lang w:eastAsia="ru-RU"/>
        </w:rPr>
        <w:t>в</w:t>
      </w:r>
    </w:p>
    <w:p w:rsidR="00295ADD" w:rsidRPr="00295ADD" w:rsidRDefault="00295ADD" w:rsidP="00295ADD">
      <w:pPr>
        <w:jc w:val="center"/>
        <w:rPr>
          <w:rFonts w:ascii="Calibri" w:eastAsia="Times New Roman" w:hAnsi="Calibri" w:cs="Times New Roman"/>
          <w:b/>
          <w:sz w:val="24"/>
          <w:lang w:eastAsia="ru-RU"/>
        </w:rPr>
      </w:pPr>
    </w:p>
    <w:p w:rsidR="00295ADD" w:rsidRPr="00295ADD" w:rsidRDefault="00295ADD" w:rsidP="00295ADD">
      <w:pPr>
        <w:spacing w:after="0" w:line="240" w:lineRule="auto"/>
        <w:jc w:val="center"/>
        <w:rPr>
          <w:rFonts w:ascii="Times New Roman" w:eastAsia="Times New Roman" w:hAnsi="Times New Roman" w:cs="Times New Roman"/>
          <w:b/>
          <w:sz w:val="44"/>
          <w:szCs w:val="24"/>
          <w:lang w:eastAsia="ru-RU"/>
        </w:rPr>
      </w:pPr>
      <w:r w:rsidRPr="00295ADD">
        <w:rPr>
          <w:rFonts w:ascii="Times New Roman" w:eastAsia="Times New Roman" w:hAnsi="Times New Roman" w:cs="Times New Roman"/>
          <w:b/>
          <w:sz w:val="44"/>
          <w:szCs w:val="24"/>
          <w:lang w:eastAsia="ru-RU"/>
        </w:rPr>
        <w:t>Администрация города Пущино</w:t>
      </w:r>
    </w:p>
    <w:p w:rsidR="00295ADD" w:rsidRPr="00295ADD" w:rsidRDefault="00295ADD" w:rsidP="00295ADD">
      <w:pPr>
        <w:spacing w:after="0" w:line="240" w:lineRule="auto"/>
        <w:jc w:val="center"/>
        <w:rPr>
          <w:rFonts w:ascii="Times New Roman" w:eastAsia="Times New Roman" w:hAnsi="Times New Roman" w:cs="Times New Roman"/>
          <w:sz w:val="24"/>
          <w:szCs w:val="24"/>
          <w:lang w:eastAsia="ru-RU"/>
        </w:rPr>
      </w:pPr>
    </w:p>
    <w:p w:rsidR="00295ADD" w:rsidRPr="00295ADD" w:rsidRDefault="00295ADD" w:rsidP="00295ADD">
      <w:pPr>
        <w:spacing w:after="0" w:line="240" w:lineRule="auto"/>
        <w:jc w:val="center"/>
        <w:rPr>
          <w:rFonts w:ascii="Times New Roman" w:eastAsia="Times New Roman" w:hAnsi="Times New Roman" w:cs="Times New Roman"/>
          <w:sz w:val="24"/>
          <w:szCs w:val="24"/>
          <w:lang w:eastAsia="ru-RU"/>
        </w:rPr>
      </w:pPr>
    </w:p>
    <w:p w:rsidR="00295ADD" w:rsidRPr="00295ADD" w:rsidRDefault="00295ADD" w:rsidP="00295ADD">
      <w:pPr>
        <w:spacing w:after="0" w:line="240" w:lineRule="auto"/>
        <w:jc w:val="center"/>
        <w:rPr>
          <w:rFonts w:ascii="Times New Roman" w:eastAsia="Times New Roman" w:hAnsi="Times New Roman" w:cs="Times New Roman"/>
          <w:b/>
          <w:sz w:val="44"/>
          <w:szCs w:val="24"/>
          <w:lang w:eastAsia="ru-RU"/>
        </w:rPr>
      </w:pPr>
      <w:r w:rsidRPr="00295ADD">
        <w:rPr>
          <w:rFonts w:ascii="Times New Roman" w:eastAsia="Times New Roman" w:hAnsi="Times New Roman" w:cs="Times New Roman"/>
          <w:b/>
          <w:sz w:val="44"/>
          <w:szCs w:val="24"/>
          <w:lang w:eastAsia="ru-RU"/>
        </w:rPr>
        <w:t>П О С Т А Н О В Л Е Н И Е</w:t>
      </w:r>
    </w:p>
    <w:p w:rsidR="00295ADD" w:rsidRPr="00295ADD" w:rsidRDefault="00295ADD" w:rsidP="00295ADD">
      <w:pPr>
        <w:spacing w:after="0" w:line="240" w:lineRule="auto"/>
        <w:jc w:val="center"/>
        <w:rPr>
          <w:rFonts w:ascii="Times New Roman" w:eastAsia="Times New Roman" w:hAnsi="Times New Roman" w:cs="Times New Roman"/>
          <w:b/>
          <w:lang w:eastAsia="ru-RU"/>
        </w:rPr>
      </w:pPr>
    </w:p>
    <w:p w:rsidR="00295ADD" w:rsidRPr="00295ADD" w:rsidRDefault="00295ADD" w:rsidP="00295ADD">
      <w:pPr>
        <w:spacing w:after="0" w:line="240" w:lineRule="auto"/>
        <w:jc w:val="center"/>
        <w:rPr>
          <w:rFonts w:ascii="Times New Roman" w:eastAsia="Times New Roman" w:hAnsi="Times New Roman" w:cs="Times New Roman"/>
          <w:b/>
          <w:sz w:val="10"/>
          <w:szCs w:val="10"/>
          <w:lang w:eastAsia="ru-RU"/>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295ADD" w:rsidRPr="00295ADD" w:rsidTr="00295ADD">
        <w:trPr>
          <w:jc w:val="center"/>
        </w:trPr>
        <w:tc>
          <w:tcPr>
            <w:tcW w:w="2160" w:type="dxa"/>
            <w:tcBorders>
              <w:right w:val="nil"/>
            </w:tcBorders>
            <w:shd w:val="clear" w:color="auto" w:fill="auto"/>
          </w:tcPr>
          <w:p w:rsidR="00295ADD" w:rsidRPr="00295ADD" w:rsidRDefault="00284340" w:rsidP="00295ADD">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30.09.2016</w:t>
            </w:r>
          </w:p>
        </w:tc>
        <w:tc>
          <w:tcPr>
            <w:tcW w:w="2520" w:type="dxa"/>
            <w:tcBorders>
              <w:top w:val="nil"/>
              <w:left w:val="nil"/>
              <w:bottom w:val="nil"/>
              <w:right w:val="nil"/>
            </w:tcBorders>
            <w:shd w:val="clear" w:color="auto" w:fill="auto"/>
          </w:tcPr>
          <w:p w:rsidR="00295ADD" w:rsidRPr="00295ADD" w:rsidRDefault="00295ADD" w:rsidP="00295ADD">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cs="Times New Roman"/>
                <w:b/>
                <w:sz w:val="28"/>
                <w:szCs w:val="28"/>
                <w:lang w:eastAsia="ru-RU"/>
              </w:rPr>
            </w:pPr>
          </w:p>
        </w:tc>
        <w:tc>
          <w:tcPr>
            <w:tcW w:w="540" w:type="dxa"/>
            <w:tcBorders>
              <w:top w:val="nil"/>
              <w:left w:val="nil"/>
              <w:bottom w:val="nil"/>
              <w:right w:val="nil"/>
            </w:tcBorders>
            <w:shd w:val="clear" w:color="auto" w:fill="auto"/>
          </w:tcPr>
          <w:p w:rsidR="00295ADD" w:rsidRPr="00295ADD" w:rsidRDefault="00295ADD" w:rsidP="00295ADD">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cs="Times New Roman"/>
                <w:b/>
                <w:sz w:val="28"/>
                <w:szCs w:val="28"/>
                <w:lang w:eastAsia="ru-RU"/>
              </w:rPr>
            </w:pPr>
            <w:r w:rsidRPr="00295ADD">
              <w:rPr>
                <w:rFonts w:ascii="Times New Roman" w:eastAsia="Calibri" w:hAnsi="Times New Roman" w:cs="Times New Roman"/>
                <w:b/>
                <w:sz w:val="28"/>
                <w:szCs w:val="28"/>
                <w:lang w:eastAsia="ru-RU"/>
              </w:rPr>
              <w:t>№</w:t>
            </w:r>
          </w:p>
        </w:tc>
        <w:tc>
          <w:tcPr>
            <w:tcW w:w="1260" w:type="dxa"/>
            <w:tcBorders>
              <w:top w:val="nil"/>
              <w:left w:val="nil"/>
              <w:right w:val="nil"/>
            </w:tcBorders>
            <w:shd w:val="clear" w:color="auto" w:fill="auto"/>
          </w:tcPr>
          <w:p w:rsidR="00295ADD" w:rsidRPr="00295ADD" w:rsidRDefault="00284340" w:rsidP="00295ADD">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451-п</w:t>
            </w:r>
          </w:p>
        </w:tc>
      </w:tr>
    </w:tbl>
    <w:p w:rsidR="00295ADD" w:rsidRPr="00295ADD" w:rsidRDefault="00295ADD" w:rsidP="00295ADD">
      <w:pPr>
        <w:spacing w:after="0" w:line="240" w:lineRule="auto"/>
        <w:jc w:val="center"/>
        <w:rPr>
          <w:rFonts w:ascii="Academy Cyr" w:eastAsia="Times New Roman" w:hAnsi="Academy Cyr" w:cs="Times New Roman"/>
          <w:sz w:val="16"/>
          <w:szCs w:val="16"/>
          <w:lang w:eastAsia="ru-RU"/>
        </w:rPr>
      </w:pPr>
    </w:p>
    <w:p w:rsidR="00295ADD" w:rsidRPr="00295ADD" w:rsidRDefault="00295ADD" w:rsidP="00295ADD">
      <w:pPr>
        <w:spacing w:after="0" w:line="240" w:lineRule="auto"/>
        <w:jc w:val="center"/>
        <w:rPr>
          <w:rFonts w:ascii="Academy Cyr" w:eastAsia="Times New Roman" w:hAnsi="Academy Cyr" w:cs="Times New Roman"/>
          <w:sz w:val="24"/>
          <w:szCs w:val="24"/>
          <w:lang w:eastAsia="ru-RU"/>
        </w:rPr>
      </w:pPr>
      <w:r w:rsidRPr="00295ADD">
        <w:rPr>
          <w:rFonts w:ascii="Academy Cyr" w:eastAsia="Times New Roman" w:hAnsi="Academy Cyr" w:cs="Times New Roman"/>
          <w:sz w:val="24"/>
          <w:szCs w:val="24"/>
          <w:lang w:eastAsia="ru-RU"/>
        </w:rPr>
        <w:t>г. Пущино</w:t>
      </w:r>
    </w:p>
    <w:p w:rsidR="00295ADD" w:rsidRPr="00295ADD" w:rsidRDefault="00295ADD" w:rsidP="00295ADD">
      <w:pPr>
        <w:jc w:val="center"/>
        <w:rPr>
          <w:rFonts w:ascii="Calibri" w:eastAsia="Times New Roman" w:hAnsi="Calibri" w:cs="Times New Roman"/>
          <w:b/>
          <w:sz w:val="10"/>
          <w:szCs w:val="10"/>
          <w:lang w:eastAsia="ru-RU"/>
        </w:rPr>
      </w:pPr>
    </w:p>
    <w:p w:rsidR="00295ADD" w:rsidRPr="00295ADD" w:rsidRDefault="00295ADD" w:rsidP="00295ADD">
      <w:pPr>
        <w:widowControl w:val="0"/>
        <w:spacing w:after="0" w:line="240" w:lineRule="auto"/>
        <w:jc w:val="center"/>
        <w:rPr>
          <w:rFonts w:ascii="Times New Roman" w:eastAsia="Times New Roman" w:hAnsi="Times New Roman" w:cs="Times New Roman"/>
          <w:sz w:val="24"/>
          <w:szCs w:val="24"/>
          <w:lang w:eastAsia="ru-RU"/>
        </w:rPr>
      </w:pPr>
      <w:r w:rsidRPr="00295ADD">
        <w:rPr>
          <w:rFonts w:ascii="Times New Roman" w:eastAsia="Times New Roman" w:hAnsi="Times New Roman" w:cs="Times New Roman"/>
          <w:sz w:val="24"/>
          <w:szCs w:val="24"/>
          <w:lang w:eastAsia="ru-RU"/>
        </w:rPr>
        <w:t>┌</w:t>
      </w:r>
      <w:r w:rsidRPr="00295ADD">
        <w:rPr>
          <w:rFonts w:ascii="Times New Roman" w:eastAsia="Times New Roman" w:hAnsi="Times New Roman" w:cs="Times New Roman"/>
          <w:sz w:val="24"/>
          <w:szCs w:val="24"/>
          <w:lang w:eastAsia="ru-RU"/>
        </w:rPr>
        <w:tab/>
      </w:r>
      <w:r w:rsidRPr="00295ADD">
        <w:rPr>
          <w:rFonts w:ascii="Times New Roman" w:eastAsia="Times New Roman" w:hAnsi="Times New Roman" w:cs="Times New Roman"/>
          <w:sz w:val="24"/>
          <w:szCs w:val="24"/>
          <w:lang w:eastAsia="ru-RU"/>
        </w:rPr>
        <w:tab/>
        <w:t xml:space="preserve">                                              </w:t>
      </w:r>
      <w:r w:rsidRPr="00295ADD">
        <w:rPr>
          <w:rFonts w:ascii="Times New Roman" w:eastAsia="Times New Roman" w:hAnsi="Times New Roman" w:cs="Times New Roman"/>
          <w:sz w:val="24"/>
          <w:szCs w:val="24"/>
          <w:lang w:eastAsia="ru-RU"/>
        </w:rPr>
        <w:tab/>
        <w:t xml:space="preserve">             </w:t>
      </w:r>
      <w:r w:rsidRPr="00295ADD">
        <w:rPr>
          <w:rFonts w:ascii="Times New Roman" w:eastAsia="Times New Roman" w:hAnsi="Times New Roman" w:cs="Times New Roman"/>
          <w:sz w:val="24"/>
          <w:szCs w:val="24"/>
          <w:lang w:eastAsia="ru-RU"/>
        </w:rPr>
        <w:tab/>
      </w:r>
      <w:r w:rsidRPr="00295ADD">
        <w:rPr>
          <w:rFonts w:ascii="Times New Roman" w:eastAsia="Times New Roman" w:hAnsi="Times New Roman" w:cs="Times New Roman"/>
          <w:sz w:val="24"/>
          <w:szCs w:val="24"/>
          <w:lang w:eastAsia="ru-RU"/>
        </w:rPr>
        <w:tab/>
        <w:t>┐</w:t>
      </w:r>
    </w:p>
    <w:p w:rsidR="00295ADD" w:rsidRDefault="002D7876" w:rsidP="00295ADD">
      <w:pPr>
        <w:spacing w:after="0" w:line="240" w:lineRule="auto"/>
        <w:jc w:val="center"/>
        <w:rPr>
          <w:rFonts w:ascii="Times New Roman" w:hAnsi="Times New Roman" w:cs="Times New Roman"/>
          <w:sz w:val="24"/>
          <w:szCs w:val="24"/>
        </w:rPr>
      </w:pPr>
      <w:r w:rsidRPr="00295ADD">
        <w:rPr>
          <w:rFonts w:ascii="Times New Roman" w:hAnsi="Times New Roman" w:cs="Times New Roman"/>
          <w:sz w:val="24"/>
          <w:szCs w:val="24"/>
        </w:rPr>
        <w:t>О внесении изменений в муниципальную программу</w:t>
      </w:r>
    </w:p>
    <w:p w:rsidR="00295ADD" w:rsidRDefault="002D7876" w:rsidP="00295ADD">
      <w:pPr>
        <w:spacing w:after="0" w:line="240" w:lineRule="auto"/>
        <w:jc w:val="center"/>
        <w:rPr>
          <w:rFonts w:ascii="Times New Roman" w:hAnsi="Times New Roman" w:cs="Times New Roman"/>
          <w:sz w:val="24"/>
          <w:szCs w:val="24"/>
        </w:rPr>
      </w:pPr>
      <w:r w:rsidRPr="00295ADD">
        <w:rPr>
          <w:rFonts w:ascii="Times New Roman" w:hAnsi="Times New Roman" w:cs="Times New Roman"/>
          <w:sz w:val="24"/>
          <w:szCs w:val="24"/>
        </w:rPr>
        <w:t xml:space="preserve">«Культура города Пущино» на 2014-2018 годы, </w:t>
      </w:r>
    </w:p>
    <w:p w:rsidR="00295ADD" w:rsidRDefault="00295ADD" w:rsidP="00295AD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утвержденную постановлением А</w:t>
      </w:r>
      <w:r w:rsidR="002D7876" w:rsidRPr="00295ADD">
        <w:rPr>
          <w:rFonts w:ascii="Times New Roman" w:hAnsi="Times New Roman" w:cs="Times New Roman"/>
          <w:sz w:val="24"/>
          <w:szCs w:val="24"/>
        </w:rPr>
        <w:t xml:space="preserve">дминистрации города Пущино </w:t>
      </w:r>
    </w:p>
    <w:p w:rsidR="001A765F" w:rsidRPr="00295ADD" w:rsidRDefault="002D7876" w:rsidP="00295ADD">
      <w:pPr>
        <w:spacing w:after="0" w:line="240" w:lineRule="auto"/>
        <w:jc w:val="center"/>
        <w:rPr>
          <w:rFonts w:ascii="Times New Roman" w:hAnsi="Times New Roman" w:cs="Times New Roman"/>
          <w:sz w:val="24"/>
          <w:szCs w:val="24"/>
        </w:rPr>
      </w:pPr>
      <w:r w:rsidRPr="00295ADD">
        <w:rPr>
          <w:rFonts w:ascii="Times New Roman" w:hAnsi="Times New Roman" w:cs="Times New Roman"/>
          <w:sz w:val="24"/>
          <w:szCs w:val="24"/>
        </w:rPr>
        <w:t>от 02.12.2013 №</w:t>
      </w:r>
      <w:r w:rsidR="00295ADD">
        <w:rPr>
          <w:rFonts w:ascii="Times New Roman" w:hAnsi="Times New Roman" w:cs="Times New Roman"/>
          <w:sz w:val="24"/>
          <w:szCs w:val="24"/>
        </w:rPr>
        <w:t xml:space="preserve"> </w:t>
      </w:r>
      <w:r w:rsidRPr="00295ADD">
        <w:rPr>
          <w:rFonts w:ascii="Times New Roman" w:hAnsi="Times New Roman" w:cs="Times New Roman"/>
          <w:sz w:val="24"/>
          <w:szCs w:val="24"/>
        </w:rPr>
        <w:t xml:space="preserve">592-п </w:t>
      </w:r>
    </w:p>
    <w:p w:rsidR="00CF1864" w:rsidRDefault="00CF1864" w:rsidP="00295ADD">
      <w:pPr>
        <w:spacing w:after="0" w:line="240" w:lineRule="auto"/>
        <w:ind w:firstLine="709"/>
        <w:jc w:val="both"/>
        <w:rPr>
          <w:rFonts w:ascii="Times New Roman" w:hAnsi="Times New Roman" w:cs="Times New Roman"/>
          <w:sz w:val="24"/>
          <w:szCs w:val="24"/>
        </w:rPr>
      </w:pPr>
    </w:p>
    <w:p w:rsidR="00295ADD" w:rsidRPr="00295ADD" w:rsidRDefault="00295ADD" w:rsidP="00295ADD">
      <w:pPr>
        <w:spacing w:after="0" w:line="240" w:lineRule="auto"/>
        <w:ind w:firstLine="709"/>
        <w:jc w:val="both"/>
        <w:rPr>
          <w:rFonts w:ascii="Times New Roman" w:hAnsi="Times New Roman" w:cs="Times New Roman"/>
          <w:sz w:val="24"/>
          <w:szCs w:val="24"/>
        </w:rPr>
      </w:pPr>
      <w:bookmarkStart w:id="0" w:name="_GoBack"/>
      <w:bookmarkEnd w:id="0"/>
    </w:p>
    <w:p w:rsidR="003A634C" w:rsidRPr="00295ADD" w:rsidRDefault="001A765F" w:rsidP="00295ADD">
      <w:pPr>
        <w:spacing w:after="0" w:line="240" w:lineRule="auto"/>
        <w:ind w:firstLine="709"/>
        <w:jc w:val="both"/>
        <w:rPr>
          <w:rFonts w:ascii="Times New Roman" w:hAnsi="Times New Roman" w:cs="Times New Roman"/>
          <w:sz w:val="24"/>
          <w:szCs w:val="24"/>
        </w:rPr>
      </w:pPr>
      <w:r w:rsidRPr="00295ADD">
        <w:rPr>
          <w:rFonts w:ascii="Times New Roman" w:hAnsi="Times New Roman" w:cs="Times New Roman"/>
          <w:sz w:val="24"/>
          <w:szCs w:val="24"/>
        </w:rPr>
        <w:t>В соответствии с решением Совета депутатов города Пущино от</w:t>
      </w:r>
      <w:r w:rsidR="007C419D" w:rsidRPr="00295ADD">
        <w:rPr>
          <w:rFonts w:ascii="Times New Roman" w:hAnsi="Times New Roman" w:cs="Times New Roman"/>
          <w:sz w:val="24"/>
          <w:szCs w:val="24"/>
        </w:rPr>
        <w:t xml:space="preserve"> 06.09.2016 </w:t>
      </w:r>
      <w:r w:rsidRPr="00295ADD">
        <w:rPr>
          <w:rFonts w:ascii="Times New Roman" w:hAnsi="Times New Roman" w:cs="Times New Roman"/>
          <w:sz w:val="24"/>
          <w:szCs w:val="24"/>
        </w:rPr>
        <w:t xml:space="preserve">№ </w:t>
      </w:r>
      <w:r w:rsidR="007C419D" w:rsidRPr="00295ADD">
        <w:rPr>
          <w:rFonts w:ascii="Times New Roman" w:hAnsi="Times New Roman" w:cs="Times New Roman"/>
          <w:sz w:val="24"/>
          <w:szCs w:val="24"/>
        </w:rPr>
        <w:t xml:space="preserve">382/40 </w:t>
      </w:r>
      <w:r w:rsidRPr="00295ADD">
        <w:rPr>
          <w:rFonts w:ascii="Times New Roman" w:hAnsi="Times New Roman" w:cs="Times New Roman"/>
          <w:sz w:val="24"/>
          <w:szCs w:val="24"/>
        </w:rPr>
        <w:t xml:space="preserve">«О внесении изменений в </w:t>
      </w:r>
      <w:r w:rsidR="001E2264">
        <w:rPr>
          <w:rFonts w:ascii="Times New Roman" w:hAnsi="Times New Roman" w:cs="Times New Roman"/>
          <w:sz w:val="24"/>
          <w:szCs w:val="24"/>
        </w:rPr>
        <w:t>р</w:t>
      </w:r>
      <w:r w:rsidR="007C419D" w:rsidRPr="00295ADD">
        <w:rPr>
          <w:rFonts w:ascii="Times New Roman" w:hAnsi="Times New Roman" w:cs="Times New Roman"/>
          <w:sz w:val="24"/>
          <w:szCs w:val="24"/>
        </w:rPr>
        <w:t>ешение Совета депутатов города Пущино от 11.12.2015 №</w:t>
      </w:r>
      <w:r w:rsidR="00295ADD">
        <w:rPr>
          <w:rFonts w:ascii="Times New Roman" w:hAnsi="Times New Roman" w:cs="Times New Roman"/>
          <w:sz w:val="24"/>
          <w:szCs w:val="24"/>
        </w:rPr>
        <w:t xml:space="preserve"> </w:t>
      </w:r>
      <w:r w:rsidR="007C419D" w:rsidRPr="00295ADD">
        <w:rPr>
          <w:rFonts w:ascii="Times New Roman" w:hAnsi="Times New Roman" w:cs="Times New Roman"/>
          <w:sz w:val="24"/>
          <w:szCs w:val="24"/>
        </w:rPr>
        <w:t xml:space="preserve">195/27 «О </w:t>
      </w:r>
      <w:r w:rsidRPr="00295ADD">
        <w:rPr>
          <w:rFonts w:ascii="Times New Roman" w:hAnsi="Times New Roman" w:cs="Times New Roman"/>
          <w:sz w:val="24"/>
          <w:szCs w:val="24"/>
        </w:rPr>
        <w:t>бюджет</w:t>
      </w:r>
      <w:r w:rsidR="007C419D" w:rsidRPr="00295ADD">
        <w:rPr>
          <w:rFonts w:ascii="Times New Roman" w:hAnsi="Times New Roman" w:cs="Times New Roman"/>
          <w:sz w:val="24"/>
          <w:szCs w:val="24"/>
        </w:rPr>
        <w:t>е</w:t>
      </w:r>
      <w:r w:rsidRPr="00295ADD">
        <w:rPr>
          <w:rFonts w:ascii="Times New Roman" w:hAnsi="Times New Roman" w:cs="Times New Roman"/>
          <w:sz w:val="24"/>
          <w:szCs w:val="24"/>
        </w:rPr>
        <w:t xml:space="preserve"> городского округа Пущино на 2016 год и плановый период 2017 и 2018 годы»</w:t>
      </w:r>
      <w:r w:rsidR="00295ADD">
        <w:rPr>
          <w:rFonts w:ascii="Times New Roman" w:hAnsi="Times New Roman" w:cs="Times New Roman"/>
          <w:sz w:val="24"/>
          <w:szCs w:val="24"/>
        </w:rPr>
        <w:t>,</w:t>
      </w:r>
      <w:r w:rsidR="003A634C" w:rsidRPr="00295ADD">
        <w:rPr>
          <w:rFonts w:ascii="Times New Roman" w:hAnsi="Times New Roman" w:cs="Times New Roman"/>
          <w:sz w:val="24"/>
          <w:szCs w:val="24"/>
        </w:rPr>
        <w:t xml:space="preserve"> </w:t>
      </w:r>
    </w:p>
    <w:p w:rsidR="001A765F" w:rsidRPr="00295ADD" w:rsidRDefault="001A765F" w:rsidP="00295ADD">
      <w:pPr>
        <w:spacing w:after="0" w:line="240" w:lineRule="auto"/>
        <w:ind w:firstLine="709"/>
        <w:jc w:val="both"/>
        <w:rPr>
          <w:rFonts w:ascii="Times New Roman" w:hAnsi="Times New Roman" w:cs="Times New Roman"/>
          <w:sz w:val="24"/>
          <w:szCs w:val="24"/>
        </w:rPr>
      </w:pPr>
      <w:r w:rsidRPr="00295ADD">
        <w:rPr>
          <w:rFonts w:ascii="Times New Roman" w:hAnsi="Times New Roman" w:cs="Times New Roman"/>
          <w:sz w:val="24"/>
          <w:szCs w:val="24"/>
        </w:rPr>
        <w:t xml:space="preserve"> </w:t>
      </w:r>
    </w:p>
    <w:p w:rsidR="002D7876" w:rsidRDefault="002D7876" w:rsidP="00295ADD">
      <w:pPr>
        <w:spacing w:after="0" w:line="240" w:lineRule="auto"/>
        <w:ind w:firstLine="709"/>
        <w:jc w:val="center"/>
        <w:rPr>
          <w:rFonts w:ascii="Times New Roman" w:hAnsi="Times New Roman" w:cs="Times New Roman"/>
          <w:sz w:val="24"/>
          <w:szCs w:val="24"/>
        </w:rPr>
      </w:pPr>
      <w:r w:rsidRPr="00295ADD">
        <w:rPr>
          <w:rFonts w:ascii="Times New Roman" w:hAnsi="Times New Roman" w:cs="Times New Roman"/>
          <w:sz w:val="24"/>
          <w:szCs w:val="24"/>
        </w:rPr>
        <w:t>ПОСТАНОВЛЯЮ</w:t>
      </w:r>
      <w:r w:rsidR="00295ADD">
        <w:rPr>
          <w:rFonts w:ascii="Times New Roman" w:hAnsi="Times New Roman" w:cs="Times New Roman"/>
          <w:sz w:val="24"/>
          <w:szCs w:val="24"/>
        </w:rPr>
        <w:t>:</w:t>
      </w:r>
    </w:p>
    <w:p w:rsidR="00295ADD" w:rsidRPr="00295ADD" w:rsidRDefault="00295ADD" w:rsidP="00295ADD">
      <w:pPr>
        <w:spacing w:after="0" w:line="240" w:lineRule="auto"/>
        <w:ind w:firstLine="709"/>
        <w:jc w:val="center"/>
        <w:rPr>
          <w:rFonts w:ascii="Times New Roman" w:hAnsi="Times New Roman" w:cs="Times New Roman"/>
          <w:sz w:val="24"/>
          <w:szCs w:val="24"/>
        </w:rPr>
      </w:pPr>
    </w:p>
    <w:p w:rsidR="002D7876" w:rsidRPr="00295ADD" w:rsidRDefault="002D7876" w:rsidP="00295ADD">
      <w:pPr>
        <w:pStyle w:val="a3"/>
        <w:numPr>
          <w:ilvl w:val="0"/>
          <w:numId w:val="1"/>
        </w:numPr>
        <w:spacing w:after="0" w:line="240" w:lineRule="auto"/>
        <w:ind w:left="0" w:firstLine="709"/>
        <w:jc w:val="both"/>
        <w:rPr>
          <w:rFonts w:ascii="Times New Roman" w:hAnsi="Times New Roman" w:cs="Times New Roman"/>
          <w:sz w:val="24"/>
          <w:szCs w:val="24"/>
        </w:rPr>
      </w:pPr>
      <w:r w:rsidRPr="00295ADD">
        <w:rPr>
          <w:rFonts w:ascii="Times New Roman" w:hAnsi="Times New Roman" w:cs="Times New Roman"/>
          <w:sz w:val="24"/>
          <w:szCs w:val="24"/>
        </w:rPr>
        <w:t>Внести изменения</w:t>
      </w:r>
      <w:r w:rsidR="006C6B30" w:rsidRPr="00295ADD">
        <w:rPr>
          <w:rFonts w:ascii="Times New Roman" w:hAnsi="Times New Roman" w:cs="Times New Roman"/>
          <w:sz w:val="24"/>
          <w:szCs w:val="24"/>
        </w:rPr>
        <w:t xml:space="preserve"> </w:t>
      </w:r>
      <w:r w:rsidRPr="00295ADD">
        <w:rPr>
          <w:rFonts w:ascii="Times New Roman" w:hAnsi="Times New Roman" w:cs="Times New Roman"/>
          <w:sz w:val="24"/>
          <w:szCs w:val="24"/>
        </w:rPr>
        <w:t>в муниципальную программу «Культура города Пущино» на 2014-2018 год</w:t>
      </w:r>
      <w:r w:rsidR="00295ADD">
        <w:rPr>
          <w:rFonts w:ascii="Times New Roman" w:hAnsi="Times New Roman" w:cs="Times New Roman"/>
          <w:sz w:val="24"/>
          <w:szCs w:val="24"/>
        </w:rPr>
        <w:t>ы, утвержденную постановлением А</w:t>
      </w:r>
      <w:r w:rsidRPr="00295ADD">
        <w:rPr>
          <w:rFonts w:ascii="Times New Roman" w:hAnsi="Times New Roman" w:cs="Times New Roman"/>
          <w:sz w:val="24"/>
          <w:szCs w:val="24"/>
        </w:rPr>
        <w:t>дминистрации города Пущино от 02.12.2013 №</w:t>
      </w:r>
      <w:r w:rsidR="00295ADD">
        <w:rPr>
          <w:rFonts w:ascii="Times New Roman" w:hAnsi="Times New Roman" w:cs="Times New Roman"/>
          <w:sz w:val="24"/>
          <w:szCs w:val="24"/>
        </w:rPr>
        <w:t xml:space="preserve"> </w:t>
      </w:r>
      <w:r w:rsidRPr="00295ADD">
        <w:rPr>
          <w:rFonts w:ascii="Times New Roman" w:hAnsi="Times New Roman" w:cs="Times New Roman"/>
          <w:sz w:val="24"/>
          <w:szCs w:val="24"/>
        </w:rPr>
        <w:t xml:space="preserve">592-п </w:t>
      </w:r>
      <w:r w:rsidR="00CF1864" w:rsidRPr="00295ADD">
        <w:rPr>
          <w:rFonts w:ascii="Times New Roman" w:hAnsi="Times New Roman" w:cs="Times New Roman"/>
          <w:sz w:val="24"/>
          <w:szCs w:val="24"/>
        </w:rPr>
        <w:t>(</w:t>
      </w:r>
      <w:r w:rsidR="004A1AED">
        <w:rPr>
          <w:rFonts w:ascii="Times New Roman" w:hAnsi="Times New Roman" w:cs="Times New Roman"/>
          <w:sz w:val="24"/>
          <w:szCs w:val="24"/>
        </w:rPr>
        <w:t xml:space="preserve">в редакции </w:t>
      </w:r>
      <w:r w:rsidR="00CF1864" w:rsidRPr="00295ADD">
        <w:rPr>
          <w:rFonts w:ascii="Times New Roman" w:hAnsi="Times New Roman" w:cs="Times New Roman"/>
          <w:sz w:val="24"/>
          <w:szCs w:val="24"/>
        </w:rPr>
        <w:t>от 30.05.2014 №</w:t>
      </w:r>
      <w:r w:rsidR="00295ADD">
        <w:rPr>
          <w:rFonts w:ascii="Times New Roman" w:hAnsi="Times New Roman" w:cs="Times New Roman"/>
          <w:sz w:val="24"/>
          <w:szCs w:val="24"/>
        </w:rPr>
        <w:t xml:space="preserve"> </w:t>
      </w:r>
      <w:r w:rsidR="00CF1864" w:rsidRPr="00295ADD">
        <w:rPr>
          <w:rFonts w:ascii="Times New Roman" w:hAnsi="Times New Roman" w:cs="Times New Roman"/>
          <w:sz w:val="24"/>
          <w:szCs w:val="24"/>
        </w:rPr>
        <w:t>367-п, от 15.10.2014 №</w:t>
      </w:r>
      <w:r w:rsidR="00295ADD">
        <w:rPr>
          <w:rFonts w:ascii="Times New Roman" w:hAnsi="Times New Roman" w:cs="Times New Roman"/>
          <w:sz w:val="24"/>
          <w:szCs w:val="24"/>
        </w:rPr>
        <w:t xml:space="preserve"> </w:t>
      </w:r>
      <w:r w:rsidR="00CF1864" w:rsidRPr="00295ADD">
        <w:rPr>
          <w:rFonts w:ascii="Times New Roman" w:hAnsi="Times New Roman" w:cs="Times New Roman"/>
          <w:sz w:val="24"/>
          <w:szCs w:val="24"/>
        </w:rPr>
        <w:t>668-п, от 16.12.2014 №</w:t>
      </w:r>
      <w:r w:rsidR="00295ADD">
        <w:rPr>
          <w:rFonts w:ascii="Times New Roman" w:hAnsi="Times New Roman" w:cs="Times New Roman"/>
          <w:sz w:val="24"/>
          <w:szCs w:val="24"/>
        </w:rPr>
        <w:t xml:space="preserve"> </w:t>
      </w:r>
      <w:r w:rsidR="00CF1864" w:rsidRPr="00295ADD">
        <w:rPr>
          <w:rFonts w:ascii="Times New Roman" w:hAnsi="Times New Roman" w:cs="Times New Roman"/>
          <w:sz w:val="24"/>
          <w:szCs w:val="24"/>
        </w:rPr>
        <w:t>819-п, от 19.02.2015 №</w:t>
      </w:r>
      <w:r w:rsidR="00295ADD">
        <w:rPr>
          <w:rFonts w:ascii="Times New Roman" w:hAnsi="Times New Roman" w:cs="Times New Roman"/>
          <w:sz w:val="24"/>
          <w:szCs w:val="24"/>
        </w:rPr>
        <w:t xml:space="preserve"> </w:t>
      </w:r>
      <w:r w:rsidR="00CF1864" w:rsidRPr="00295ADD">
        <w:rPr>
          <w:rFonts w:ascii="Times New Roman" w:hAnsi="Times New Roman" w:cs="Times New Roman"/>
          <w:sz w:val="24"/>
          <w:szCs w:val="24"/>
        </w:rPr>
        <w:t>80-п, от 30.03.2015 №</w:t>
      </w:r>
      <w:r w:rsidR="00295ADD">
        <w:rPr>
          <w:rFonts w:ascii="Times New Roman" w:hAnsi="Times New Roman" w:cs="Times New Roman"/>
          <w:sz w:val="24"/>
          <w:szCs w:val="24"/>
        </w:rPr>
        <w:t xml:space="preserve"> </w:t>
      </w:r>
      <w:r w:rsidR="00CF1864" w:rsidRPr="00295ADD">
        <w:rPr>
          <w:rFonts w:ascii="Times New Roman" w:hAnsi="Times New Roman" w:cs="Times New Roman"/>
          <w:sz w:val="24"/>
          <w:szCs w:val="24"/>
        </w:rPr>
        <w:t>130-п, 08.06.2015 №</w:t>
      </w:r>
      <w:r w:rsidR="00295ADD">
        <w:rPr>
          <w:rFonts w:ascii="Times New Roman" w:hAnsi="Times New Roman" w:cs="Times New Roman"/>
          <w:sz w:val="24"/>
          <w:szCs w:val="24"/>
        </w:rPr>
        <w:t xml:space="preserve"> </w:t>
      </w:r>
      <w:r w:rsidR="00CF1864" w:rsidRPr="00295ADD">
        <w:rPr>
          <w:rFonts w:ascii="Times New Roman" w:hAnsi="Times New Roman" w:cs="Times New Roman"/>
          <w:sz w:val="24"/>
          <w:szCs w:val="24"/>
        </w:rPr>
        <w:t>245-п, от 17.09.2015 №</w:t>
      </w:r>
      <w:r w:rsidR="00295ADD">
        <w:rPr>
          <w:rFonts w:ascii="Times New Roman" w:hAnsi="Times New Roman" w:cs="Times New Roman"/>
          <w:sz w:val="24"/>
          <w:szCs w:val="24"/>
        </w:rPr>
        <w:t xml:space="preserve"> </w:t>
      </w:r>
      <w:r w:rsidR="00CF1864" w:rsidRPr="00295ADD">
        <w:rPr>
          <w:rFonts w:ascii="Times New Roman" w:hAnsi="Times New Roman" w:cs="Times New Roman"/>
          <w:sz w:val="24"/>
          <w:szCs w:val="24"/>
        </w:rPr>
        <w:t>421-п, от 14.10.2015 №</w:t>
      </w:r>
      <w:r w:rsidR="00295ADD">
        <w:rPr>
          <w:rFonts w:ascii="Times New Roman" w:hAnsi="Times New Roman" w:cs="Times New Roman"/>
          <w:sz w:val="24"/>
          <w:szCs w:val="24"/>
        </w:rPr>
        <w:t xml:space="preserve"> </w:t>
      </w:r>
      <w:r w:rsidR="00CF1864" w:rsidRPr="00295ADD">
        <w:rPr>
          <w:rFonts w:ascii="Times New Roman" w:hAnsi="Times New Roman" w:cs="Times New Roman"/>
          <w:sz w:val="24"/>
          <w:szCs w:val="24"/>
        </w:rPr>
        <w:t>448-п, от 12.11.2015 №</w:t>
      </w:r>
      <w:r w:rsidR="00295ADD">
        <w:rPr>
          <w:rFonts w:ascii="Times New Roman" w:hAnsi="Times New Roman" w:cs="Times New Roman"/>
          <w:sz w:val="24"/>
          <w:szCs w:val="24"/>
        </w:rPr>
        <w:t xml:space="preserve"> </w:t>
      </w:r>
      <w:r w:rsidR="00CF1864" w:rsidRPr="00295ADD">
        <w:rPr>
          <w:rFonts w:ascii="Times New Roman" w:hAnsi="Times New Roman" w:cs="Times New Roman"/>
          <w:sz w:val="24"/>
          <w:szCs w:val="24"/>
        </w:rPr>
        <w:t>522-п, от 29.12.2015 №</w:t>
      </w:r>
      <w:r w:rsidR="00295ADD">
        <w:rPr>
          <w:rFonts w:ascii="Times New Roman" w:hAnsi="Times New Roman" w:cs="Times New Roman"/>
          <w:sz w:val="24"/>
          <w:szCs w:val="24"/>
        </w:rPr>
        <w:t xml:space="preserve"> </w:t>
      </w:r>
      <w:r w:rsidR="00CF1864" w:rsidRPr="00295ADD">
        <w:rPr>
          <w:rFonts w:ascii="Times New Roman" w:hAnsi="Times New Roman" w:cs="Times New Roman"/>
          <w:sz w:val="24"/>
          <w:szCs w:val="24"/>
        </w:rPr>
        <w:t>640-п, от 04.04.2016 №</w:t>
      </w:r>
      <w:r w:rsidR="00295ADD">
        <w:rPr>
          <w:rFonts w:ascii="Times New Roman" w:hAnsi="Times New Roman" w:cs="Times New Roman"/>
          <w:sz w:val="24"/>
          <w:szCs w:val="24"/>
        </w:rPr>
        <w:t xml:space="preserve"> </w:t>
      </w:r>
      <w:r w:rsidR="00CF1864" w:rsidRPr="00295ADD">
        <w:rPr>
          <w:rFonts w:ascii="Times New Roman" w:hAnsi="Times New Roman" w:cs="Times New Roman"/>
          <w:sz w:val="24"/>
          <w:szCs w:val="24"/>
        </w:rPr>
        <w:t>132-п)</w:t>
      </w:r>
      <w:r w:rsidRPr="00295ADD">
        <w:rPr>
          <w:rFonts w:ascii="Times New Roman" w:hAnsi="Times New Roman" w:cs="Times New Roman"/>
          <w:sz w:val="24"/>
          <w:szCs w:val="24"/>
        </w:rPr>
        <w:t xml:space="preserve">, изложив ее в </w:t>
      </w:r>
      <w:r w:rsidR="006C6B30" w:rsidRPr="00295ADD">
        <w:rPr>
          <w:rFonts w:ascii="Times New Roman" w:hAnsi="Times New Roman" w:cs="Times New Roman"/>
          <w:sz w:val="24"/>
          <w:szCs w:val="24"/>
        </w:rPr>
        <w:t xml:space="preserve">новой </w:t>
      </w:r>
      <w:r w:rsidRPr="00295ADD">
        <w:rPr>
          <w:rFonts w:ascii="Times New Roman" w:hAnsi="Times New Roman" w:cs="Times New Roman"/>
          <w:sz w:val="24"/>
          <w:szCs w:val="24"/>
        </w:rPr>
        <w:t xml:space="preserve">редакции </w:t>
      </w:r>
      <w:r w:rsidR="00295ADD">
        <w:rPr>
          <w:rFonts w:ascii="Times New Roman" w:hAnsi="Times New Roman" w:cs="Times New Roman"/>
          <w:sz w:val="24"/>
          <w:szCs w:val="24"/>
        </w:rPr>
        <w:t>(П</w:t>
      </w:r>
      <w:r w:rsidR="006C6B30" w:rsidRPr="00295ADD">
        <w:rPr>
          <w:rFonts w:ascii="Times New Roman" w:hAnsi="Times New Roman" w:cs="Times New Roman"/>
          <w:sz w:val="24"/>
          <w:szCs w:val="24"/>
        </w:rPr>
        <w:t xml:space="preserve">риложение). </w:t>
      </w:r>
      <w:r w:rsidRPr="00295ADD">
        <w:rPr>
          <w:rFonts w:ascii="Times New Roman" w:hAnsi="Times New Roman" w:cs="Times New Roman"/>
          <w:sz w:val="24"/>
          <w:szCs w:val="24"/>
        </w:rPr>
        <w:t xml:space="preserve"> </w:t>
      </w:r>
    </w:p>
    <w:p w:rsidR="00295ADD" w:rsidRPr="00295ADD" w:rsidRDefault="00295ADD" w:rsidP="00295ADD">
      <w:pPr>
        <w:pStyle w:val="a3"/>
        <w:numPr>
          <w:ilvl w:val="0"/>
          <w:numId w:val="1"/>
        </w:numPr>
        <w:spacing w:after="0" w:line="240" w:lineRule="auto"/>
        <w:ind w:left="0" w:firstLine="709"/>
        <w:jc w:val="both"/>
        <w:rPr>
          <w:rFonts w:ascii="Times New Roman" w:hAnsi="Times New Roman" w:cs="Times New Roman"/>
          <w:sz w:val="24"/>
          <w:szCs w:val="24"/>
        </w:rPr>
      </w:pPr>
      <w:r w:rsidRPr="00295ADD">
        <w:rPr>
          <w:rFonts w:ascii="Times New Roman" w:hAnsi="Times New Roman" w:cs="Times New Roman"/>
          <w:color w:val="000000"/>
          <w:sz w:val="24"/>
          <w:szCs w:val="24"/>
        </w:rPr>
        <w:t xml:space="preserve">Управлению делами Администрации города Пущино опубликовать настоящее постановление в еженедельной общественно-политической городской газете «Пущинская среда» и разместить </w:t>
      </w:r>
      <w:r w:rsidRPr="00295ADD">
        <w:rPr>
          <w:rFonts w:ascii="Times New Roman" w:hAnsi="Times New Roman" w:cs="Times New Roman"/>
          <w:sz w:val="24"/>
          <w:szCs w:val="24"/>
        </w:rPr>
        <w:t xml:space="preserve">на официальном сайте Администрации города Пущино в сети Интернет. </w:t>
      </w:r>
    </w:p>
    <w:p w:rsidR="00E222FB" w:rsidRPr="00295ADD" w:rsidRDefault="002D7876" w:rsidP="00295ADD">
      <w:pPr>
        <w:pStyle w:val="a3"/>
        <w:numPr>
          <w:ilvl w:val="0"/>
          <w:numId w:val="1"/>
        </w:numPr>
        <w:spacing w:after="0" w:line="240" w:lineRule="auto"/>
        <w:ind w:left="0" w:firstLine="709"/>
        <w:jc w:val="both"/>
        <w:rPr>
          <w:rFonts w:ascii="Times New Roman" w:hAnsi="Times New Roman" w:cs="Times New Roman"/>
          <w:sz w:val="24"/>
          <w:szCs w:val="24"/>
        </w:rPr>
      </w:pPr>
      <w:r w:rsidRPr="00295ADD">
        <w:rPr>
          <w:rFonts w:ascii="Times New Roman" w:hAnsi="Times New Roman" w:cs="Times New Roman"/>
          <w:sz w:val="24"/>
          <w:szCs w:val="24"/>
        </w:rPr>
        <w:t>Контроль за исполнением настоящего постановления возложить на заместителя руководителя администрации Бирюкову</w:t>
      </w:r>
      <w:r w:rsidR="00E222FB" w:rsidRPr="00295ADD">
        <w:rPr>
          <w:rFonts w:ascii="Times New Roman" w:hAnsi="Times New Roman" w:cs="Times New Roman"/>
          <w:sz w:val="24"/>
          <w:szCs w:val="24"/>
        </w:rPr>
        <w:t xml:space="preserve"> Е.В.</w:t>
      </w:r>
    </w:p>
    <w:p w:rsidR="006E5A9F" w:rsidRDefault="006E5A9F" w:rsidP="00295ADD">
      <w:pPr>
        <w:spacing w:after="0" w:line="240" w:lineRule="auto"/>
        <w:rPr>
          <w:rFonts w:ascii="Times New Roman" w:hAnsi="Times New Roman" w:cs="Times New Roman"/>
          <w:sz w:val="24"/>
          <w:szCs w:val="24"/>
        </w:rPr>
      </w:pPr>
    </w:p>
    <w:p w:rsidR="00295ADD" w:rsidRDefault="00295ADD" w:rsidP="00295ADD">
      <w:pPr>
        <w:spacing w:after="0" w:line="240" w:lineRule="auto"/>
        <w:rPr>
          <w:rFonts w:ascii="Times New Roman" w:hAnsi="Times New Roman" w:cs="Times New Roman"/>
          <w:sz w:val="24"/>
          <w:szCs w:val="24"/>
        </w:rPr>
      </w:pPr>
    </w:p>
    <w:p w:rsidR="00295ADD" w:rsidRPr="00295ADD" w:rsidRDefault="00295ADD" w:rsidP="00295ADD">
      <w:pPr>
        <w:spacing w:after="0" w:line="240" w:lineRule="auto"/>
        <w:rPr>
          <w:rFonts w:ascii="Times New Roman" w:hAnsi="Times New Roman" w:cs="Times New Roman"/>
          <w:sz w:val="24"/>
          <w:szCs w:val="24"/>
        </w:rPr>
      </w:pPr>
    </w:p>
    <w:p w:rsidR="00E222FB" w:rsidRPr="00295ADD" w:rsidRDefault="00E222FB" w:rsidP="00295ADD">
      <w:pPr>
        <w:spacing w:after="0" w:line="240" w:lineRule="auto"/>
        <w:rPr>
          <w:rFonts w:ascii="Times New Roman" w:hAnsi="Times New Roman" w:cs="Times New Roman"/>
          <w:sz w:val="24"/>
          <w:szCs w:val="24"/>
        </w:rPr>
      </w:pPr>
      <w:proofErr w:type="spellStart"/>
      <w:r w:rsidRPr="00295ADD">
        <w:rPr>
          <w:rFonts w:ascii="Times New Roman" w:hAnsi="Times New Roman" w:cs="Times New Roman"/>
          <w:sz w:val="24"/>
          <w:szCs w:val="24"/>
        </w:rPr>
        <w:t>И.о</w:t>
      </w:r>
      <w:proofErr w:type="spellEnd"/>
      <w:r w:rsidRPr="00295ADD">
        <w:rPr>
          <w:rFonts w:ascii="Times New Roman" w:hAnsi="Times New Roman" w:cs="Times New Roman"/>
          <w:sz w:val="24"/>
          <w:szCs w:val="24"/>
        </w:rPr>
        <w:t xml:space="preserve">. руководителя администрации </w:t>
      </w:r>
      <w:r w:rsidRPr="00295ADD">
        <w:rPr>
          <w:rFonts w:ascii="Times New Roman" w:hAnsi="Times New Roman" w:cs="Times New Roman"/>
          <w:sz w:val="24"/>
          <w:szCs w:val="24"/>
        </w:rPr>
        <w:tab/>
      </w:r>
      <w:r w:rsidRPr="00295ADD">
        <w:rPr>
          <w:rFonts w:ascii="Times New Roman" w:hAnsi="Times New Roman" w:cs="Times New Roman"/>
          <w:sz w:val="24"/>
          <w:szCs w:val="24"/>
        </w:rPr>
        <w:tab/>
      </w:r>
      <w:r w:rsidRPr="00295ADD">
        <w:rPr>
          <w:rFonts w:ascii="Times New Roman" w:hAnsi="Times New Roman" w:cs="Times New Roman"/>
          <w:sz w:val="24"/>
          <w:szCs w:val="24"/>
        </w:rPr>
        <w:tab/>
      </w:r>
      <w:r w:rsidRPr="00295ADD">
        <w:rPr>
          <w:rFonts w:ascii="Times New Roman" w:hAnsi="Times New Roman" w:cs="Times New Roman"/>
          <w:sz w:val="24"/>
          <w:szCs w:val="24"/>
        </w:rPr>
        <w:tab/>
      </w:r>
      <w:r w:rsidRPr="00295ADD">
        <w:rPr>
          <w:rFonts w:ascii="Times New Roman" w:hAnsi="Times New Roman" w:cs="Times New Roman"/>
          <w:sz w:val="24"/>
          <w:szCs w:val="24"/>
        </w:rPr>
        <w:tab/>
      </w:r>
      <w:r w:rsidR="00793888" w:rsidRPr="00295ADD">
        <w:rPr>
          <w:rFonts w:ascii="Times New Roman" w:hAnsi="Times New Roman" w:cs="Times New Roman"/>
          <w:sz w:val="24"/>
          <w:szCs w:val="24"/>
        </w:rPr>
        <w:t xml:space="preserve">     </w:t>
      </w:r>
      <w:r w:rsidR="00295ADD">
        <w:rPr>
          <w:rFonts w:ascii="Times New Roman" w:hAnsi="Times New Roman" w:cs="Times New Roman"/>
          <w:sz w:val="24"/>
          <w:szCs w:val="24"/>
        </w:rPr>
        <w:t xml:space="preserve">           </w:t>
      </w:r>
      <w:r w:rsidR="00793888" w:rsidRPr="00295ADD">
        <w:rPr>
          <w:rFonts w:ascii="Times New Roman" w:hAnsi="Times New Roman" w:cs="Times New Roman"/>
          <w:sz w:val="24"/>
          <w:szCs w:val="24"/>
        </w:rPr>
        <w:t xml:space="preserve">  </w:t>
      </w:r>
      <w:r w:rsidRPr="00295ADD">
        <w:rPr>
          <w:rFonts w:ascii="Times New Roman" w:hAnsi="Times New Roman" w:cs="Times New Roman"/>
          <w:sz w:val="24"/>
          <w:szCs w:val="24"/>
        </w:rPr>
        <w:t>Ю.А. Фомина</w:t>
      </w:r>
    </w:p>
    <w:p w:rsidR="002D7876" w:rsidRPr="00295ADD" w:rsidRDefault="002D7876" w:rsidP="00295ADD">
      <w:pPr>
        <w:spacing w:after="0" w:line="240" w:lineRule="auto"/>
        <w:rPr>
          <w:rFonts w:ascii="Times New Roman" w:hAnsi="Times New Roman" w:cs="Times New Roman"/>
          <w:sz w:val="24"/>
          <w:szCs w:val="24"/>
        </w:rPr>
      </w:pPr>
    </w:p>
    <w:p w:rsidR="00295ADD" w:rsidRPr="00295ADD" w:rsidRDefault="00295ADD" w:rsidP="00295ADD">
      <w:pPr>
        <w:spacing w:after="0" w:line="240" w:lineRule="auto"/>
        <w:rPr>
          <w:rFonts w:ascii="Times New Roman" w:hAnsi="Times New Roman" w:cs="Times New Roman"/>
          <w:sz w:val="24"/>
          <w:szCs w:val="24"/>
        </w:rPr>
        <w:sectPr w:rsidR="00295ADD" w:rsidRPr="00295ADD" w:rsidSect="00295ADD">
          <w:pgSz w:w="11906" w:h="16838"/>
          <w:pgMar w:top="1134" w:right="567" w:bottom="1134" w:left="1701" w:header="709" w:footer="709" w:gutter="0"/>
          <w:cols w:space="708"/>
          <w:docGrid w:linePitch="360"/>
        </w:sectPr>
      </w:pPr>
    </w:p>
    <w:p w:rsidR="00784E83" w:rsidRPr="00295ADD" w:rsidRDefault="00295ADD" w:rsidP="00295ADD">
      <w:pPr>
        <w:spacing w:after="0" w:line="240" w:lineRule="auto"/>
        <w:ind w:hanging="709"/>
        <w:jc w:val="center"/>
        <w:rPr>
          <w:rFonts w:ascii="Times New Roman" w:hAnsi="Times New Roman" w:cs="Times New Roman"/>
          <w:sz w:val="24"/>
          <w:szCs w:val="24"/>
        </w:rPr>
      </w:pPr>
      <w:r>
        <w:rPr>
          <w:rFonts w:ascii="Times New Roman" w:hAnsi="Times New Roman" w:cs="Times New Roman"/>
          <w:sz w:val="24"/>
          <w:szCs w:val="24"/>
        </w:rPr>
        <w:lastRenderedPageBreak/>
        <w:t>Л</w:t>
      </w:r>
      <w:r w:rsidR="00784E83" w:rsidRPr="00295ADD">
        <w:rPr>
          <w:rFonts w:ascii="Times New Roman" w:hAnsi="Times New Roman" w:cs="Times New Roman"/>
          <w:sz w:val="24"/>
          <w:szCs w:val="24"/>
        </w:rPr>
        <w:t>ИСТ СОГЛАСОВАНИЯ</w:t>
      </w:r>
    </w:p>
    <w:p w:rsidR="00784E83" w:rsidRPr="00295ADD" w:rsidRDefault="00784E83" w:rsidP="00295ADD">
      <w:pPr>
        <w:spacing w:after="0" w:line="240" w:lineRule="auto"/>
        <w:ind w:hanging="709"/>
        <w:rPr>
          <w:rFonts w:ascii="Times New Roman" w:hAnsi="Times New Roman" w:cs="Times New Roman"/>
          <w:sz w:val="24"/>
          <w:szCs w:val="24"/>
        </w:rPr>
      </w:pPr>
    </w:p>
    <w:p w:rsidR="00784E83" w:rsidRPr="00295ADD" w:rsidRDefault="00784E83" w:rsidP="00295ADD">
      <w:pPr>
        <w:widowControl w:val="0"/>
        <w:numPr>
          <w:ilvl w:val="0"/>
          <w:numId w:val="7"/>
        </w:numPr>
        <w:spacing w:after="0" w:line="240" w:lineRule="auto"/>
        <w:ind w:left="0" w:hanging="283"/>
        <w:contextualSpacing/>
        <w:rPr>
          <w:rFonts w:ascii="Times New Roman" w:hAnsi="Times New Roman" w:cs="Times New Roman"/>
          <w:sz w:val="24"/>
          <w:szCs w:val="24"/>
        </w:rPr>
      </w:pPr>
      <w:proofErr w:type="spellStart"/>
      <w:r w:rsidRPr="00295ADD">
        <w:rPr>
          <w:rFonts w:ascii="Times New Roman" w:hAnsi="Times New Roman" w:cs="Times New Roman"/>
          <w:sz w:val="24"/>
          <w:szCs w:val="24"/>
        </w:rPr>
        <w:t>И.о</w:t>
      </w:r>
      <w:proofErr w:type="spellEnd"/>
      <w:r w:rsidRPr="00295ADD">
        <w:rPr>
          <w:rFonts w:ascii="Times New Roman" w:hAnsi="Times New Roman" w:cs="Times New Roman"/>
          <w:sz w:val="24"/>
          <w:szCs w:val="24"/>
        </w:rPr>
        <w:t xml:space="preserve">. начальника отдела культуры, спорта, </w:t>
      </w:r>
    </w:p>
    <w:p w:rsidR="00784E83" w:rsidRPr="00295ADD" w:rsidRDefault="00784E83" w:rsidP="00295ADD">
      <w:pPr>
        <w:spacing w:after="0" w:line="240" w:lineRule="auto"/>
        <w:ind w:hanging="283"/>
        <w:contextualSpacing/>
        <w:rPr>
          <w:rFonts w:ascii="Times New Roman" w:hAnsi="Times New Roman" w:cs="Times New Roman"/>
          <w:sz w:val="24"/>
          <w:szCs w:val="24"/>
        </w:rPr>
      </w:pPr>
      <w:r w:rsidRPr="00295ADD">
        <w:rPr>
          <w:rFonts w:ascii="Times New Roman" w:hAnsi="Times New Roman" w:cs="Times New Roman"/>
          <w:sz w:val="24"/>
          <w:szCs w:val="24"/>
        </w:rPr>
        <w:t>туризма и работы с молодежью Ломаев</w:t>
      </w:r>
      <w:r w:rsidR="00295ADD" w:rsidRPr="00295ADD">
        <w:rPr>
          <w:rFonts w:ascii="Times New Roman" w:hAnsi="Times New Roman" w:cs="Times New Roman"/>
          <w:sz w:val="24"/>
          <w:szCs w:val="24"/>
        </w:rPr>
        <w:t xml:space="preserve"> Р.Л. </w:t>
      </w:r>
      <w:r w:rsidRPr="00295ADD">
        <w:rPr>
          <w:rFonts w:ascii="Times New Roman" w:hAnsi="Times New Roman" w:cs="Times New Roman"/>
          <w:sz w:val="24"/>
          <w:szCs w:val="24"/>
        </w:rPr>
        <w:t xml:space="preserve">  </w:t>
      </w:r>
      <w:r w:rsidR="00295ADD">
        <w:rPr>
          <w:rFonts w:ascii="Times New Roman" w:hAnsi="Times New Roman" w:cs="Times New Roman"/>
          <w:sz w:val="24"/>
          <w:szCs w:val="24"/>
        </w:rPr>
        <w:t xml:space="preserve">      </w:t>
      </w:r>
      <w:r w:rsidRPr="00295ADD">
        <w:rPr>
          <w:rFonts w:ascii="Times New Roman" w:hAnsi="Times New Roman" w:cs="Times New Roman"/>
          <w:sz w:val="24"/>
          <w:szCs w:val="24"/>
        </w:rPr>
        <w:t xml:space="preserve">    __________ «___» ________ 2016 г.</w:t>
      </w:r>
    </w:p>
    <w:p w:rsidR="00784E83" w:rsidRPr="00295ADD" w:rsidRDefault="00784E83" w:rsidP="00295ADD">
      <w:pPr>
        <w:spacing w:after="0" w:line="240" w:lineRule="auto"/>
        <w:ind w:hanging="283"/>
        <w:rPr>
          <w:rFonts w:ascii="Times New Roman" w:hAnsi="Times New Roman" w:cs="Times New Roman"/>
          <w:sz w:val="24"/>
          <w:szCs w:val="24"/>
        </w:rPr>
      </w:pPr>
    </w:p>
    <w:p w:rsidR="00784E83" w:rsidRPr="00295ADD" w:rsidRDefault="00784E83" w:rsidP="00295ADD">
      <w:pPr>
        <w:widowControl w:val="0"/>
        <w:numPr>
          <w:ilvl w:val="0"/>
          <w:numId w:val="7"/>
        </w:numPr>
        <w:spacing w:after="0" w:line="240" w:lineRule="auto"/>
        <w:ind w:left="0" w:hanging="283"/>
        <w:contextualSpacing/>
        <w:rPr>
          <w:rFonts w:ascii="Times New Roman" w:hAnsi="Times New Roman" w:cs="Times New Roman"/>
          <w:sz w:val="24"/>
          <w:szCs w:val="24"/>
        </w:rPr>
      </w:pPr>
      <w:r w:rsidRPr="00295ADD">
        <w:rPr>
          <w:rFonts w:ascii="Times New Roman" w:hAnsi="Times New Roman" w:cs="Times New Roman"/>
          <w:sz w:val="24"/>
          <w:szCs w:val="24"/>
        </w:rPr>
        <w:t xml:space="preserve">Начальник отдела экономики </w:t>
      </w:r>
      <w:proofErr w:type="spellStart"/>
      <w:r w:rsidRPr="00295ADD">
        <w:rPr>
          <w:rFonts w:ascii="Times New Roman" w:hAnsi="Times New Roman" w:cs="Times New Roman"/>
          <w:sz w:val="24"/>
          <w:szCs w:val="24"/>
        </w:rPr>
        <w:t>Танцева</w:t>
      </w:r>
      <w:proofErr w:type="spellEnd"/>
      <w:r w:rsidR="00295ADD" w:rsidRPr="00295ADD">
        <w:rPr>
          <w:rFonts w:ascii="Times New Roman" w:hAnsi="Times New Roman" w:cs="Times New Roman"/>
          <w:sz w:val="24"/>
          <w:szCs w:val="24"/>
        </w:rPr>
        <w:t xml:space="preserve"> Т.В. </w:t>
      </w:r>
      <w:r w:rsidRPr="00295ADD">
        <w:rPr>
          <w:rFonts w:ascii="Times New Roman" w:hAnsi="Times New Roman" w:cs="Times New Roman"/>
          <w:sz w:val="24"/>
          <w:szCs w:val="24"/>
        </w:rPr>
        <w:t xml:space="preserve"> </w:t>
      </w:r>
      <w:r w:rsidR="00295ADD">
        <w:rPr>
          <w:rFonts w:ascii="Times New Roman" w:hAnsi="Times New Roman" w:cs="Times New Roman"/>
          <w:sz w:val="24"/>
          <w:szCs w:val="24"/>
        </w:rPr>
        <w:t xml:space="preserve">      </w:t>
      </w:r>
      <w:r w:rsidRPr="00295ADD">
        <w:rPr>
          <w:rFonts w:ascii="Times New Roman" w:hAnsi="Times New Roman" w:cs="Times New Roman"/>
          <w:sz w:val="24"/>
          <w:szCs w:val="24"/>
        </w:rPr>
        <w:t xml:space="preserve">  __________ «___» ________ 2016 г.</w:t>
      </w:r>
    </w:p>
    <w:p w:rsidR="00784E83" w:rsidRPr="00295ADD" w:rsidRDefault="00784E83" w:rsidP="00295ADD">
      <w:pPr>
        <w:spacing w:after="0" w:line="240" w:lineRule="auto"/>
        <w:ind w:hanging="283"/>
        <w:contextualSpacing/>
        <w:rPr>
          <w:rFonts w:ascii="Times New Roman" w:hAnsi="Times New Roman" w:cs="Times New Roman"/>
          <w:sz w:val="24"/>
          <w:szCs w:val="24"/>
        </w:rPr>
      </w:pPr>
    </w:p>
    <w:p w:rsidR="00784E83" w:rsidRPr="00295ADD" w:rsidRDefault="00784E83" w:rsidP="00295ADD">
      <w:pPr>
        <w:widowControl w:val="0"/>
        <w:numPr>
          <w:ilvl w:val="0"/>
          <w:numId w:val="7"/>
        </w:numPr>
        <w:spacing w:after="0" w:line="240" w:lineRule="auto"/>
        <w:ind w:left="0" w:hanging="283"/>
        <w:contextualSpacing/>
        <w:rPr>
          <w:rFonts w:ascii="Times New Roman" w:hAnsi="Times New Roman" w:cs="Times New Roman"/>
          <w:sz w:val="24"/>
          <w:szCs w:val="24"/>
        </w:rPr>
      </w:pPr>
      <w:r w:rsidRPr="00295ADD">
        <w:rPr>
          <w:rFonts w:ascii="Times New Roman" w:hAnsi="Times New Roman" w:cs="Times New Roman"/>
          <w:sz w:val="24"/>
          <w:szCs w:val="24"/>
        </w:rPr>
        <w:t>Начальник финансового отдела Прошина</w:t>
      </w:r>
      <w:r w:rsidR="00295ADD" w:rsidRPr="00295ADD">
        <w:rPr>
          <w:rFonts w:ascii="Times New Roman" w:hAnsi="Times New Roman" w:cs="Times New Roman"/>
          <w:sz w:val="24"/>
          <w:szCs w:val="24"/>
        </w:rPr>
        <w:t xml:space="preserve"> Н.Н. </w:t>
      </w:r>
      <w:r w:rsidR="00295ADD">
        <w:rPr>
          <w:rFonts w:ascii="Times New Roman" w:hAnsi="Times New Roman" w:cs="Times New Roman"/>
          <w:sz w:val="24"/>
          <w:szCs w:val="24"/>
        </w:rPr>
        <w:t xml:space="preserve">      </w:t>
      </w:r>
      <w:r w:rsidRPr="00295ADD">
        <w:rPr>
          <w:rFonts w:ascii="Times New Roman" w:hAnsi="Times New Roman" w:cs="Times New Roman"/>
          <w:sz w:val="24"/>
          <w:szCs w:val="24"/>
        </w:rPr>
        <w:t xml:space="preserve"> ________ «___» ________ 2016 г.</w:t>
      </w:r>
    </w:p>
    <w:p w:rsidR="00784E83" w:rsidRPr="00295ADD" w:rsidRDefault="00784E83" w:rsidP="00295ADD">
      <w:pPr>
        <w:spacing w:after="0" w:line="240" w:lineRule="auto"/>
        <w:ind w:hanging="283"/>
        <w:contextualSpacing/>
        <w:rPr>
          <w:rFonts w:ascii="Times New Roman" w:hAnsi="Times New Roman" w:cs="Times New Roman"/>
          <w:sz w:val="24"/>
          <w:szCs w:val="24"/>
        </w:rPr>
      </w:pPr>
    </w:p>
    <w:p w:rsidR="00784E83" w:rsidRPr="00295ADD" w:rsidRDefault="00784E83" w:rsidP="00295ADD">
      <w:pPr>
        <w:widowControl w:val="0"/>
        <w:numPr>
          <w:ilvl w:val="0"/>
          <w:numId w:val="7"/>
        </w:numPr>
        <w:spacing w:after="0" w:line="240" w:lineRule="auto"/>
        <w:ind w:left="0" w:hanging="283"/>
        <w:contextualSpacing/>
        <w:rPr>
          <w:rFonts w:ascii="Times New Roman" w:hAnsi="Times New Roman" w:cs="Times New Roman"/>
          <w:sz w:val="24"/>
          <w:szCs w:val="24"/>
        </w:rPr>
      </w:pPr>
      <w:proofErr w:type="spellStart"/>
      <w:r w:rsidRPr="00295ADD">
        <w:rPr>
          <w:rFonts w:ascii="Times New Roman" w:hAnsi="Times New Roman" w:cs="Times New Roman"/>
          <w:sz w:val="24"/>
          <w:szCs w:val="24"/>
        </w:rPr>
        <w:t>И.о</w:t>
      </w:r>
      <w:proofErr w:type="spellEnd"/>
      <w:r w:rsidRPr="00295ADD">
        <w:rPr>
          <w:rFonts w:ascii="Times New Roman" w:hAnsi="Times New Roman" w:cs="Times New Roman"/>
          <w:sz w:val="24"/>
          <w:szCs w:val="24"/>
        </w:rPr>
        <w:t xml:space="preserve">. начальника юридического отдела </w:t>
      </w:r>
    </w:p>
    <w:p w:rsidR="00784E83" w:rsidRDefault="00784E83" w:rsidP="00295ADD">
      <w:pPr>
        <w:spacing w:after="0" w:line="240" w:lineRule="auto"/>
        <w:ind w:hanging="283"/>
        <w:contextualSpacing/>
        <w:rPr>
          <w:rFonts w:ascii="Times New Roman" w:hAnsi="Times New Roman" w:cs="Times New Roman"/>
          <w:sz w:val="24"/>
          <w:szCs w:val="24"/>
        </w:rPr>
      </w:pPr>
      <w:proofErr w:type="spellStart"/>
      <w:r w:rsidRPr="00295ADD">
        <w:rPr>
          <w:rFonts w:ascii="Times New Roman" w:hAnsi="Times New Roman" w:cs="Times New Roman"/>
          <w:sz w:val="24"/>
          <w:szCs w:val="24"/>
        </w:rPr>
        <w:t>Андреенкова</w:t>
      </w:r>
      <w:proofErr w:type="spellEnd"/>
      <w:r w:rsidRPr="00295ADD">
        <w:rPr>
          <w:rFonts w:ascii="Times New Roman" w:hAnsi="Times New Roman" w:cs="Times New Roman"/>
          <w:sz w:val="24"/>
          <w:szCs w:val="24"/>
        </w:rPr>
        <w:t xml:space="preserve"> Е.Г.</w:t>
      </w:r>
      <w:r w:rsidRPr="00295ADD">
        <w:rPr>
          <w:rFonts w:ascii="Times New Roman" w:hAnsi="Times New Roman" w:cs="Times New Roman"/>
          <w:sz w:val="24"/>
          <w:szCs w:val="24"/>
        </w:rPr>
        <w:tab/>
      </w:r>
      <w:r w:rsidRPr="00295ADD">
        <w:rPr>
          <w:rFonts w:ascii="Times New Roman" w:hAnsi="Times New Roman" w:cs="Times New Roman"/>
          <w:sz w:val="24"/>
          <w:szCs w:val="24"/>
        </w:rPr>
        <w:tab/>
      </w:r>
      <w:r w:rsidRPr="00295ADD">
        <w:rPr>
          <w:rFonts w:ascii="Times New Roman" w:hAnsi="Times New Roman" w:cs="Times New Roman"/>
          <w:sz w:val="24"/>
          <w:szCs w:val="24"/>
        </w:rPr>
        <w:tab/>
      </w:r>
      <w:r w:rsidRPr="00295ADD">
        <w:rPr>
          <w:rFonts w:ascii="Times New Roman" w:hAnsi="Times New Roman" w:cs="Times New Roman"/>
          <w:sz w:val="24"/>
          <w:szCs w:val="24"/>
        </w:rPr>
        <w:tab/>
        <w:t xml:space="preserve">         </w:t>
      </w:r>
      <w:r w:rsidR="00295ADD">
        <w:rPr>
          <w:rFonts w:ascii="Times New Roman" w:hAnsi="Times New Roman" w:cs="Times New Roman"/>
          <w:sz w:val="24"/>
          <w:szCs w:val="24"/>
        </w:rPr>
        <w:t xml:space="preserve"> </w:t>
      </w:r>
      <w:r w:rsidRPr="00295ADD">
        <w:rPr>
          <w:rFonts w:ascii="Times New Roman" w:hAnsi="Times New Roman" w:cs="Times New Roman"/>
          <w:sz w:val="24"/>
          <w:szCs w:val="24"/>
        </w:rPr>
        <w:t xml:space="preserve">  __________ «___» ________ 2016 г.</w:t>
      </w:r>
    </w:p>
    <w:p w:rsidR="00295ADD" w:rsidRPr="00295ADD" w:rsidRDefault="00295ADD" w:rsidP="00295ADD">
      <w:pPr>
        <w:spacing w:after="0" w:line="240" w:lineRule="auto"/>
        <w:ind w:hanging="283"/>
        <w:contextualSpacing/>
        <w:rPr>
          <w:rFonts w:ascii="Times New Roman" w:hAnsi="Times New Roman" w:cs="Times New Roman"/>
          <w:sz w:val="24"/>
          <w:szCs w:val="24"/>
        </w:rPr>
      </w:pPr>
    </w:p>
    <w:p w:rsidR="00295ADD" w:rsidRDefault="00784E83" w:rsidP="00295ADD">
      <w:pPr>
        <w:pStyle w:val="a3"/>
        <w:numPr>
          <w:ilvl w:val="0"/>
          <w:numId w:val="7"/>
        </w:numPr>
        <w:spacing w:after="0" w:line="240" w:lineRule="auto"/>
        <w:ind w:left="0"/>
        <w:rPr>
          <w:rFonts w:ascii="Times New Roman" w:hAnsi="Times New Roman" w:cs="Times New Roman"/>
          <w:sz w:val="24"/>
          <w:szCs w:val="24"/>
        </w:rPr>
      </w:pPr>
      <w:r w:rsidRPr="00295ADD">
        <w:rPr>
          <w:rFonts w:ascii="Times New Roman" w:hAnsi="Times New Roman" w:cs="Times New Roman"/>
          <w:sz w:val="24"/>
          <w:szCs w:val="24"/>
        </w:rPr>
        <w:t xml:space="preserve">Заместитель руководителя администрации </w:t>
      </w:r>
    </w:p>
    <w:p w:rsidR="00784E83" w:rsidRPr="00295ADD" w:rsidRDefault="00784E83" w:rsidP="00295ADD">
      <w:pPr>
        <w:pStyle w:val="a3"/>
        <w:spacing w:after="0" w:line="240" w:lineRule="auto"/>
        <w:ind w:left="0" w:hanging="284"/>
        <w:rPr>
          <w:rFonts w:ascii="Times New Roman" w:hAnsi="Times New Roman" w:cs="Times New Roman"/>
          <w:sz w:val="24"/>
          <w:szCs w:val="24"/>
        </w:rPr>
      </w:pPr>
      <w:r w:rsidRPr="00295ADD">
        <w:rPr>
          <w:rFonts w:ascii="Times New Roman" w:hAnsi="Times New Roman" w:cs="Times New Roman"/>
          <w:sz w:val="24"/>
          <w:szCs w:val="24"/>
        </w:rPr>
        <w:t xml:space="preserve">Бирюкова Е.В.      </w:t>
      </w:r>
      <w:r w:rsidR="00295ADD">
        <w:rPr>
          <w:rFonts w:ascii="Times New Roman" w:hAnsi="Times New Roman" w:cs="Times New Roman"/>
          <w:sz w:val="24"/>
          <w:szCs w:val="24"/>
        </w:rPr>
        <w:t xml:space="preserve">                                                   </w:t>
      </w:r>
      <w:r w:rsidRPr="00295ADD">
        <w:rPr>
          <w:rFonts w:ascii="Times New Roman" w:hAnsi="Times New Roman" w:cs="Times New Roman"/>
          <w:sz w:val="24"/>
          <w:szCs w:val="24"/>
        </w:rPr>
        <w:t xml:space="preserve">     __________ «___» ________ 2016 г.</w:t>
      </w:r>
    </w:p>
    <w:p w:rsidR="00784E83" w:rsidRPr="00295ADD" w:rsidRDefault="00784E83" w:rsidP="00295ADD">
      <w:pPr>
        <w:spacing w:after="0" w:line="240" w:lineRule="auto"/>
        <w:ind w:hanging="709"/>
        <w:contextualSpacing/>
        <w:rPr>
          <w:rFonts w:ascii="Times New Roman" w:hAnsi="Times New Roman" w:cs="Times New Roman"/>
          <w:sz w:val="24"/>
          <w:szCs w:val="24"/>
        </w:rPr>
      </w:pPr>
    </w:p>
    <w:p w:rsidR="00784E83" w:rsidRPr="00295ADD" w:rsidRDefault="00784E83" w:rsidP="00295ADD">
      <w:pPr>
        <w:spacing w:after="0" w:line="240" w:lineRule="auto"/>
        <w:ind w:hanging="709"/>
        <w:contextualSpacing/>
        <w:rPr>
          <w:rFonts w:ascii="Times New Roman" w:hAnsi="Times New Roman" w:cs="Times New Roman"/>
          <w:sz w:val="24"/>
          <w:szCs w:val="24"/>
        </w:rPr>
      </w:pPr>
    </w:p>
    <w:p w:rsidR="00784E83" w:rsidRPr="00295ADD" w:rsidRDefault="00784E83" w:rsidP="00295ADD">
      <w:pPr>
        <w:spacing w:after="0" w:line="240" w:lineRule="auto"/>
        <w:ind w:hanging="709"/>
        <w:contextualSpacing/>
        <w:rPr>
          <w:rFonts w:ascii="Times New Roman" w:hAnsi="Times New Roman" w:cs="Times New Roman"/>
          <w:sz w:val="24"/>
          <w:szCs w:val="24"/>
        </w:rPr>
      </w:pPr>
    </w:p>
    <w:p w:rsidR="00784E83" w:rsidRPr="00295ADD" w:rsidRDefault="00784E83" w:rsidP="00295ADD">
      <w:pPr>
        <w:spacing w:after="0" w:line="240" w:lineRule="auto"/>
        <w:ind w:hanging="709"/>
        <w:contextualSpacing/>
        <w:rPr>
          <w:rFonts w:ascii="Times New Roman" w:hAnsi="Times New Roman" w:cs="Times New Roman"/>
          <w:sz w:val="24"/>
          <w:szCs w:val="24"/>
        </w:rPr>
      </w:pPr>
    </w:p>
    <w:p w:rsidR="00784E83" w:rsidRPr="00295ADD" w:rsidRDefault="00784E83" w:rsidP="00295ADD">
      <w:pPr>
        <w:spacing w:after="0" w:line="240" w:lineRule="auto"/>
        <w:ind w:hanging="709"/>
        <w:contextualSpacing/>
        <w:rPr>
          <w:rFonts w:ascii="Times New Roman" w:hAnsi="Times New Roman" w:cs="Times New Roman"/>
          <w:sz w:val="24"/>
          <w:szCs w:val="24"/>
        </w:rPr>
      </w:pPr>
    </w:p>
    <w:p w:rsidR="00784E83" w:rsidRPr="00295ADD" w:rsidRDefault="00784E83" w:rsidP="00295ADD">
      <w:pPr>
        <w:spacing w:after="0" w:line="240" w:lineRule="auto"/>
        <w:ind w:hanging="709"/>
        <w:contextualSpacing/>
        <w:rPr>
          <w:rFonts w:ascii="Times New Roman" w:hAnsi="Times New Roman" w:cs="Times New Roman"/>
          <w:sz w:val="24"/>
          <w:szCs w:val="24"/>
        </w:rPr>
      </w:pPr>
    </w:p>
    <w:p w:rsidR="00784E83" w:rsidRPr="00295ADD" w:rsidRDefault="00784E83" w:rsidP="00295ADD">
      <w:pPr>
        <w:spacing w:after="0" w:line="240" w:lineRule="auto"/>
        <w:ind w:hanging="709"/>
        <w:contextualSpacing/>
        <w:rPr>
          <w:rFonts w:ascii="Times New Roman" w:hAnsi="Times New Roman" w:cs="Times New Roman"/>
          <w:sz w:val="24"/>
          <w:szCs w:val="24"/>
        </w:rPr>
      </w:pPr>
    </w:p>
    <w:p w:rsidR="00784E83" w:rsidRPr="00295ADD" w:rsidRDefault="00784E83" w:rsidP="00295ADD">
      <w:pPr>
        <w:spacing w:after="0" w:line="240" w:lineRule="auto"/>
        <w:ind w:hanging="142"/>
        <w:contextualSpacing/>
        <w:rPr>
          <w:rFonts w:ascii="Times New Roman" w:hAnsi="Times New Roman" w:cs="Times New Roman"/>
          <w:sz w:val="24"/>
          <w:szCs w:val="24"/>
        </w:rPr>
      </w:pPr>
      <w:r w:rsidRPr="00295ADD">
        <w:rPr>
          <w:rFonts w:ascii="Times New Roman" w:hAnsi="Times New Roman" w:cs="Times New Roman"/>
          <w:sz w:val="24"/>
          <w:szCs w:val="24"/>
        </w:rPr>
        <w:t>СПИСОК РАССЫЛКИ:</w:t>
      </w:r>
    </w:p>
    <w:p w:rsidR="00784E83" w:rsidRPr="00295ADD" w:rsidRDefault="00784E83" w:rsidP="00295ADD">
      <w:pPr>
        <w:spacing w:after="0" w:line="240" w:lineRule="auto"/>
        <w:ind w:hanging="142"/>
        <w:contextualSpacing/>
        <w:rPr>
          <w:rFonts w:ascii="Times New Roman" w:hAnsi="Times New Roman" w:cs="Times New Roman"/>
          <w:sz w:val="24"/>
          <w:szCs w:val="24"/>
        </w:rPr>
      </w:pPr>
    </w:p>
    <w:p w:rsidR="00784E83" w:rsidRPr="00295ADD" w:rsidRDefault="00784E83" w:rsidP="00295ADD">
      <w:pPr>
        <w:spacing w:after="0" w:line="240" w:lineRule="auto"/>
        <w:ind w:hanging="142"/>
        <w:contextualSpacing/>
        <w:rPr>
          <w:rFonts w:ascii="Times New Roman" w:hAnsi="Times New Roman" w:cs="Times New Roman"/>
          <w:sz w:val="24"/>
          <w:szCs w:val="24"/>
        </w:rPr>
      </w:pPr>
      <w:r w:rsidRPr="00295ADD">
        <w:rPr>
          <w:rFonts w:ascii="Times New Roman" w:hAnsi="Times New Roman" w:cs="Times New Roman"/>
          <w:sz w:val="24"/>
          <w:szCs w:val="24"/>
        </w:rPr>
        <w:t>Отдел культуры – 1 экз.</w:t>
      </w:r>
    </w:p>
    <w:p w:rsidR="00784E83" w:rsidRPr="00295ADD" w:rsidRDefault="00784E83" w:rsidP="00295ADD">
      <w:pPr>
        <w:spacing w:after="0" w:line="240" w:lineRule="auto"/>
        <w:ind w:hanging="142"/>
        <w:contextualSpacing/>
        <w:rPr>
          <w:rFonts w:ascii="Times New Roman" w:hAnsi="Times New Roman" w:cs="Times New Roman"/>
          <w:sz w:val="24"/>
          <w:szCs w:val="24"/>
        </w:rPr>
      </w:pPr>
    </w:p>
    <w:p w:rsidR="00784E83" w:rsidRPr="00295ADD" w:rsidRDefault="00784E83" w:rsidP="00295ADD">
      <w:pPr>
        <w:spacing w:after="0" w:line="240" w:lineRule="auto"/>
        <w:ind w:hanging="142"/>
        <w:contextualSpacing/>
        <w:rPr>
          <w:rFonts w:ascii="Times New Roman" w:hAnsi="Times New Roman" w:cs="Times New Roman"/>
          <w:sz w:val="24"/>
          <w:szCs w:val="24"/>
        </w:rPr>
      </w:pPr>
      <w:r w:rsidRPr="00295ADD">
        <w:rPr>
          <w:rFonts w:ascii="Times New Roman" w:hAnsi="Times New Roman" w:cs="Times New Roman"/>
          <w:sz w:val="24"/>
          <w:szCs w:val="24"/>
        </w:rPr>
        <w:t>Финансовый отдел – 1 экз.</w:t>
      </w:r>
    </w:p>
    <w:p w:rsidR="00784E83" w:rsidRPr="00295ADD" w:rsidRDefault="00784E83" w:rsidP="00295ADD">
      <w:pPr>
        <w:spacing w:after="0" w:line="240" w:lineRule="auto"/>
        <w:ind w:hanging="142"/>
        <w:contextualSpacing/>
        <w:rPr>
          <w:rFonts w:ascii="Times New Roman" w:hAnsi="Times New Roman" w:cs="Times New Roman"/>
          <w:sz w:val="24"/>
          <w:szCs w:val="24"/>
        </w:rPr>
      </w:pPr>
    </w:p>
    <w:p w:rsidR="00784E83" w:rsidRPr="00295ADD" w:rsidRDefault="00784E83" w:rsidP="00295ADD">
      <w:pPr>
        <w:spacing w:after="0" w:line="240" w:lineRule="auto"/>
        <w:ind w:hanging="142"/>
        <w:contextualSpacing/>
        <w:rPr>
          <w:rFonts w:ascii="Times New Roman" w:hAnsi="Times New Roman" w:cs="Times New Roman"/>
          <w:sz w:val="24"/>
          <w:szCs w:val="24"/>
        </w:rPr>
      </w:pPr>
      <w:r w:rsidRPr="00295ADD">
        <w:rPr>
          <w:rFonts w:ascii="Times New Roman" w:hAnsi="Times New Roman" w:cs="Times New Roman"/>
          <w:sz w:val="24"/>
          <w:szCs w:val="24"/>
        </w:rPr>
        <w:t xml:space="preserve">Отдел экономики – 1 экз. </w:t>
      </w:r>
    </w:p>
    <w:p w:rsidR="00784E83" w:rsidRPr="00295ADD" w:rsidRDefault="00784E83" w:rsidP="00295ADD">
      <w:pPr>
        <w:spacing w:after="0" w:line="240" w:lineRule="auto"/>
        <w:ind w:hanging="142"/>
        <w:contextualSpacing/>
        <w:rPr>
          <w:rFonts w:ascii="Times New Roman" w:hAnsi="Times New Roman" w:cs="Times New Roman"/>
          <w:sz w:val="24"/>
          <w:szCs w:val="24"/>
        </w:rPr>
      </w:pPr>
    </w:p>
    <w:p w:rsidR="00784E83" w:rsidRPr="00295ADD" w:rsidRDefault="00784E83" w:rsidP="00295ADD">
      <w:pPr>
        <w:spacing w:after="0" w:line="240" w:lineRule="auto"/>
        <w:ind w:hanging="142"/>
        <w:contextualSpacing/>
        <w:rPr>
          <w:rFonts w:ascii="Times New Roman" w:hAnsi="Times New Roman" w:cs="Times New Roman"/>
          <w:sz w:val="24"/>
          <w:szCs w:val="24"/>
        </w:rPr>
      </w:pPr>
      <w:r w:rsidRPr="00295ADD">
        <w:rPr>
          <w:rFonts w:ascii="Times New Roman" w:hAnsi="Times New Roman" w:cs="Times New Roman"/>
          <w:sz w:val="24"/>
          <w:szCs w:val="24"/>
        </w:rPr>
        <w:t xml:space="preserve">Бирюкова Е.В. – 1 экз. </w:t>
      </w:r>
    </w:p>
    <w:p w:rsidR="00784E83" w:rsidRPr="00295ADD" w:rsidRDefault="00784E83" w:rsidP="00295ADD">
      <w:pPr>
        <w:spacing w:after="0" w:line="240" w:lineRule="auto"/>
        <w:contextualSpacing/>
        <w:rPr>
          <w:rFonts w:ascii="Times New Roman" w:hAnsi="Times New Roman" w:cs="Times New Roman"/>
          <w:sz w:val="24"/>
          <w:szCs w:val="24"/>
        </w:rPr>
      </w:pPr>
    </w:p>
    <w:p w:rsidR="00C113AC" w:rsidRPr="003A634C" w:rsidRDefault="00C113AC" w:rsidP="00DF79B7">
      <w:pPr>
        <w:spacing w:after="0" w:line="240" w:lineRule="auto"/>
        <w:rPr>
          <w:rFonts w:ascii="Times New Roman" w:hAnsi="Times New Roman" w:cs="Times New Roman"/>
          <w:sz w:val="24"/>
          <w:szCs w:val="24"/>
        </w:rPr>
        <w:sectPr w:rsidR="00C113AC" w:rsidRPr="003A634C" w:rsidSect="00C113AC">
          <w:pgSz w:w="11906" w:h="16838"/>
          <w:pgMar w:top="1134" w:right="851" w:bottom="1134" w:left="1701" w:header="709" w:footer="709" w:gutter="0"/>
          <w:cols w:space="708"/>
          <w:docGrid w:linePitch="360"/>
        </w:sectPr>
      </w:pPr>
    </w:p>
    <w:p w:rsidR="006E5A9F" w:rsidRPr="003A634C" w:rsidRDefault="006E5A9F" w:rsidP="00295ADD">
      <w:pPr>
        <w:spacing w:after="0" w:line="240" w:lineRule="auto"/>
        <w:ind w:firstLine="11057"/>
        <w:rPr>
          <w:rFonts w:ascii="Times New Roman" w:hAnsi="Times New Roman" w:cs="Times New Roman"/>
          <w:sz w:val="24"/>
          <w:szCs w:val="24"/>
        </w:rPr>
      </w:pPr>
      <w:r w:rsidRPr="003A634C">
        <w:rPr>
          <w:rFonts w:ascii="Times New Roman" w:hAnsi="Times New Roman" w:cs="Times New Roman"/>
          <w:sz w:val="24"/>
          <w:szCs w:val="24"/>
        </w:rPr>
        <w:lastRenderedPageBreak/>
        <w:t xml:space="preserve">Приложение к постановлению </w:t>
      </w:r>
    </w:p>
    <w:p w:rsidR="006E5A9F" w:rsidRPr="003A634C" w:rsidRDefault="00295ADD" w:rsidP="00295ADD">
      <w:pPr>
        <w:spacing w:after="0" w:line="240" w:lineRule="auto"/>
        <w:ind w:firstLine="11057"/>
        <w:rPr>
          <w:rFonts w:ascii="Times New Roman" w:hAnsi="Times New Roman" w:cs="Times New Roman"/>
          <w:sz w:val="24"/>
          <w:szCs w:val="24"/>
        </w:rPr>
      </w:pPr>
      <w:r>
        <w:rPr>
          <w:rFonts w:ascii="Times New Roman" w:hAnsi="Times New Roman" w:cs="Times New Roman"/>
          <w:sz w:val="24"/>
          <w:szCs w:val="24"/>
        </w:rPr>
        <w:t>А</w:t>
      </w:r>
      <w:r w:rsidR="006E5A9F" w:rsidRPr="003A634C">
        <w:rPr>
          <w:rFonts w:ascii="Times New Roman" w:hAnsi="Times New Roman" w:cs="Times New Roman"/>
          <w:sz w:val="24"/>
          <w:szCs w:val="24"/>
        </w:rPr>
        <w:t xml:space="preserve">дминистрации города Пущино </w:t>
      </w:r>
    </w:p>
    <w:p w:rsidR="006E5A9F" w:rsidRPr="003A634C" w:rsidRDefault="006E5A9F" w:rsidP="00295ADD">
      <w:pPr>
        <w:spacing w:after="0" w:line="240" w:lineRule="auto"/>
        <w:ind w:firstLine="11057"/>
        <w:rPr>
          <w:rFonts w:ascii="Times New Roman" w:hAnsi="Times New Roman" w:cs="Times New Roman"/>
          <w:sz w:val="24"/>
          <w:szCs w:val="24"/>
        </w:rPr>
      </w:pPr>
      <w:r w:rsidRPr="003A634C">
        <w:rPr>
          <w:rFonts w:ascii="Times New Roman" w:hAnsi="Times New Roman" w:cs="Times New Roman"/>
          <w:sz w:val="24"/>
          <w:szCs w:val="24"/>
        </w:rPr>
        <w:t xml:space="preserve">от </w:t>
      </w:r>
      <w:r w:rsidR="00284340">
        <w:rPr>
          <w:rFonts w:ascii="Times New Roman" w:hAnsi="Times New Roman" w:cs="Times New Roman"/>
          <w:sz w:val="24"/>
          <w:szCs w:val="24"/>
        </w:rPr>
        <w:t>30.09.2016 № 451-п</w:t>
      </w:r>
    </w:p>
    <w:p w:rsidR="006E5A9F" w:rsidRPr="003A634C" w:rsidRDefault="006E5A9F" w:rsidP="00295ADD">
      <w:pPr>
        <w:spacing w:after="0" w:line="240" w:lineRule="auto"/>
        <w:ind w:firstLine="11057"/>
        <w:rPr>
          <w:rFonts w:ascii="Times New Roman" w:hAnsi="Times New Roman" w:cs="Times New Roman"/>
          <w:sz w:val="24"/>
          <w:szCs w:val="24"/>
        </w:rPr>
      </w:pPr>
    </w:p>
    <w:p w:rsidR="006E5A9F" w:rsidRPr="003A634C" w:rsidRDefault="006E5A9F" w:rsidP="00DF79B7">
      <w:pPr>
        <w:spacing w:after="0" w:line="240" w:lineRule="auto"/>
        <w:rPr>
          <w:rFonts w:ascii="Times New Roman" w:hAnsi="Times New Roman" w:cs="Times New Roman"/>
          <w:sz w:val="24"/>
          <w:szCs w:val="24"/>
        </w:rPr>
      </w:pPr>
    </w:p>
    <w:p w:rsidR="00C113AC" w:rsidRPr="003A634C" w:rsidRDefault="00C113AC"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Изменения, которые вносятся в муниципальную программу </w:t>
      </w:r>
    </w:p>
    <w:p w:rsidR="00C113AC" w:rsidRPr="003A634C" w:rsidRDefault="00C113AC"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«Культура города Пущино» на 2014-2018 годы</w:t>
      </w:r>
    </w:p>
    <w:p w:rsidR="006E5A9F" w:rsidRPr="003A634C" w:rsidRDefault="006E5A9F" w:rsidP="00DF79B7">
      <w:pPr>
        <w:spacing w:after="0" w:line="240" w:lineRule="auto"/>
        <w:jc w:val="right"/>
        <w:rPr>
          <w:rFonts w:ascii="Times New Roman" w:eastAsia="Times New Roman" w:hAnsi="Times New Roman" w:cs="Times New Roman"/>
          <w:b/>
          <w:sz w:val="24"/>
          <w:szCs w:val="24"/>
          <w:lang w:eastAsia="ru-RU"/>
        </w:rPr>
      </w:pPr>
    </w:p>
    <w:p w:rsidR="007602F8" w:rsidRPr="003A634C" w:rsidRDefault="006E5A9F" w:rsidP="00DF79B7">
      <w:pPr>
        <w:spacing w:after="0" w:line="240" w:lineRule="auto"/>
        <w:jc w:val="center"/>
        <w:rPr>
          <w:rFonts w:ascii="Times New Roman" w:eastAsia="Times New Roman" w:hAnsi="Times New Roman" w:cs="Times New Roman"/>
          <w:b/>
          <w:sz w:val="24"/>
          <w:szCs w:val="24"/>
          <w:lang w:eastAsia="ru-RU"/>
        </w:rPr>
      </w:pPr>
      <w:r w:rsidRPr="003A634C">
        <w:rPr>
          <w:rFonts w:ascii="Times New Roman" w:eastAsia="Times New Roman" w:hAnsi="Times New Roman" w:cs="Times New Roman"/>
          <w:b/>
          <w:sz w:val="24"/>
          <w:szCs w:val="24"/>
          <w:lang w:eastAsia="ru-RU"/>
        </w:rPr>
        <w:t xml:space="preserve">Муниципальная программа городского округа Пущино Московской области </w:t>
      </w:r>
    </w:p>
    <w:p w:rsidR="006E5A9F" w:rsidRPr="003A634C" w:rsidRDefault="006E5A9F" w:rsidP="00DF79B7">
      <w:pPr>
        <w:spacing w:after="0" w:line="240" w:lineRule="auto"/>
        <w:jc w:val="center"/>
        <w:rPr>
          <w:rFonts w:ascii="Times New Roman" w:eastAsia="Times New Roman" w:hAnsi="Times New Roman" w:cs="Times New Roman"/>
          <w:b/>
          <w:sz w:val="24"/>
          <w:szCs w:val="24"/>
          <w:lang w:eastAsia="ru-RU"/>
        </w:rPr>
      </w:pPr>
      <w:r w:rsidRPr="003A634C">
        <w:rPr>
          <w:rFonts w:ascii="Times New Roman" w:eastAsia="Times New Roman" w:hAnsi="Times New Roman" w:cs="Times New Roman"/>
          <w:b/>
          <w:sz w:val="24"/>
          <w:szCs w:val="24"/>
          <w:lang w:eastAsia="ru-RU"/>
        </w:rPr>
        <w:t>«Культура города Пущино» на 2014-2018 годы</w:t>
      </w:r>
    </w:p>
    <w:p w:rsidR="0068510C" w:rsidRPr="003A634C" w:rsidRDefault="006E5A9F" w:rsidP="00DF79B7">
      <w:pPr>
        <w:spacing w:after="0" w:line="240" w:lineRule="auto"/>
        <w:jc w:val="center"/>
        <w:rPr>
          <w:rFonts w:ascii="Times New Roman" w:eastAsia="Times New Roman" w:hAnsi="Times New Roman" w:cs="Times New Roman"/>
          <w:b/>
          <w:sz w:val="24"/>
          <w:szCs w:val="24"/>
          <w:lang w:eastAsia="ru-RU"/>
        </w:rPr>
      </w:pPr>
      <w:r w:rsidRPr="003A634C">
        <w:rPr>
          <w:rFonts w:ascii="Times New Roman" w:eastAsia="Times New Roman" w:hAnsi="Times New Roman" w:cs="Times New Roman"/>
          <w:b/>
          <w:sz w:val="24"/>
          <w:szCs w:val="24"/>
          <w:lang w:eastAsia="ru-RU"/>
        </w:rPr>
        <w:t xml:space="preserve"> </w:t>
      </w:r>
    </w:p>
    <w:p w:rsidR="006E5A9F" w:rsidRPr="003A634C" w:rsidRDefault="006E5A9F" w:rsidP="00DF79B7">
      <w:pPr>
        <w:spacing w:after="0" w:line="240" w:lineRule="auto"/>
        <w:jc w:val="center"/>
        <w:rPr>
          <w:rFonts w:ascii="Times New Roman" w:eastAsia="Times New Roman" w:hAnsi="Times New Roman" w:cs="Times New Roman"/>
          <w:b/>
          <w:sz w:val="24"/>
          <w:szCs w:val="24"/>
          <w:lang w:eastAsia="ru-RU"/>
        </w:rPr>
      </w:pPr>
      <w:r w:rsidRPr="003A634C">
        <w:rPr>
          <w:rFonts w:ascii="Times New Roman" w:eastAsia="Times New Roman" w:hAnsi="Times New Roman" w:cs="Times New Roman"/>
          <w:b/>
          <w:sz w:val="24"/>
          <w:szCs w:val="24"/>
          <w:lang w:eastAsia="ru-RU"/>
        </w:rPr>
        <w:t>ПАСПОРТ</w:t>
      </w:r>
    </w:p>
    <w:p w:rsidR="006E5A9F" w:rsidRPr="003A634C" w:rsidRDefault="006E5A9F" w:rsidP="00DF79B7">
      <w:pPr>
        <w:spacing w:after="0" w:line="240" w:lineRule="auto"/>
        <w:jc w:val="center"/>
        <w:rPr>
          <w:rFonts w:ascii="Times New Roman" w:eastAsia="Times New Roman" w:hAnsi="Times New Roman" w:cs="Times New Roman"/>
          <w:b/>
          <w:sz w:val="24"/>
          <w:szCs w:val="24"/>
          <w:lang w:eastAsia="ru-RU"/>
        </w:rPr>
      </w:pPr>
      <w:r w:rsidRPr="003A634C">
        <w:rPr>
          <w:rFonts w:ascii="Times New Roman" w:eastAsia="Times New Roman" w:hAnsi="Times New Roman" w:cs="Times New Roman"/>
          <w:b/>
          <w:sz w:val="24"/>
          <w:szCs w:val="24"/>
          <w:lang w:eastAsia="ru-RU"/>
        </w:rPr>
        <w:t xml:space="preserve"> муниципальной программы городского округа  Пущино Московской области «Культура города Пущино»</w:t>
      </w:r>
    </w:p>
    <w:tbl>
      <w:tblPr>
        <w:tblW w:w="0" w:type="auto"/>
        <w:tblInd w:w="5" w:type="dxa"/>
        <w:tblLayout w:type="fixed"/>
        <w:tblCellMar>
          <w:left w:w="0" w:type="dxa"/>
          <w:right w:w="0" w:type="dxa"/>
        </w:tblCellMar>
        <w:tblLook w:val="0000" w:firstRow="0" w:lastRow="0" w:firstColumn="0" w:lastColumn="0" w:noHBand="0" w:noVBand="0"/>
      </w:tblPr>
      <w:tblGrid>
        <w:gridCol w:w="4886"/>
        <w:gridCol w:w="1928"/>
        <w:gridCol w:w="1691"/>
        <w:gridCol w:w="1418"/>
        <w:gridCol w:w="1559"/>
        <w:gridCol w:w="1418"/>
        <w:gridCol w:w="1559"/>
      </w:tblGrid>
      <w:tr w:rsidR="00C113AC" w:rsidRPr="003A634C" w:rsidTr="00A76C88">
        <w:trPr>
          <w:cantSplit/>
          <w:trHeight w:hRule="exact" w:val="560"/>
        </w:trPr>
        <w:tc>
          <w:tcPr>
            <w:tcW w:w="4886" w:type="dxa"/>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b/>
                <w:sz w:val="24"/>
                <w:szCs w:val="24"/>
                <w:lang w:eastAsia="ru-RU"/>
              </w:rPr>
            </w:pPr>
            <w:r w:rsidRPr="003A634C">
              <w:rPr>
                <w:rFonts w:ascii="Times New Roman" w:eastAsia="Times New Roman" w:hAnsi="Times New Roman" w:cs="Times New Roman"/>
                <w:b/>
                <w:sz w:val="24"/>
                <w:szCs w:val="24"/>
                <w:lang w:eastAsia="ru-RU"/>
              </w:rPr>
              <w:t>Наименование муниципальной программы</w:t>
            </w:r>
          </w:p>
        </w:tc>
        <w:tc>
          <w:tcPr>
            <w:tcW w:w="9573" w:type="dxa"/>
            <w:gridSpan w:val="6"/>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Культура города Пущино на 2014-2018 годы</w:t>
            </w:r>
          </w:p>
        </w:tc>
      </w:tr>
      <w:tr w:rsidR="00C113AC" w:rsidRPr="003A634C" w:rsidTr="00C113AC">
        <w:trPr>
          <w:cantSplit/>
          <w:trHeight w:hRule="exact" w:val="560"/>
        </w:trPr>
        <w:tc>
          <w:tcPr>
            <w:tcW w:w="4886" w:type="dxa"/>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b/>
                <w:sz w:val="24"/>
                <w:szCs w:val="24"/>
                <w:lang w:eastAsia="ru-RU"/>
              </w:rPr>
            </w:pPr>
            <w:r w:rsidRPr="003A634C">
              <w:rPr>
                <w:rFonts w:ascii="Times New Roman" w:eastAsia="Times New Roman" w:hAnsi="Times New Roman" w:cs="Times New Roman"/>
                <w:b/>
                <w:sz w:val="24"/>
                <w:szCs w:val="24"/>
                <w:lang w:eastAsia="ru-RU"/>
              </w:rPr>
              <w:t>Цели муниципальной программы</w:t>
            </w:r>
          </w:p>
        </w:tc>
        <w:tc>
          <w:tcPr>
            <w:tcW w:w="9573" w:type="dxa"/>
            <w:gridSpan w:val="6"/>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C113AC" w:rsidP="0068510C">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повышение качества жизни населения городского округа Пущино путем развития услуг в сфере культуры</w:t>
            </w:r>
            <w:r w:rsidR="0068510C" w:rsidRPr="003A634C">
              <w:rPr>
                <w:rFonts w:ascii="Times New Roman" w:eastAsia="Times New Roman" w:hAnsi="Times New Roman" w:cs="Times New Roman"/>
                <w:sz w:val="24"/>
                <w:szCs w:val="24"/>
                <w:lang w:eastAsia="ru-RU"/>
              </w:rPr>
              <w:t xml:space="preserve"> и</w:t>
            </w:r>
            <w:r w:rsidRPr="003A634C">
              <w:rPr>
                <w:rFonts w:ascii="Times New Roman" w:eastAsia="Times New Roman" w:hAnsi="Times New Roman" w:cs="Times New Roman"/>
                <w:sz w:val="24"/>
                <w:szCs w:val="24"/>
                <w:lang w:eastAsia="ru-RU"/>
              </w:rPr>
              <w:t xml:space="preserve"> туризма.</w:t>
            </w:r>
          </w:p>
        </w:tc>
      </w:tr>
      <w:tr w:rsidR="00C113AC" w:rsidRPr="003A634C" w:rsidTr="0068510C">
        <w:trPr>
          <w:cantSplit/>
          <w:trHeight w:hRule="exact" w:val="4974"/>
        </w:trPr>
        <w:tc>
          <w:tcPr>
            <w:tcW w:w="4886" w:type="dxa"/>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b/>
                <w:sz w:val="24"/>
                <w:szCs w:val="24"/>
                <w:lang w:eastAsia="ru-RU"/>
              </w:rPr>
            </w:pPr>
            <w:r w:rsidRPr="003A634C">
              <w:rPr>
                <w:rFonts w:ascii="Times New Roman" w:eastAsia="Times New Roman" w:hAnsi="Times New Roman" w:cs="Times New Roman"/>
                <w:b/>
                <w:sz w:val="24"/>
                <w:szCs w:val="24"/>
                <w:lang w:eastAsia="ru-RU"/>
              </w:rPr>
              <w:t>Задачи муниципальной программы</w:t>
            </w:r>
          </w:p>
        </w:tc>
        <w:tc>
          <w:tcPr>
            <w:tcW w:w="9573" w:type="dxa"/>
            <w:gridSpan w:val="6"/>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повышение качества услуг в сфере культуры, туризма в городском округе Пущино Московской области;</w:t>
            </w:r>
          </w:p>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поддержка и развитие творческой деятельности населения на территории городского округа Пущино;</w:t>
            </w:r>
          </w:p>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обеспечение роста численности библиотек;</w:t>
            </w:r>
          </w:p>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обеспечение роста численности культурно-массовых и досуговых мероприятий;</w:t>
            </w:r>
          </w:p>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обеспечение эффективного выполнения  отдельных функций и полномочий органов местного самоуправления в сфере культуры и искусства;</w:t>
            </w:r>
          </w:p>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развитие культурного пространства города Пущино, сохранение городских культурных традиций и традиций отечественной культуры;</w:t>
            </w:r>
          </w:p>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модернизация материально-технической базы объектов культуры, путем проведения капительного ремонта, технического переоснащения муниципальных учреждений  сферы культуры современным непроизводственным оборудованием, реконструкции и строительства;</w:t>
            </w:r>
          </w:p>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формирование инфраструктуры туризма;</w:t>
            </w:r>
          </w:p>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увеличение общего количества посетителей музеев</w:t>
            </w:r>
          </w:p>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уровень фактической обеспеченности парками культуры и отдыха от нормативной потребности;</w:t>
            </w:r>
          </w:p>
        </w:tc>
      </w:tr>
      <w:tr w:rsidR="00C113AC" w:rsidRPr="003A634C" w:rsidTr="00A76C88">
        <w:trPr>
          <w:cantSplit/>
          <w:trHeight w:hRule="exact" w:val="567"/>
        </w:trPr>
        <w:tc>
          <w:tcPr>
            <w:tcW w:w="4886" w:type="dxa"/>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b/>
                <w:sz w:val="24"/>
                <w:szCs w:val="24"/>
                <w:lang w:eastAsia="ru-RU"/>
              </w:rPr>
            </w:pPr>
            <w:r w:rsidRPr="003A634C">
              <w:rPr>
                <w:rFonts w:ascii="Times New Roman" w:eastAsia="Times New Roman" w:hAnsi="Times New Roman" w:cs="Times New Roman"/>
                <w:b/>
                <w:sz w:val="24"/>
                <w:szCs w:val="24"/>
                <w:lang w:eastAsia="ru-RU"/>
              </w:rPr>
              <w:t>Координатор муниципальной программы</w:t>
            </w:r>
          </w:p>
        </w:tc>
        <w:tc>
          <w:tcPr>
            <w:tcW w:w="9573" w:type="dxa"/>
            <w:gridSpan w:val="6"/>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Бирюкова Е.В., заместитель руководителя администрации города Пущино</w:t>
            </w:r>
          </w:p>
        </w:tc>
      </w:tr>
      <w:tr w:rsidR="00C113AC" w:rsidRPr="003A634C" w:rsidTr="00A76C88">
        <w:trPr>
          <w:cantSplit/>
          <w:trHeight w:hRule="exact" w:val="277"/>
        </w:trPr>
        <w:tc>
          <w:tcPr>
            <w:tcW w:w="4886" w:type="dxa"/>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b/>
                <w:sz w:val="24"/>
                <w:szCs w:val="24"/>
                <w:lang w:eastAsia="ru-RU"/>
              </w:rPr>
            </w:pPr>
            <w:r w:rsidRPr="003A634C">
              <w:rPr>
                <w:rFonts w:ascii="Times New Roman" w:eastAsia="Times New Roman" w:hAnsi="Times New Roman" w:cs="Times New Roman"/>
                <w:b/>
                <w:sz w:val="24"/>
                <w:szCs w:val="24"/>
                <w:lang w:eastAsia="ru-RU"/>
              </w:rPr>
              <w:lastRenderedPageBreak/>
              <w:t>Заказчик муниципальной программы</w:t>
            </w:r>
          </w:p>
        </w:tc>
        <w:tc>
          <w:tcPr>
            <w:tcW w:w="9573" w:type="dxa"/>
            <w:gridSpan w:val="6"/>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Администрация города Пущино</w:t>
            </w:r>
          </w:p>
        </w:tc>
      </w:tr>
      <w:tr w:rsidR="00C113AC" w:rsidRPr="003A634C" w:rsidTr="00C113AC">
        <w:trPr>
          <w:cantSplit/>
          <w:trHeight w:hRule="exact" w:val="283"/>
        </w:trPr>
        <w:tc>
          <w:tcPr>
            <w:tcW w:w="4886" w:type="dxa"/>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b/>
                <w:sz w:val="24"/>
                <w:szCs w:val="24"/>
                <w:lang w:eastAsia="ru-RU"/>
              </w:rPr>
            </w:pPr>
            <w:r w:rsidRPr="003A634C">
              <w:rPr>
                <w:rFonts w:ascii="Times New Roman" w:eastAsia="Times New Roman" w:hAnsi="Times New Roman" w:cs="Times New Roman"/>
                <w:b/>
                <w:sz w:val="24"/>
                <w:szCs w:val="24"/>
                <w:lang w:eastAsia="ru-RU"/>
              </w:rPr>
              <w:t>Разработчик программы</w:t>
            </w:r>
          </w:p>
        </w:tc>
        <w:tc>
          <w:tcPr>
            <w:tcW w:w="9573" w:type="dxa"/>
            <w:gridSpan w:val="6"/>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Отдел культуры, спорта, туризма и работы с молодежью администрации города Пущино</w:t>
            </w:r>
          </w:p>
        </w:tc>
      </w:tr>
      <w:tr w:rsidR="00C113AC" w:rsidRPr="003A634C" w:rsidTr="00C113AC">
        <w:trPr>
          <w:cantSplit/>
          <w:trHeight w:hRule="exact" w:val="287"/>
        </w:trPr>
        <w:tc>
          <w:tcPr>
            <w:tcW w:w="4886" w:type="dxa"/>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b/>
                <w:sz w:val="24"/>
                <w:szCs w:val="24"/>
                <w:lang w:eastAsia="ru-RU"/>
              </w:rPr>
            </w:pPr>
            <w:r w:rsidRPr="003A634C">
              <w:rPr>
                <w:rFonts w:ascii="Times New Roman" w:eastAsia="Times New Roman" w:hAnsi="Times New Roman" w:cs="Times New Roman"/>
                <w:b/>
                <w:sz w:val="24"/>
                <w:szCs w:val="24"/>
                <w:lang w:eastAsia="ru-RU"/>
              </w:rPr>
              <w:t>Сроки реализации муниципальной программы</w:t>
            </w:r>
          </w:p>
        </w:tc>
        <w:tc>
          <w:tcPr>
            <w:tcW w:w="9573" w:type="dxa"/>
            <w:gridSpan w:val="6"/>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2014 - 2018</w:t>
            </w:r>
          </w:p>
        </w:tc>
      </w:tr>
      <w:tr w:rsidR="00C113AC" w:rsidRPr="003A634C" w:rsidTr="00A76C88">
        <w:trPr>
          <w:cantSplit/>
          <w:trHeight w:hRule="exact" w:val="3131"/>
        </w:trPr>
        <w:tc>
          <w:tcPr>
            <w:tcW w:w="4886" w:type="dxa"/>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b/>
                <w:sz w:val="24"/>
                <w:szCs w:val="24"/>
                <w:lang w:eastAsia="ru-RU"/>
              </w:rPr>
            </w:pPr>
            <w:r w:rsidRPr="003A634C">
              <w:rPr>
                <w:rFonts w:ascii="Times New Roman" w:eastAsia="Times New Roman" w:hAnsi="Times New Roman" w:cs="Times New Roman"/>
                <w:b/>
                <w:sz w:val="24"/>
                <w:szCs w:val="24"/>
                <w:lang w:eastAsia="ru-RU"/>
              </w:rPr>
              <w:t>Перечень подпрограмм</w:t>
            </w:r>
          </w:p>
        </w:tc>
        <w:tc>
          <w:tcPr>
            <w:tcW w:w="9573" w:type="dxa"/>
            <w:gridSpan w:val="6"/>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Подпрограмма </w:t>
            </w:r>
            <w:r w:rsidRPr="003A634C">
              <w:rPr>
                <w:rFonts w:ascii="Times New Roman" w:eastAsia="Times New Roman" w:hAnsi="Times New Roman" w:cs="Times New Roman"/>
                <w:sz w:val="24"/>
                <w:szCs w:val="24"/>
                <w:lang w:val="en-US" w:eastAsia="ru-RU"/>
              </w:rPr>
              <w:t>I</w:t>
            </w:r>
            <w:r w:rsidRPr="003A634C">
              <w:rPr>
                <w:rFonts w:ascii="Times New Roman" w:eastAsia="Times New Roman" w:hAnsi="Times New Roman" w:cs="Times New Roman"/>
                <w:sz w:val="24"/>
                <w:szCs w:val="24"/>
                <w:lang w:eastAsia="ru-RU"/>
              </w:rPr>
              <w:t xml:space="preserve"> «Развитие музейного дела в городском округе Пущино»</w:t>
            </w:r>
          </w:p>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Подпрограмма </w:t>
            </w:r>
            <w:r w:rsidRPr="003A634C">
              <w:rPr>
                <w:rFonts w:ascii="Times New Roman" w:eastAsia="Times New Roman" w:hAnsi="Times New Roman" w:cs="Times New Roman"/>
                <w:sz w:val="24"/>
                <w:szCs w:val="24"/>
                <w:lang w:val="en-US" w:eastAsia="ru-RU"/>
              </w:rPr>
              <w:t>II</w:t>
            </w:r>
            <w:r w:rsidRPr="003A634C">
              <w:rPr>
                <w:rFonts w:ascii="Times New Roman" w:eastAsia="Times New Roman" w:hAnsi="Times New Roman" w:cs="Times New Roman"/>
                <w:sz w:val="24"/>
                <w:szCs w:val="24"/>
                <w:lang w:eastAsia="ru-RU"/>
              </w:rPr>
              <w:t xml:space="preserve">  «Развитие библиотечного дела в городском округе Пущино»</w:t>
            </w:r>
          </w:p>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Подпрограмма </w:t>
            </w:r>
            <w:r w:rsidRPr="003A634C">
              <w:rPr>
                <w:rFonts w:ascii="Times New Roman" w:eastAsia="Times New Roman" w:hAnsi="Times New Roman" w:cs="Times New Roman"/>
                <w:sz w:val="24"/>
                <w:szCs w:val="24"/>
                <w:lang w:val="en-US" w:eastAsia="ru-RU"/>
              </w:rPr>
              <w:t>III</w:t>
            </w:r>
            <w:r w:rsidRPr="003A634C">
              <w:rPr>
                <w:rFonts w:ascii="Times New Roman" w:eastAsia="Times New Roman" w:hAnsi="Times New Roman" w:cs="Times New Roman"/>
                <w:sz w:val="24"/>
                <w:szCs w:val="24"/>
                <w:lang w:eastAsia="ru-RU"/>
              </w:rPr>
              <w:t xml:space="preserve"> «Развитие самодеятельного творчества и создание условий для реализации творческих потребностей населения города Пущино. Выполнение отдельных функции органов местного самоуправления в сфере культуры и искусства»</w:t>
            </w:r>
          </w:p>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Подпрограмма </w:t>
            </w:r>
            <w:r w:rsidRPr="003A634C">
              <w:rPr>
                <w:rFonts w:ascii="Times New Roman" w:eastAsia="Times New Roman" w:hAnsi="Times New Roman" w:cs="Times New Roman"/>
                <w:sz w:val="24"/>
                <w:szCs w:val="24"/>
                <w:lang w:val="en-US" w:eastAsia="ru-RU"/>
              </w:rPr>
              <w:t>IV</w:t>
            </w:r>
            <w:r w:rsidRPr="003A634C">
              <w:rPr>
                <w:rFonts w:ascii="Times New Roman" w:eastAsia="Times New Roman" w:hAnsi="Times New Roman" w:cs="Times New Roman"/>
                <w:sz w:val="24"/>
                <w:szCs w:val="24"/>
                <w:lang w:eastAsia="ru-RU"/>
              </w:rPr>
              <w:t xml:space="preserve"> «Укрепление материально-технической базы муниципальных учреждений культуры города Пущино»</w:t>
            </w:r>
          </w:p>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Подпрограмма </w:t>
            </w:r>
            <w:r w:rsidRPr="003A634C">
              <w:rPr>
                <w:rFonts w:ascii="Times New Roman" w:eastAsia="Times New Roman" w:hAnsi="Times New Roman" w:cs="Times New Roman"/>
                <w:sz w:val="24"/>
                <w:szCs w:val="24"/>
                <w:lang w:val="en-US" w:eastAsia="ru-RU"/>
              </w:rPr>
              <w:t>V</w:t>
            </w:r>
            <w:r w:rsidRPr="003A634C">
              <w:rPr>
                <w:rFonts w:ascii="Times New Roman" w:eastAsia="Times New Roman" w:hAnsi="Times New Roman" w:cs="Times New Roman"/>
                <w:sz w:val="24"/>
                <w:szCs w:val="24"/>
                <w:lang w:eastAsia="ru-RU"/>
              </w:rPr>
              <w:t xml:space="preserve"> «Развитие туристского комплекса в городском округе Пущино».</w:t>
            </w:r>
          </w:p>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Подпрограмма </w:t>
            </w:r>
            <w:r w:rsidRPr="003A634C">
              <w:rPr>
                <w:rFonts w:ascii="Times New Roman" w:eastAsia="Times New Roman" w:hAnsi="Times New Roman" w:cs="Times New Roman"/>
                <w:sz w:val="24"/>
                <w:szCs w:val="24"/>
                <w:lang w:val="en-US" w:eastAsia="ru-RU"/>
              </w:rPr>
              <w:t>VI</w:t>
            </w:r>
            <w:r w:rsidRPr="003A634C">
              <w:rPr>
                <w:rFonts w:ascii="Times New Roman" w:eastAsia="Times New Roman" w:hAnsi="Times New Roman" w:cs="Times New Roman"/>
                <w:sz w:val="24"/>
                <w:szCs w:val="24"/>
                <w:lang w:eastAsia="ru-RU"/>
              </w:rPr>
              <w:t xml:space="preserve"> «Развитие парковых территорий, парков культуры и отдыха в городском округе Пущино»</w:t>
            </w:r>
          </w:p>
        </w:tc>
      </w:tr>
      <w:tr w:rsidR="00C113AC" w:rsidRPr="003A634C" w:rsidTr="00C113AC">
        <w:trPr>
          <w:cantSplit/>
          <w:trHeight w:hRule="exact" w:val="415"/>
        </w:trPr>
        <w:tc>
          <w:tcPr>
            <w:tcW w:w="4886" w:type="dxa"/>
            <w:vMerge w:val="restart"/>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b/>
                <w:sz w:val="24"/>
                <w:szCs w:val="24"/>
                <w:lang w:eastAsia="ru-RU"/>
              </w:rPr>
            </w:pPr>
            <w:r w:rsidRPr="003A634C">
              <w:rPr>
                <w:rFonts w:ascii="Times New Roman" w:eastAsia="Times New Roman" w:hAnsi="Times New Roman" w:cs="Times New Roman"/>
                <w:b/>
                <w:sz w:val="24"/>
                <w:szCs w:val="24"/>
                <w:lang w:eastAsia="ru-RU"/>
              </w:rPr>
              <w:t>Источники финансирования муниципальной программы, в том числе по годам:</w:t>
            </w:r>
          </w:p>
        </w:tc>
        <w:tc>
          <w:tcPr>
            <w:tcW w:w="9573"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C113AC" w:rsidRPr="003A634C" w:rsidRDefault="00C113AC" w:rsidP="00DF79B7">
            <w:pPr>
              <w:autoSpaceDE w:val="0"/>
              <w:autoSpaceDN w:val="0"/>
              <w:adjustRightInd w:val="0"/>
              <w:spacing w:after="0" w:line="240" w:lineRule="auto"/>
              <w:ind w:left="146" w:right="27"/>
              <w:jc w:val="center"/>
              <w:rPr>
                <w:rFonts w:ascii="Times New Roman" w:eastAsia="Times New Roman" w:hAnsi="Times New Roman" w:cs="Times New Roman"/>
                <w:b/>
                <w:sz w:val="24"/>
                <w:szCs w:val="24"/>
                <w:lang w:eastAsia="ru-RU"/>
              </w:rPr>
            </w:pPr>
            <w:r w:rsidRPr="003A634C">
              <w:rPr>
                <w:rFonts w:ascii="Times New Roman" w:eastAsia="Times New Roman" w:hAnsi="Times New Roman" w:cs="Times New Roman"/>
                <w:b/>
                <w:sz w:val="24"/>
                <w:szCs w:val="24"/>
                <w:lang w:eastAsia="ru-RU"/>
              </w:rPr>
              <w:t>Расходы  (тыс. рублей)</w:t>
            </w:r>
          </w:p>
        </w:tc>
      </w:tr>
      <w:tr w:rsidR="00C113AC" w:rsidRPr="003A634C" w:rsidTr="00C113AC">
        <w:trPr>
          <w:cantSplit/>
          <w:trHeight w:hRule="exact" w:val="365"/>
        </w:trPr>
        <w:tc>
          <w:tcPr>
            <w:tcW w:w="4886" w:type="dxa"/>
            <w:vMerge/>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C113AC" w:rsidP="00DF79B7">
            <w:pPr>
              <w:autoSpaceDE w:val="0"/>
              <w:autoSpaceDN w:val="0"/>
              <w:adjustRightInd w:val="0"/>
              <w:spacing w:after="0" w:line="240" w:lineRule="auto"/>
              <w:ind w:left="27" w:right="27"/>
              <w:jc w:val="right"/>
              <w:rPr>
                <w:rFonts w:ascii="Times New Roman" w:eastAsia="Times New Roman" w:hAnsi="Times New Roman" w:cs="Times New Roman"/>
                <w:sz w:val="24"/>
                <w:szCs w:val="24"/>
                <w:lang w:eastAsia="ru-RU"/>
              </w:rPr>
            </w:pPr>
          </w:p>
        </w:tc>
        <w:tc>
          <w:tcPr>
            <w:tcW w:w="1928" w:type="dxa"/>
            <w:tcBorders>
              <w:top w:val="single" w:sz="4" w:space="0" w:color="auto"/>
              <w:left w:val="single" w:sz="4" w:space="0" w:color="auto"/>
              <w:bottom w:val="single" w:sz="4" w:space="0" w:color="auto"/>
              <w:right w:val="single" w:sz="4" w:space="0" w:color="auto"/>
            </w:tcBorders>
            <w:shd w:val="clear" w:color="000000" w:fill="FFFFFF"/>
            <w:vAlign w:val="center"/>
          </w:tcPr>
          <w:p w:rsidR="00C113AC" w:rsidRPr="003A634C" w:rsidRDefault="00C113AC" w:rsidP="00DF79B7">
            <w:pPr>
              <w:autoSpaceDE w:val="0"/>
              <w:autoSpaceDN w:val="0"/>
              <w:adjustRightInd w:val="0"/>
              <w:spacing w:after="0" w:line="240" w:lineRule="auto"/>
              <w:ind w:left="27" w:right="27"/>
              <w:jc w:val="center"/>
              <w:rPr>
                <w:rFonts w:ascii="Times New Roman" w:eastAsia="Times New Roman" w:hAnsi="Times New Roman" w:cs="Times New Roman"/>
                <w:b/>
                <w:sz w:val="24"/>
                <w:szCs w:val="24"/>
                <w:lang w:eastAsia="ru-RU"/>
              </w:rPr>
            </w:pPr>
            <w:r w:rsidRPr="003A634C">
              <w:rPr>
                <w:rFonts w:ascii="Times New Roman" w:eastAsia="Times New Roman" w:hAnsi="Times New Roman" w:cs="Times New Roman"/>
                <w:b/>
                <w:sz w:val="24"/>
                <w:szCs w:val="24"/>
                <w:lang w:eastAsia="ru-RU"/>
              </w:rPr>
              <w:t>Всего</w:t>
            </w:r>
          </w:p>
        </w:tc>
        <w:tc>
          <w:tcPr>
            <w:tcW w:w="1691" w:type="dxa"/>
            <w:tcBorders>
              <w:top w:val="single" w:sz="4" w:space="0" w:color="auto"/>
              <w:left w:val="single" w:sz="4" w:space="0" w:color="auto"/>
              <w:bottom w:val="single" w:sz="4" w:space="0" w:color="auto"/>
              <w:right w:val="single" w:sz="4" w:space="0" w:color="auto"/>
            </w:tcBorders>
            <w:shd w:val="clear" w:color="000000" w:fill="FFFFFF"/>
            <w:vAlign w:val="center"/>
          </w:tcPr>
          <w:p w:rsidR="00C113AC" w:rsidRPr="003A634C" w:rsidRDefault="00C113AC" w:rsidP="00DF79B7">
            <w:pPr>
              <w:autoSpaceDE w:val="0"/>
              <w:autoSpaceDN w:val="0"/>
              <w:adjustRightInd w:val="0"/>
              <w:spacing w:after="0" w:line="240" w:lineRule="auto"/>
              <w:ind w:left="27" w:right="27"/>
              <w:jc w:val="center"/>
              <w:rPr>
                <w:rFonts w:ascii="Times New Roman" w:eastAsia="Times New Roman" w:hAnsi="Times New Roman" w:cs="Times New Roman"/>
                <w:b/>
                <w:sz w:val="24"/>
                <w:szCs w:val="24"/>
                <w:lang w:eastAsia="ru-RU"/>
              </w:rPr>
            </w:pPr>
            <w:r w:rsidRPr="003A634C">
              <w:rPr>
                <w:rFonts w:ascii="Times New Roman" w:eastAsia="Times New Roman" w:hAnsi="Times New Roman" w:cs="Times New Roman"/>
                <w:b/>
                <w:sz w:val="24"/>
                <w:szCs w:val="24"/>
                <w:lang w:eastAsia="ru-RU"/>
              </w:rPr>
              <w:t>2014</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C113AC" w:rsidRPr="003A634C" w:rsidRDefault="00C113AC" w:rsidP="00DF79B7">
            <w:pPr>
              <w:autoSpaceDE w:val="0"/>
              <w:autoSpaceDN w:val="0"/>
              <w:adjustRightInd w:val="0"/>
              <w:spacing w:after="0" w:line="240" w:lineRule="auto"/>
              <w:ind w:left="27" w:right="27"/>
              <w:jc w:val="center"/>
              <w:rPr>
                <w:rFonts w:ascii="Times New Roman" w:eastAsia="Times New Roman" w:hAnsi="Times New Roman" w:cs="Times New Roman"/>
                <w:b/>
                <w:sz w:val="24"/>
                <w:szCs w:val="24"/>
                <w:lang w:eastAsia="ru-RU"/>
              </w:rPr>
            </w:pPr>
            <w:r w:rsidRPr="003A634C">
              <w:rPr>
                <w:rFonts w:ascii="Times New Roman" w:eastAsia="Times New Roman" w:hAnsi="Times New Roman" w:cs="Times New Roman"/>
                <w:b/>
                <w:sz w:val="24"/>
                <w:szCs w:val="24"/>
                <w:lang w:eastAsia="ru-RU"/>
              </w:rPr>
              <w:t>2015</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C113AC" w:rsidRPr="003A634C" w:rsidRDefault="00C113AC" w:rsidP="00DF79B7">
            <w:pPr>
              <w:autoSpaceDE w:val="0"/>
              <w:autoSpaceDN w:val="0"/>
              <w:adjustRightInd w:val="0"/>
              <w:spacing w:after="0" w:line="240" w:lineRule="auto"/>
              <w:ind w:left="27" w:right="27"/>
              <w:jc w:val="center"/>
              <w:rPr>
                <w:rFonts w:ascii="Times New Roman" w:eastAsia="Times New Roman" w:hAnsi="Times New Roman" w:cs="Times New Roman"/>
                <w:b/>
                <w:sz w:val="24"/>
                <w:szCs w:val="24"/>
                <w:lang w:eastAsia="ru-RU"/>
              </w:rPr>
            </w:pPr>
            <w:r w:rsidRPr="003A634C">
              <w:rPr>
                <w:rFonts w:ascii="Times New Roman" w:eastAsia="Times New Roman" w:hAnsi="Times New Roman" w:cs="Times New Roman"/>
                <w:b/>
                <w:sz w:val="24"/>
                <w:szCs w:val="24"/>
                <w:lang w:eastAsia="ru-RU"/>
              </w:rPr>
              <w:t>2016</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C113AC" w:rsidRPr="003A634C" w:rsidRDefault="00C113AC" w:rsidP="00DF79B7">
            <w:pPr>
              <w:autoSpaceDE w:val="0"/>
              <w:autoSpaceDN w:val="0"/>
              <w:adjustRightInd w:val="0"/>
              <w:spacing w:after="0" w:line="240" w:lineRule="auto"/>
              <w:ind w:left="27" w:right="27"/>
              <w:jc w:val="center"/>
              <w:rPr>
                <w:rFonts w:ascii="Times New Roman" w:eastAsia="Times New Roman" w:hAnsi="Times New Roman" w:cs="Times New Roman"/>
                <w:b/>
                <w:sz w:val="24"/>
                <w:szCs w:val="24"/>
                <w:lang w:eastAsia="ru-RU"/>
              </w:rPr>
            </w:pPr>
            <w:r w:rsidRPr="003A634C">
              <w:rPr>
                <w:rFonts w:ascii="Times New Roman" w:eastAsia="Times New Roman" w:hAnsi="Times New Roman" w:cs="Times New Roman"/>
                <w:b/>
                <w:sz w:val="24"/>
                <w:szCs w:val="24"/>
                <w:lang w:eastAsia="ru-RU"/>
              </w:rPr>
              <w:t>2017</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C113AC" w:rsidRPr="003A634C" w:rsidRDefault="00C113AC" w:rsidP="00DF79B7">
            <w:pPr>
              <w:autoSpaceDE w:val="0"/>
              <w:autoSpaceDN w:val="0"/>
              <w:adjustRightInd w:val="0"/>
              <w:spacing w:after="0" w:line="240" w:lineRule="auto"/>
              <w:ind w:left="27" w:right="27"/>
              <w:jc w:val="center"/>
              <w:rPr>
                <w:rFonts w:ascii="Times New Roman" w:eastAsia="Times New Roman" w:hAnsi="Times New Roman" w:cs="Times New Roman"/>
                <w:b/>
                <w:sz w:val="24"/>
                <w:szCs w:val="24"/>
                <w:lang w:eastAsia="ru-RU"/>
              </w:rPr>
            </w:pPr>
            <w:r w:rsidRPr="003A634C">
              <w:rPr>
                <w:rFonts w:ascii="Times New Roman" w:eastAsia="Times New Roman" w:hAnsi="Times New Roman" w:cs="Times New Roman"/>
                <w:b/>
                <w:sz w:val="24"/>
                <w:szCs w:val="24"/>
                <w:lang w:eastAsia="ru-RU"/>
              </w:rPr>
              <w:t>2018</w:t>
            </w:r>
          </w:p>
        </w:tc>
      </w:tr>
      <w:tr w:rsidR="00C113AC" w:rsidRPr="003A634C" w:rsidTr="00A76C88">
        <w:trPr>
          <w:cantSplit/>
          <w:trHeight w:hRule="exact" w:val="337"/>
        </w:trPr>
        <w:tc>
          <w:tcPr>
            <w:tcW w:w="4886" w:type="dxa"/>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Средства Федерального бюджета</w:t>
            </w:r>
          </w:p>
        </w:tc>
        <w:tc>
          <w:tcPr>
            <w:tcW w:w="1928" w:type="dxa"/>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C113AC" w:rsidP="00D13867">
            <w:pPr>
              <w:autoSpaceDE w:val="0"/>
              <w:autoSpaceDN w:val="0"/>
              <w:adjustRightInd w:val="0"/>
              <w:spacing w:after="0" w:line="240" w:lineRule="auto"/>
              <w:ind w:left="27" w:right="27"/>
              <w:jc w:val="center"/>
              <w:rPr>
                <w:rFonts w:ascii="Times New Roman" w:eastAsia="Times New Roman" w:hAnsi="Times New Roman" w:cs="Times New Roman"/>
                <w:b/>
                <w:sz w:val="24"/>
                <w:szCs w:val="24"/>
                <w:lang w:eastAsia="ru-RU"/>
              </w:rPr>
            </w:pPr>
            <w:r w:rsidRPr="003A634C">
              <w:rPr>
                <w:rFonts w:ascii="Times New Roman" w:eastAsia="Times New Roman" w:hAnsi="Times New Roman" w:cs="Times New Roman"/>
                <w:b/>
                <w:sz w:val="24"/>
                <w:szCs w:val="24"/>
                <w:lang w:eastAsia="ru-RU"/>
              </w:rPr>
              <w:t>49</w:t>
            </w:r>
            <w:r w:rsidR="00D13867">
              <w:rPr>
                <w:rFonts w:ascii="Times New Roman" w:eastAsia="Times New Roman" w:hAnsi="Times New Roman" w:cs="Times New Roman"/>
                <w:b/>
                <w:sz w:val="24"/>
                <w:szCs w:val="24"/>
                <w:lang w:eastAsia="ru-RU"/>
              </w:rPr>
              <w:t>914,7</w:t>
            </w:r>
          </w:p>
        </w:tc>
        <w:tc>
          <w:tcPr>
            <w:tcW w:w="1691" w:type="dxa"/>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C113AC" w:rsidP="00A63F27">
            <w:pPr>
              <w:autoSpaceDE w:val="0"/>
              <w:autoSpaceDN w:val="0"/>
              <w:adjustRightInd w:val="0"/>
              <w:spacing w:after="0" w:line="240" w:lineRule="auto"/>
              <w:ind w:left="27" w:right="27"/>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C113AC" w:rsidP="00A63F27">
            <w:pPr>
              <w:autoSpaceDE w:val="0"/>
              <w:autoSpaceDN w:val="0"/>
              <w:adjustRightInd w:val="0"/>
              <w:spacing w:after="0" w:line="240" w:lineRule="auto"/>
              <w:ind w:left="27" w:right="27"/>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0,00</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C113AC" w:rsidP="00276ACB">
            <w:pPr>
              <w:autoSpaceDE w:val="0"/>
              <w:autoSpaceDN w:val="0"/>
              <w:adjustRightInd w:val="0"/>
              <w:spacing w:after="0" w:line="240" w:lineRule="auto"/>
              <w:ind w:left="27" w:right="27"/>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49 </w:t>
            </w:r>
            <w:r w:rsidR="00D13867">
              <w:rPr>
                <w:rFonts w:ascii="Times New Roman" w:eastAsia="Times New Roman" w:hAnsi="Times New Roman" w:cs="Times New Roman"/>
                <w:sz w:val="24"/>
                <w:szCs w:val="24"/>
                <w:lang w:eastAsia="ru-RU"/>
              </w:rPr>
              <w:t>9</w:t>
            </w:r>
            <w:r w:rsidR="000F559E">
              <w:rPr>
                <w:rFonts w:ascii="Times New Roman" w:eastAsia="Times New Roman" w:hAnsi="Times New Roman" w:cs="Times New Roman"/>
                <w:sz w:val="24"/>
                <w:szCs w:val="24"/>
                <w:lang w:eastAsia="ru-RU"/>
              </w:rPr>
              <w:t>1</w:t>
            </w:r>
            <w:r w:rsidR="00D13867">
              <w:rPr>
                <w:rFonts w:ascii="Times New Roman" w:eastAsia="Times New Roman" w:hAnsi="Times New Roman" w:cs="Times New Roman"/>
                <w:sz w:val="24"/>
                <w:szCs w:val="24"/>
                <w:lang w:eastAsia="ru-RU"/>
              </w:rPr>
              <w:t>4</w:t>
            </w:r>
            <w:r w:rsidRPr="003A634C">
              <w:rPr>
                <w:rFonts w:ascii="Times New Roman" w:eastAsia="Times New Roman" w:hAnsi="Times New Roman" w:cs="Times New Roman"/>
                <w:sz w:val="24"/>
                <w:szCs w:val="24"/>
                <w:lang w:eastAsia="ru-RU"/>
              </w:rPr>
              <w:t>,70</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C113AC" w:rsidP="00A63F27">
            <w:pPr>
              <w:autoSpaceDE w:val="0"/>
              <w:autoSpaceDN w:val="0"/>
              <w:adjustRightInd w:val="0"/>
              <w:spacing w:after="0" w:line="240" w:lineRule="auto"/>
              <w:ind w:left="27" w:right="27"/>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0,00</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C113AC" w:rsidP="00A63F27">
            <w:pPr>
              <w:autoSpaceDE w:val="0"/>
              <w:autoSpaceDN w:val="0"/>
              <w:adjustRightInd w:val="0"/>
              <w:spacing w:after="0" w:line="240" w:lineRule="auto"/>
              <w:ind w:left="27" w:right="27"/>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0,00</w:t>
            </w:r>
          </w:p>
        </w:tc>
      </w:tr>
      <w:tr w:rsidR="00C113AC" w:rsidRPr="003A634C" w:rsidTr="00C113AC">
        <w:trPr>
          <w:cantSplit/>
          <w:trHeight w:hRule="exact" w:val="431"/>
        </w:trPr>
        <w:tc>
          <w:tcPr>
            <w:tcW w:w="4886" w:type="dxa"/>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Средства бюджета Московской области</w:t>
            </w:r>
          </w:p>
        </w:tc>
        <w:tc>
          <w:tcPr>
            <w:tcW w:w="1928" w:type="dxa"/>
            <w:tcBorders>
              <w:top w:val="single" w:sz="4" w:space="0" w:color="auto"/>
              <w:left w:val="single" w:sz="4" w:space="0" w:color="auto"/>
              <w:bottom w:val="single" w:sz="4" w:space="0" w:color="auto"/>
              <w:right w:val="single" w:sz="4" w:space="0" w:color="auto"/>
            </w:tcBorders>
            <w:shd w:val="clear" w:color="000000" w:fill="FFFFFF"/>
          </w:tcPr>
          <w:p w:rsidR="00C113AC" w:rsidRPr="00D2537D" w:rsidRDefault="00D96F3A" w:rsidP="00276ACB">
            <w:pPr>
              <w:autoSpaceDE w:val="0"/>
              <w:autoSpaceDN w:val="0"/>
              <w:adjustRightInd w:val="0"/>
              <w:spacing w:after="0" w:line="240" w:lineRule="auto"/>
              <w:ind w:left="27" w:right="27"/>
              <w:jc w:val="center"/>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eastAsia="ru-RU"/>
              </w:rPr>
              <w:t>835</w:t>
            </w:r>
            <w:r w:rsidR="00276ACB">
              <w:rPr>
                <w:rFonts w:ascii="Times New Roman" w:eastAsia="Times New Roman" w:hAnsi="Times New Roman" w:cs="Times New Roman"/>
                <w:b/>
                <w:sz w:val="24"/>
                <w:szCs w:val="24"/>
                <w:lang w:eastAsia="ru-RU"/>
              </w:rPr>
              <w:t>9</w:t>
            </w:r>
            <w:r>
              <w:rPr>
                <w:rFonts w:ascii="Times New Roman" w:eastAsia="Times New Roman" w:hAnsi="Times New Roman" w:cs="Times New Roman"/>
                <w:b/>
                <w:sz w:val="24"/>
                <w:szCs w:val="24"/>
                <w:lang w:eastAsia="ru-RU"/>
              </w:rPr>
              <w:t>0</w:t>
            </w:r>
            <w:r w:rsidR="00D2537D">
              <w:rPr>
                <w:rFonts w:ascii="Times New Roman" w:eastAsia="Times New Roman" w:hAnsi="Times New Roman" w:cs="Times New Roman"/>
                <w:b/>
                <w:sz w:val="24"/>
                <w:szCs w:val="24"/>
                <w:lang w:eastAsia="ru-RU"/>
              </w:rPr>
              <w:t>,</w:t>
            </w:r>
            <w:r w:rsidR="00D2537D">
              <w:rPr>
                <w:rFonts w:ascii="Times New Roman" w:eastAsia="Times New Roman" w:hAnsi="Times New Roman" w:cs="Times New Roman"/>
                <w:b/>
                <w:sz w:val="24"/>
                <w:szCs w:val="24"/>
                <w:lang w:val="en-US" w:eastAsia="ru-RU"/>
              </w:rPr>
              <w:t>4</w:t>
            </w:r>
          </w:p>
        </w:tc>
        <w:tc>
          <w:tcPr>
            <w:tcW w:w="1691" w:type="dxa"/>
            <w:tcBorders>
              <w:top w:val="single" w:sz="4" w:space="0" w:color="auto"/>
              <w:left w:val="single" w:sz="4" w:space="0" w:color="auto"/>
              <w:bottom w:val="single" w:sz="4" w:space="0" w:color="auto"/>
              <w:right w:val="single" w:sz="4" w:space="0" w:color="auto"/>
            </w:tcBorders>
            <w:shd w:val="clear" w:color="000000" w:fill="FFFFFF"/>
          </w:tcPr>
          <w:p w:rsidR="00C113AC" w:rsidRPr="00D2537D" w:rsidRDefault="00D2537D" w:rsidP="000F559E">
            <w:pPr>
              <w:autoSpaceDE w:val="0"/>
              <w:autoSpaceDN w:val="0"/>
              <w:adjustRightInd w:val="0"/>
              <w:spacing w:after="0" w:line="240" w:lineRule="auto"/>
              <w:ind w:left="27" w:right="27"/>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4403</w:t>
            </w:r>
            <w:r w:rsidR="000F559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0</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C113AC" w:rsidP="00A63F27">
            <w:pPr>
              <w:autoSpaceDE w:val="0"/>
              <w:autoSpaceDN w:val="0"/>
              <w:adjustRightInd w:val="0"/>
              <w:spacing w:after="0" w:line="240" w:lineRule="auto"/>
              <w:ind w:left="27" w:right="27"/>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6 592,40</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D96F3A" w:rsidP="00276ACB">
            <w:pPr>
              <w:autoSpaceDE w:val="0"/>
              <w:autoSpaceDN w:val="0"/>
              <w:adjustRightInd w:val="0"/>
              <w:spacing w:after="0" w:line="240" w:lineRule="auto"/>
              <w:ind w:left="27" w:right="2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725</w:t>
            </w:r>
            <w:r w:rsidR="00276ACB">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eastAsia="ru-RU"/>
              </w:rPr>
              <w:t>5</w:t>
            </w:r>
            <w:r w:rsidR="00C113AC" w:rsidRPr="003A634C">
              <w:rPr>
                <w:rFonts w:ascii="Times New Roman" w:eastAsia="Times New Roman" w:hAnsi="Times New Roman" w:cs="Times New Roman"/>
                <w:sz w:val="24"/>
                <w:szCs w:val="24"/>
                <w:lang w:eastAsia="ru-RU"/>
              </w:rPr>
              <w:t>,00</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C113AC" w:rsidP="00A63F27">
            <w:pPr>
              <w:autoSpaceDE w:val="0"/>
              <w:autoSpaceDN w:val="0"/>
              <w:adjustRightInd w:val="0"/>
              <w:spacing w:after="0" w:line="240" w:lineRule="auto"/>
              <w:ind w:left="27" w:right="27"/>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0,00</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C113AC" w:rsidP="00A63F27">
            <w:pPr>
              <w:autoSpaceDE w:val="0"/>
              <w:autoSpaceDN w:val="0"/>
              <w:adjustRightInd w:val="0"/>
              <w:spacing w:after="0" w:line="240" w:lineRule="auto"/>
              <w:ind w:left="27" w:right="27"/>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0,00</w:t>
            </w:r>
          </w:p>
        </w:tc>
      </w:tr>
      <w:tr w:rsidR="00C113AC" w:rsidRPr="003A634C" w:rsidTr="00C113AC">
        <w:trPr>
          <w:cantSplit/>
          <w:trHeight w:hRule="exact" w:val="564"/>
        </w:trPr>
        <w:tc>
          <w:tcPr>
            <w:tcW w:w="4886" w:type="dxa"/>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Средства местного бюджета городского округа Пущино</w:t>
            </w:r>
          </w:p>
        </w:tc>
        <w:tc>
          <w:tcPr>
            <w:tcW w:w="1928" w:type="dxa"/>
            <w:tcBorders>
              <w:top w:val="single" w:sz="4" w:space="0" w:color="auto"/>
              <w:left w:val="single" w:sz="4" w:space="0" w:color="auto"/>
              <w:bottom w:val="single" w:sz="4" w:space="0" w:color="auto"/>
              <w:right w:val="single" w:sz="4" w:space="0" w:color="auto"/>
            </w:tcBorders>
            <w:shd w:val="clear" w:color="000000" w:fill="FFFFFF"/>
          </w:tcPr>
          <w:p w:rsidR="00C113AC" w:rsidRPr="00D2537D" w:rsidRDefault="00D2537D" w:rsidP="00D96F3A">
            <w:pPr>
              <w:autoSpaceDE w:val="0"/>
              <w:autoSpaceDN w:val="0"/>
              <w:adjustRightInd w:val="0"/>
              <w:spacing w:after="0" w:line="240" w:lineRule="auto"/>
              <w:ind w:left="27" w:right="27"/>
              <w:jc w:val="center"/>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eastAsia="ru-RU"/>
              </w:rPr>
              <w:t>304</w:t>
            </w:r>
            <w:r w:rsidR="00D96F3A">
              <w:rPr>
                <w:rFonts w:ascii="Times New Roman" w:eastAsia="Times New Roman" w:hAnsi="Times New Roman" w:cs="Times New Roman"/>
                <w:b/>
                <w:sz w:val="24"/>
                <w:szCs w:val="24"/>
                <w:lang w:eastAsia="ru-RU"/>
              </w:rPr>
              <w:t>614</w:t>
            </w:r>
            <w:r w:rsidR="00D13867">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val="en-US" w:eastAsia="ru-RU"/>
              </w:rPr>
              <w:t>6</w:t>
            </w:r>
          </w:p>
        </w:tc>
        <w:tc>
          <w:tcPr>
            <w:tcW w:w="1691" w:type="dxa"/>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C113AC" w:rsidP="00A63F27">
            <w:pPr>
              <w:autoSpaceDE w:val="0"/>
              <w:autoSpaceDN w:val="0"/>
              <w:adjustRightInd w:val="0"/>
              <w:spacing w:after="0" w:line="240" w:lineRule="auto"/>
              <w:ind w:left="27" w:right="27"/>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54 069,00</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rsidR="00C113AC" w:rsidRPr="00D2537D" w:rsidRDefault="00D2537D" w:rsidP="00A63F27">
            <w:pPr>
              <w:autoSpaceDE w:val="0"/>
              <w:autoSpaceDN w:val="0"/>
              <w:adjustRightInd w:val="0"/>
              <w:spacing w:after="0" w:line="240" w:lineRule="auto"/>
              <w:ind w:left="27" w:right="2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60171</w:t>
            </w:r>
            <w:r>
              <w:rPr>
                <w:rFonts w:ascii="Times New Roman" w:eastAsia="Times New Roman" w:hAnsi="Times New Roman" w:cs="Times New Roman"/>
                <w:sz w:val="24"/>
                <w:szCs w:val="24"/>
                <w:lang w:eastAsia="ru-RU"/>
              </w:rPr>
              <w:t>,7</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D96F3A" w:rsidP="00A63F27">
            <w:pPr>
              <w:autoSpaceDE w:val="0"/>
              <w:autoSpaceDN w:val="0"/>
              <w:adjustRightInd w:val="0"/>
              <w:spacing w:after="0" w:line="240" w:lineRule="auto"/>
              <w:ind w:left="27" w:right="2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71811</w:t>
            </w:r>
            <w:r w:rsidR="00D2537D">
              <w:rPr>
                <w:rFonts w:ascii="Times New Roman" w:eastAsia="Times New Roman" w:hAnsi="Times New Roman" w:cs="Times New Roman"/>
                <w:sz w:val="24"/>
                <w:szCs w:val="24"/>
                <w:lang w:eastAsia="ru-RU"/>
              </w:rPr>
              <w:t>,9</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C113AC" w:rsidP="00A63F27">
            <w:pPr>
              <w:autoSpaceDE w:val="0"/>
              <w:autoSpaceDN w:val="0"/>
              <w:adjustRightInd w:val="0"/>
              <w:spacing w:after="0" w:line="240" w:lineRule="auto"/>
              <w:ind w:left="27" w:right="27"/>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59 192,00</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C113AC" w:rsidP="00A63F27">
            <w:pPr>
              <w:autoSpaceDE w:val="0"/>
              <w:autoSpaceDN w:val="0"/>
              <w:adjustRightInd w:val="0"/>
              <w:spacing w:after="0" w:line="240" w:lineRule="auto"/>
              <w:ind w:left="27" w:right="27"/>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59 370,00</w:t>
            </w:r>
          </w:p>
        </w:tc>
      </w:tr>
      <w:tr w:rsidR="00C113AC" w:rsidRPr="003A634C" w:rsidTr="00C113AC">
        <w:trPr>
          <w:cantSplit/>
          <w:trHeight w:hRule="exact" w:val="431"/>
        </w:trPr>
        <w:tc>
          <w:tcPr>
            <w:tcW w:w="4886" w:type="dxa"/>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Внебюджетные источники</w:t>
            </w:r>
          </w:p>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p>
        </w:tc>
        <w:tc>
          <w:tcPr>
            <w:tcW w:w="1928" w:type="dxa"/>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C113AC" w:rsidP="00D2537D">
            <w:pPr>
              <w:autoSpaceDE w:val="0"/>
              <w:autoSpaceDN w:val="0"/>
              <w:adjustRightInd w:val="0"/>
              <w:spacing w:after="0" w:line="240" w:lineRule="auto"/>
              <w:ind w:left="27" w:right="27"/>
              <w:jc w:val="center"/>
              <w:rPr>
                <w:rFonts w:ascii="Times New Roman" w:eastAsia="Times New Roman" w:hAnsi="Times New Roman" w:cs="Times New Roman"/>
                <w:b/>
                <w:sz w:val="24"/>
                <w:szCs w:val="24"/>
                <w:lang w:eastAsia="ru-RU"/>
              </w:rPr>
            </w:pPr>
            <w:r w:rsidRPr="003A634C">
              <w:rPr>
                <w:rFonts w:ascii="Times New Roman" w:eastAsia="Times New Roman" w:hAnsi="Times New Roman" w:cs="Times New Roman"/>
                <w:b/>
                <w:sz w:val="24"/>
                <w:szCs w:val="24"/>
                <w:lang w:eastAsia="ru-RU"/>
              </w:rPr>
              <w:t>35</w:t>
            </w:r>
            <w:r w:rsidR="00D2537D">
              <w:rPr>
                <w:rFonts w:ascii="Times New Roman" w:eastAsia="Times New Roman" w:hAnsi="Times New Roman" w:cs="Times New Roman"/>
                <w:b/>
                <w:sz w:val="24"/>
                <w:szCs w:val="24"/>
                <w:lang w:eastAsia="ru-RU"/>
              </w:rPr>
              <w:t>36</w:t>
            </w:r>
            <w:r w:rsidRPr="003A634C">
              <w:rPr>
                <w:rFonts w:ascii="Times New Roman" w:eastAsia="Times New Roman" w:hAnsi="Times New Roman" w:cs="Times New Roman"/>
                <w:b/>
                <w:sz w:val="24"/>
                <w:szCs w:val="24"/>
                <w:lang w:eastAsia="ru-RU"/>
              </w:rPr>
              <w:t>7,00</w:t>
            </w:r>
          </w:p>
        </w:tc>
        <w:tc>
          <w:tcPr>
            <w:tcW w:w="1691" w:type="dxa"/>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C113AC" w:rsidP="00A63F27">
            <w:pPr>
              <w:autoSpaceDE w:val="0"/>
              <w:autoSpaceDN w:val="0"/>
              <w:adjustRightInd w:val="0"/>
              <w:spacing w:after="0" w:line="240" w:lineRule="auto"/>
              <w:ind w:left="27" w:right="27"/>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7 537,00</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C113AC" w:rsidP="00A63F27">
            <w:pPr>
              <w:autoSpaceDE w:val="0"/>
              <w:autoSpaceDN w:val="0"/>
              <w:adjustRightInd w:val="0"/>
              <w:spacing w:after="0" w:line="240" w:lineRule="auto"/>
              <w:ind w:left="27" w:right="27"/>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21 140,00</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C113AC" w:rsidP="00A63F27">
            <w:pPr>
              <w:autoSpaceDE w:val="0"/>
              <w:autoSpaceDN w:val="0"/>
              <w:adjustRightInd w:val="0"/>
              <w:spacing w:after="0" w:line="240" w:lineRule="auto"/>
              <w:ind w:left="27" w:right="27"/>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2 180,00</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D2537D" w:rsidP="00A63F27">
            <w:pPr>
              <w:autoSpaceDE w:val="0"/>
              <w:autoSpaceDN w:val="0"/>
              <w:adjustRightInd w:val="0"/>
              <w:spacing w:after="0" w:line="240" w:lineRule="auto"/>
              <w:ind w:left="27" w:right="2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2 23</w:t>
            </w:r>
            <w:r w:rsidR="00C113AC" w:rsidRPr="003A634C">
              <w:rPr>
                <w:rFonts w:ascii="Times New Roman" w:eastAsia="Times New Roman" w:hAnsi="Times New Roman" w:cs="Times New Roman"/>
                <w:sz w:val="24"/>
                <w:szCs w:val="24"/>
                <w:lang w:eastAsia="ru-RU"/>
              </w:rPr>
              <w:t>0,00</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C113AC" w:rsidP="00A63F27">
            <w:pPr>
              <w:autoSpaceDE w:val="0"/>
              <w:autoSpaceDN w:val="0"/>
              <w:adjustRightInd w:val="0"/>
              <w:spacing w:after="0" w:line="240" w:lineRule="auto"/>
              <w:ind w:left="27" w:right="27"/>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2 </w:t>
            </w:r>
            <w:r w:rsidR="00D2537D">
              <w:rPr>
                <w:rFonts w:ascii="Times New Roman" w:eastAsia="Times New Roman" w:hAnsi="Times New Roman" w:cs="Times New Roman"/>
                <w:sz w:val="24"/>
                <w:szCs w:val="24"/>
                <w:lang w:eastAsia="ru-RU"/>
              </w:rPr>
              <w:t>28</w:t>
            </w:r>
            <w:r w:rsidRPr="003A634C">
              <w:rPr>
                <w:rFonts w:ascii="Times New Roman" w:eastAsia="Times New Roman" w:hAnsi="Times New Roman" w:cs="Times New Roman"/>
                <w:sz w:val="24"/>
                <w:szCs w:val="24"/>
                <w:lang w:eastAsia="ru-RU"/>
              </w:rPr>
              <w:t>0,00</w:t>
            </w:r>
          </w:p>
        </w:tc>
      </w:tr>
      <w:tr w:rsidR="00C113AC" w:rsidRPr="003A634C" w:rsidTr="00C113AC">
        <w:trPr>
          <w:cantSplit/>
          <w:trHeight w:hRule="exact" w:val="431"/>
        </w:trPr>
        <w:tc>
          <w:tcPr>
            <w:tcW w:w="4886" w:type="dxa"/>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b/>
                <w:sz w:val="24"/>
                <w:szCs w:val="24"/>
                <w:lang w:eastAsia="ru-RU"/>
              </w:rPr>
            </w:pPr>
            <w:r w:rsidRPr="003A634C">
              <w:rPr>
                <w:rFonts w:ascii="Times New Roman" w:eastAsia="Times New Roman" w:hAnsi="Times New Roman" w:cs="Times New Roman"/>
                <w:b/>
                <w:sz w:val="24"/>
                <w:szCs w:val="24"/>
                <w:lang w:eastAsia="ru-RU"/>
              </w:rPr>
              <w:t>Всего</w:t>
            </w:r>
          </w:p>
        </w:tc>
        <w:tc>
          <w:tcPr>
            <w:tcW w:w="1928" w:type="dxa"/>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D2537D" w:rsidP="000F559E">
            <w:pPr>
              <w:autoSpaceDE w:val="0"/>
              <w:autoSpaceDN w:val="0"/>
              <w:adjustRightInd w:val="0"/>
              <w:spacing w:after="0" w:line="240" w:lineRule="auto"/>
              <w:ind w:left="27" w:right="2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47</w:t>
            </w:r>
            <w:r w:rsidR="00276ACB">
              <w:rPr>
                <w:rFonts w:ascii="Times New Roman" w:eastAsia="Times New Roman" w:hAnsi="Times New Roman" w:cs="Times New Roman"/>
                <w:b/>
                <w:sz w:val="24"/>
                <w:szCs w:val="24"/>
                <w:lang w:eastAsia="ru-RU"/>
              </w:rPr>
              <w:t>348</w:t>
            </w:r>
            <w:r w:rsidR="000F559E">
              <w:rPr>
                <w:rFonts w:ascii="Times New Roman" w:eastAsia="Times New Roman" w:hAnsi="Times New Roman" w:cs="Times New Roman"/>
                <w:b/>
                <w:sz w:val="24"/>
                <w:szCs w:val="24"/>
                <w:lang w:eastAsia="ru-RU"/>
              </w:rPr>
              <w:t>6</w:t>
            </w:r>
            <w:r w:rsidR="00D13867">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7</w:t>
            </w:r>
          </w:p>
        </w:tc>
        <w:tc>
          <w:tcPr>
            <w:tcW w:w="1691" w:type="dxa"/>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D2537D" w:rsidP="00A63F27">
            <w:pPr>
              <w:autoSpaceDE w:val="0"/>
              <w:autoSpaceDN w:val="0"/>
              <w:adjustRightInd w:val="0"/>
              <w:spacing w:after="0" w:line="240" w:lineRule="auto"/>
              <w:ind w:left="27" w:right="2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66009</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D2537D" w:rsidP="00A63F27">
            <w:pPr>
              <w:autoSpaceDE w:val="0"/>
              <w:autoSpaceDN w:val="0"/>
              <w:adjustRightInd w:val="0"/>
              <w:spacing w:after="0" w:line="240" w:lineRule="auto"/>
              <w:ind w:left="27" w:right="2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87904,1</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784E83" w:rsidP="00276ACB">
            <w:pPr>
              <w:autoSpaceDE w:val="0"/>
              <w:autoSpaceDN w:val="0"/>
              <w:adjustRightInd w:val="0"/>
              <w:spacing w:after="0" w:line="240" w:lineRule="auto"/>
              <w:ind w:left="27" w:right="27"/>
              <w:jc w:val="center"/>
              <w:rPr>
                <w:rFonts w:ascii="Times New Roman" w:eastAsia="Times New Roman" w:hAnsi="Times New Roman" w:cs="Times New Roman"/>
                <w:b/>
                <w:sz w:val="24"/>
                <w:szCs w:val="24"/>
                <w:lang w:eastAsia="ru-RU"/>
              </w:rPr>
            </w:pPr>
            <w:r w:rsidRPr="003A634C">
              <w:rPr>
                <w:rFonts w:ascii="Times New Roman" w:eastAsia="Times New Roman" w:hAnsi="Times New Roman" w:cs="Times New Roman"/>
                <w:b/>
                <w:sz w:val="24"/>
                <w:szCs w:val="24"/>
                <w:lang w:eastAsia="ru-RU"/>
              </w:rPr>
              <w:t>19</w:t>
            </w:r>
            <w:r w:rsidR="00276ACB">
              <w:rPr>
                <w:rFonts w:ascii="Times New Roman" w:eastAsia="Times New Roman" w:hAnsi="Times New Roman" w:cs="Times New Roman"/>
                <w:b/>
                <w:sz w:val="24"/>
                <w:szCs w:val="24"/>
                <w:lang w:eastAsia="ru-RU"/>
              </w:rPr>
              <w:t>6501</w:t>
            </w:r>
            <w:r w:rsidR="00D2537D">
              <w:rPr>
                <w:rFonts w:ascii="Times New Roman" w:eastAsia="Times New Roman" w:hAnsi="Times New Roman" w:cs="Times New Roman"/>
                <w:b/>
                <w:sz w:val="24"/>
                <w:szCs w:val="24"/>
                <w:lang w:eastAsia="ru-RU"/>
              </w:rPr>
              <w:t>,6</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C113AC" w:rsidP="00A63F27">
            <w:pPr>
              <w:autoSpaceDE w:val="0"/>
              <w:autoSpaceDN w:val="0"/>
              <w:adjustRightInd w:val="0"/>
              <w:spacing w:after="0" w:line="240" w:lineRule="auto"/>
              <w:ind w:left="27" w:right="27"/>
              <w:jc w:val="center"/>
              <w:rPr>
                <w:rFonts w:ascii="Times New Roman" w:eastAsia="Times New Roman" w:hAnsi="Times New Roman" w:cs="Times New Roman"/>
                <w:b/>
                <w:sz w:val="24"/>
                <w:szCs w:val="24"/>
                <w:lang w:eastAsia="ru-RU"/>
              </w:rPr>
            </w:pPr>
            <w:r w:rsidRPr="003A634C">
              <w:rPr>
                <w:rFonts w:ascii="Times New Roman" w:eastAsia="Times New Roman" w:hAnsi="Times New Roman" w:cs="Times New Roman"/>
                <w:b/>
                <w:sz w:val="24"/>
                <w:szCs w:val="24"/>
                <w:lang w:eastAsia="ru-RU"/>
              </w:rPr>
              <w:t>61442,00</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C113AC" w:rsidRPr="003A634C" w:rsidRDefault="00D2537D" w:rsidP="00A63F27">
            <w:pPr>
              <w:autoSpaceDE w:val="0"/>
              <w:autoSpaceDN w:val="0"/>
              <w:adjustRightInd w:val="0"/>
              <w:spacing w:after="0" w:line="240" w:lineRule="auto"/>
              <w:ind w:left="27" w:right="2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61650</w:t>
            </w:r>
          </w:p>
        </w:tc>
      </w:tr>
      <w:tr w:rsidR="00C113AC" w:rsidRPr="003A634C" w:rsidTr="00C113AC">
        <w:trPr>
          <w:cantSplit/>
          <w:trHeight w:hRule="exact" w:val="8517"/>
        </w:trPr>
        <w:tc>
          <w:tcPr>
            <w:tcW w:w="4886" w:type="dxa"/>
            <w:tcBorders>
              <w:top w:val="single" w:sz="4" w:space="0" w:color="auto"/>
              <w:left w:val="single" w:sz="8" w:space="0" w:color="000000"/>
              <w:bottom w:val="single" w:sz="8" w:space="0" w:color="000000"/>
              <w:right w:val="single" w:sz="8" w:space="0" w:color="000000"/>
            </w:tcBorders>
            <w:shd w:val="clear" w:color="000000" w:fill="FFFFFF"/>
          </w:tcPr>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lastRenderedPageBreak/>
              <w:t>Планируемые результаты реализации муниципальной программы</w:t>
            </w:r>
          </w:p>
        </w:tc>
        <w:tc>
          <w:tcPr>
            <w:tcW w:w="9573" w:type="dxa"/>
            <w:gridSpan w:val="6"/>
            <w:tcBorders>
              <w:top w:val="single" w:sz="4" w:space="0" w:color="auto"/>
              <w:left w:val="single" w:sz="8" w:space="0" w:color="000000"/>
              <w:bottom w:val="single" w:sz="8" w:space="0" w:color="000000"/>
              <w:right w:val="single" w:sz="8" w:space="0" w:color="000000"/>
            </w:tcBorders>
            <w:shd w:val="clear" w:color="000000" w:fill="FFFFFF"/>
          </w:tcPr>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 Увеличение количества индивидуальных и экскурсионных посетителей музея, до 0,77 на 1 жителя в год к 2018 году.</w:t>
            </w:r>
          </w:p>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2. Увеличение количества выставочных проектов на 100% к 2018 году.</w:t>
            </w:r>
          </w:p>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3. Увеличение количества библиографических проектов и программ, реализуемых муниципальной библиотеки, на 115% к 2018 году по отношению к 2013 году.</w:t>
            </w:r>
          </w:p>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4. Уровень фактической обеспеченности библиотеками от нормативной потребности, 100%.</w:t>
            </w:r>
          </w:p>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5. Увеличение количества предоставляемых муниципальными библиотеками муниципальных услуг в электронном виде, 100%.</w:t>
            </w:r>
          </w:p>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6. Увеличение количества книг, выданных детям и молодежи (до 24 лет), на 7% к 2018 году.</w:t>
            </w:r>
          </w:p>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7. Уровень фактической обеспеченности клубами и учреждениями клубного типа от нормативной потребности, 100% к 2018 году.</w:t>
            </w:r>
          </w:p>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8. Увеличение количества культурно-массовых и досуговых мероприятий, на 10% к 2018 году.</w:t>
            </w:r>
          </w:p>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9. Повышение уровня средней заработной платы работников учреждений культуры до средней по региону (Московской области), 100% к 2018 году.</w:t>
            </w:r>
          </w:p>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10. Сокращение доли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 на 50% к 2018 году.</w:t>
            </w:r>
          </w:p>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11. Увеличение численности участников культурно-досуговых мероприятий на 5 % к 2018 году.</w:t>
            </w:r>
          </w:p>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12. Увеличение объема платных услуг гостиниц и аналогичных средств размещения туристов до 5,4 млн. руб. к 2018 году.</w:t>
            </w:r>
          </w:p>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13. Увеличение объема платных туристических услуг, оказанных населению до 51,4 млн. руб. к 2018 году.</w:t>
            </w:r>
          </w:p>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14. Рост занятости населения города Пущино в туристской сфере  в 1,2 раза до 2018 года.</w:t>
            </w:r>
          </w:p>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15. Создание на территории города Пущино 1 парка культуры и отдыха</w:t>
            </w:r>
            <w:r w:rsidR="0068510C" w:rsidRPr="003A634C">
              <w:rPr>
                <w:rFonts w:ascii="Times New Roman" w:eastAsia="Times New Roman" w:hAnsi="Times New Roman" w:cs="Times New Roman"/>
                <w:sz w:val="24"/>
                <w:szCs w:val="24"/>
                <w:lang w:eastAsia="ru-RU"/>
              </w:rPr>
              <w:t xml:space="preserve"> к 2018 году</w:t>
            </w:r>
            <w:r w:rsidRPr="003A634C">
              <w:rPr>
                <w:rFonts w:ascii="Times New Roman" w:eastAsia="Times New Roman" w:hAnsi="Times New Roman" w:cs="Times New Roman"/>
                <w:sz w:val="24"/>
                <w:szCs w:val="24"/>
                <w:lang w:eastAsia="ru-RU"/>
              </w:rPr>
              <w:t>.</w:t>
            </w:r>
          </w:p>
        </w:tc>
      </w:tr>
    </w:tbl>
    <w:p w:rsidR="006E5A9F" w:rsidRPr="003A634C" w:rsidRDefault="006E5A9F" w:rsidP="00DF79B7">
      <w:pPr>
        <w:spacing w:after="0" w:line="240" w:lineRule="auto"/>
        <w:rPr>
          <w:rFonts w:ascii="Times New Roman" w:eastAsia="Times New Roman" w:hAnsi="Times New Roman" w:cs="Times New Roman"/>
          <w:sz w:val="24"/>
          <w:szCs w:val="24"/>
          <w:lang w:eastAsia="ru-RU"/>
        </w:rPr>
      </w:pPr>
    </w:p>
    <w:p w:rsidR="006E5A9F" w:rsidRPr="003A634C" w:rsidRDefault="006E5A9F" w:rsidP="00DF79B7">
      <w:pPr>
        <w:spacing w:after="0" w:line="240" w:lineRule="auto"/>
        <w:rPr>
          <w:rFonts w:ascii="Times New Roman" w:eastAsia="Times New Roman" w:hAnsi="Times New Roman" w:cs="Times New Roman"/>
          <w:sz w:val="24"/>
          <w:szCs w:val="24"/>
          <w:lang w:eastAsia="ru-RU"/>
        </w:rPr>
      </w:pPr>
    </w:p>
    <w:p w:rsidR="0068510C" w:rsidRPr="003A634C" w:rsidRDefault="0068510C" w:rsidP="00DF79B7">
      <w:pPr>
        <w:spacing w:after="0" w:line="240" w:lineRule="auto"/>
        <w:rPr>
          <w:rFonts w:ascii="Times New Roman" w:eastAsia="Times New Roman" w:hAnsi="Times New Roman" w:cs="Times New Roman"/>
          <w:sz w:val="24"/>
          <w:szCs w:val="24"/>
          <w:lang w:eastAsia="ru-RU"/>
        </w:rPr>
      </w:pPr>
    </w:p>
    <w:p w:rsidR="0068510C" w:rsidRPr="003A634C" w:rsidRDefault="0068510C" w:rsidP="00DF79B7">
      <w:pPr>
        <w:spacing w:after="0" w:line="240" w:lineRule="auto"/>
        <w:rPr>
          <w:rFonts w:ascii="Times New Roman" w:eastAsia="Times New Roman" w:hAnsi="Times New Roman" w:cs="Times New Roman"/>
          <w:sz w:val="24"/>
          <w:szCs w:val="24"/>
          <w:lang w:eastAsia="ru-RU"/>
        </w:rPr>
      </w:pPr>
    </w:p>
    <w:p w:rsidR="00295ADD" w:rsidRDefault="00295AD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68510C" w:rsidRPr="003A634C" w:rsidRDefault="0068510C" w:rsidP="00DF79B7">
      <w:pPr>
        <w:spacing w:after="0" w:line="240" w:lineRule="auto"/>
        <w:rPr>
          <w:rFonts w:ascii="Times New Roman" w:eastAsia="Times New Roman" w:hAnsi="Times New Roman" w:cs="Times New Roman"/>
          <w:sz w:val="24"/>
          <w:szCs w:val="24"/>
          <w:lang w:eastAsia="ru-RU"/>
        </w:rPr>
      </w:pPr>
    </w:p>
    <w:p w:rsidR="00295ADD" w:rsidRDefault="00295ADD" w:rsidP="00DF79B7">
      <w:pPr>
        <w:numPr>
          <w:ilvl w:val="0"/>
          <w:numId w:val="2"/>
        </w:numPr>
        <w:spacing w:after="0" w:line="240" w:lineRule="auto"/>
        <w:ind w:firstLine="720"/>
        <w:jc w:val="center"/>
        <w:rPr>
          <w:rFonts w:ascii="Times New Roman" w:eastAsia="Times New Roman" w:hAnsi="Times New Roman" w:cs="Times New Roman"/>
          <w:b/>
          <w:sz w:val="24"/>
          <w:szCs w:val="24"/>
        </w:rPr>
        <w:sectPr w:rsidR="00295ADD" w:rsidSect="0068510C">
          <w:pgSz w:w="16838" w:h="11906" w:orient="landscape"/>
          <w:pgMar w:top="851" w:right="1134" w:bottom="709" w:left="1134" w:header="709" w:footer="709" w:gutter="0"/>
          <w:cols w:space="708"/>
          <w:docGrid w:linePitch="360"/>
        </w:sectPr>
      </w:pPr>
      <w:bookmarkStart w:id="1" w:name="OLE_LINK3"/>
      <w:bookmarkStart w:id="2" w:name="OLE_LINK4"/>
    </w:p>
    <w:p w:rsidR="006E5A9F" w:rsidRPr="003A634C" w:rsidRDefault="006E5A9F" w:rsidP="00DF79B7">
      <w:pPr>
        <w:numPr>
          <w:ilvl w:val="0"/>
          <w:numId w:val="2"/>
        </w:numPr>
        <w:spacing w:after="0" w:line="240" w:lineRule="auto"/>
        <w:ind w:firstLine="720"/>
        <w:jc w:val="center"/>
        <w:rPr>
          <w:rFonts w:ascii="Times New Roman" w:eastAsia="Times New Roman" w:hAnsi="Times New Roman" w:cs="Times New Roman"/>
          <w:b/>
          <w:sz w:val="24"/>
          <w:szCs w:val="24"/>
        </w:rPr>
      </w:pPr>
      <w:r w:rsidRPr="003A634C">
        <w:rPr>
          <w:rFonts w:ascii="Times New Roman" w:eastAsia="Times New Roman" w:hAnsi="Times New Roman" w:cs="Times New Roman"/>
          <w:b/>
          <w:sz w:val="24"/>
          <w:szCs w:val="24"/>
        </w:rPr>
        <w:lastRenderedPageBreak/>
        <w:t>Характеристика ситуации и основных проблем сферы культуры городского округа Пущино Московской области</w:t>
      </w:r>
    </w:p>
    <w:bookmarkEnd w:id="1"/>
    <w:bookmarkEnd w:id="2"/>
    <w:p w:rsidR="006E5A9F" w:rsidRPr="003A634C" w:rsidRDefault="006E5A9F" w:rsidP="00DF79B7">
      <w:pPr>
        <w:spacing w:after="0" w:line="240" w:lineRule="auto"/>
        <w:ind w:firstLine="720"/>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На территории города Пущино расположен один из уникальных муниципальных музеев Московской области, который ведет работу по  экологическому и краеведческому воспитанию граждан города. В настоящее время музей включен в туристический маршрут города и области.  </w:t>
      </w:r>
    </w:p>
    <w:p w:rsidR="006E5A9F" w:rsidRPr="003A634C" w:rsidRDefault="006E5A9F" w:rsidP="00DF79B7">
      <w:pPr>
        <w:spacing w:after="0" w:line="240" w:lineRule="auto"/>
        <w:ind w:firstLine="720"/>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В настоящее время уровень и качество предоставляемых муниципальных услуг  не всегда в полной мере соответствует потребностям жителей в информационном обеспечении, о чем свидетельствует отрицательная динамика основных показателей работы музея.  Спрос на услуги музея определяется рядом показателей, среди которых: информационная открытость, современность и техническая оснащенность экспозиций, сменяемость выставок, наличие специализированных помещений для приема посетителей, хранение и комплектования фондов музея, создание виртуальных выставок. По итогам 2012 года в муниципальном музее находится 1178 единиц. На сегодняшний день не значительные площади, отведенные </w:t>
      </w:r>
      <w:proofErr w:type="gramStart"/>
      <w:r w:rsidRPr="003A634C">
        <w:rPr>
          <w:rFonts w:ascii="Times New Roman" w:eastAsia="Times New Roman" w:hAnsi="Times New Roman" w:cs="Times New Roman"/>
          <w:sz w:val="24"/>
          <w:szCs w:val="24"/>
          <w:lang w:eastAsia="ru-RU"/>
        </w:rPr>
        <w:t>под фондохранилище</w:t>
      </w:r>
      <w:proofErr w:type="gramEnd"/>
      <w:r w:rsidRPr="003A634C">
        <w:rPr>
          <w:rFonts w:ascii="Times New Roman" w:eastAsia="Times New Roman" w:hAnsi="Times New Roman" w:cs="Times New Roman"/>
          <w:sz w:val="24"/>
          <w:szCs w:val="24"/>
          <w:lang w:eastAsia="ru-RU"/>
        </w:rPr>
        <w:t xml:space="preserve"> не соответствуют нормативным требованиям по сохранности музейных предметов. </w:t>
      </w:r>
    </w:p>
    <w:p w:rsidR="006E5A9F" w:rsidRPr="003A634C" w:rsidRDefault="006E5A9F" w:rsidP="00DF79B7">
      <w:pPr>
        <w:spacing w:after="0" w:line="240" w:lineRule="auto"/>
        <w:ind w:firstLine="720"/>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Улучшение качества предоставляемых музеем услуг не возможно без принятия комплекса мер по переоснащению помещений современных информационным и технологическим оборудования, без проведения ремонтных работа с целью сохранения музейных фондов, что в свою очередь скажется положительно на основных показателя работы музея, а  именно увеличение количества посещений выставок и экспозиций музея, в том числе и виртуальных, проведение полной инвентаризации музейных предметов и внесение их в сводный каталог музейных предметов Московской области   и Российской Федерации. </w:t>
      </w:r>
    </w:p>
    <w:p w:rsidR="006E5A9F" w:rsidRPr="003A634C" w:rsidRDefault="006E5A9F" w:rsidP="00DF79B7">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Недостаточное оснащение современным информационным и технологическим оборудованием: компьютерами, аудио-, видео-, мультимедиа оборудованием не позволяет в настоящее время внедрять современные информационные методы представления музейных предметов в виртуальном пространстве, обеспечивать предоставление электронных услуг в сети Интернет, развивать технологии безбумажного документооборота и прочее. </w:t>
      </w:r>
    </w:p>
    <w:p w:rsidR="006E5A9F" w:rsidRPr="003A634C" w:rsidRDefault="006E5A9F" w:rsidP="00DF79B7">
      <w:pPr>
        <w:spacing w:after="0" w:line="240" w:lineRule="auto"/>
        <w:ind w:firstLine="720"/>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Одним из направлений развития современного познавательного туризма является и знакомство жителей города Пущино и Московской области в целом, с традиционными народными художественными промыслами, которым требуется как финансовая (в виде налоговых льгот) поддержка, так и информационная, поэтому одним из мероприятий Программы предусматривается выделение средств на предоставление предприятиям возможности бесплатного участия во Всероссийских выставках, конкурсах и проектах.</w:t>
      </w:r>
    </w:p>
    <w:p w:rsidR="006E5A9F" w:rsidRPr="003A634C" w:rsidRDefault="006E5A9F" w:rsidP="00DF79B7">
      <w:pPr>
        <w:spacing w:after="0" w:line="240" w:lineRule="auto"/>
        <w:ind w:firstLine="720"/>
        <w:jc w:val="both"/>
        <w:rPr>
          <w:rFonts w:ascii="Times New Roman" w:eastAsia="Times New Roman" w:hAnsi="Times New Roman" w:cs="Times New Roman"/>
          <w:sz w:val="24"/>
          <w:szCs w:val="24"/>
          <w:lang w:eastAsia="ru-RU"/>
        </w:rPr>
      </w:pPr>
    </w:p>
    <w:p w:rsidR="006E5A9F" w:rsidRPr="003A634C" w:rsidRDefault="006E5A9F" w:rsidP="00DF79B7">
      <w:pPr>
        <w:numPr>
          <w:ilvl w:val="0"/>
          <w:numId w:val="2"/>
        </w:numPr>
        <w:spacing w:after="0" w:line="240" w:lineRule="auto"/>
        <w:ind w:left="0" w:firstLine="720"/>
        <w:jc w:val="both"/>
        <w:rPr>
          <w:rFonts w:ascii="Times New Roman" w:eastAsia="Times New Roman" w:hAnsi="Times New Roman" w:cs="Times New Roman"/>
          <w:sz w:val="24"/>
          <w:szCs w:val="24"/>
        </w:rPr>
      </w:pPr>
      <w:r w:rsidRPr="003A634C">
        <w:rPr>
          <w:rFonts w:ascii="Times New Roman" w:eastAsia="Times New Roman" w:hAnsi="Times New Roman" w:cs="Times New Roman"/>
          <w:sz w:val="24"/>
          <w:szCs w:val="24"/>
        </w:rPr>
        <w:t xml:space="preserve">На территории города в настоящее время действует одна муниципальная библиотека, имеющая детский  филиал с обслуживанием взрослого населения в микрорайоне «Д», с совокупным размером книжного фонда в 153 002 единиц. Общий объем книговыдачи за 2012 год составил 341265 экземпляров. По итогам 2012 года число читателей библиотеки составило 11374 человека, что составило 54 % от общей численности населения городского округа Пущино. Объем собственных электронных баз составил 211 009 записей. В рамках предоставления информационных услуг населению города, библиотека имеет компьютерную базу с выходом в сеть «Интернет».  </w:t>
      </w:r>
    </w:p>
    <w:p w:rsidR="006E5A9F" w:rsidRPr="003A634C" w:rsidRDefault="006E5A9F" w:rsidP="00DF79B7">
      <w:pPr>
        <w:spacing w:after="0" w:line="240" w:lineRule="auto"/>
        <w:ind w:firstLine="720"/>
        <w:jc w:val="both"/>
        <w:rPr>
          <w:rFonts w:ascii="Times New Roman" w:eastAsia="Times New Roman" w:hAnsi="Times New Roman" w:cs="Times New Roman"/>
          <w:sz w:val="24"/>
          <w:szCs w:val="24"/>
        </w:rPr>
      </w:pPr>
      <w:r w:rsidRPr="003A634C">
        <w:rPr>
          <w:rFonts w:ascii="Times New Roman" w:eastAsia="Times New Roman" w:hAnsi="Times New Roman" w:cs="Times New Roman"/>
          <w:sz w:val="24"/>
          <w:szCs w:val="24"/>
        </w:rPr>
        <w:t xml:space="preserve">Наряду с позитивными тенденциями в предоставлении услуг библиотеки, существует ряд проблем, которые не позволяют в полной мере удовлетворить потребности населения города в муниципальных услугах. Среди основных проблем препятствующих расширению спектра предоставляемых муниципальных услуг можно отнести: устаревшую материально-техническую базу, наличие помещений требующих капитального ремонта, морально устаревшие технические коммуникации. Остается и по сей день проблема с комплектованием фондов библиотеки. Слабое ежегодное обновление фондов приводит к ситуации, когда от 50 до 70 процентов библиотечного фонда состоит из морально и </w:t>
      </w:r>
      <w:r w:rsidRPr="003A634C">
        <w:rPr>
          <w:rFonts w:ascii="Times New Roman" w:eastAsia="Times New Roman" w:hAnsi="Times New Roman" w:cs="Times New Roman"/>
          <w:sz w:val="24"/>
          <w:szCs w:val="24"/>
        </w:rPr>
        <w:lastRenderedPageBreak/>
        <w:t xml:space="preserve">физически устаревшей литературы, что не способствует полноценному удовлетворению образовательных и культурных запросов пользователей библиотек.    </w:t>
      </w:r>
    </w:p>
    <w:p w:rsidR="006E5A9F" w:rsidRPr="003A634C" w:rsidRDefault="006E5A9F" w:rsidP="00DF79B7">
      <w:pPr>
        <w:spacing w:after="0" w:line="240" w:lineRule="auto"/>
        <w:ind w:firstLine="720"/>
        <w:jc w:val="both"/>
        <w:rPr>
          <w:rFonts w:ascii="Times New Roman" w:eastAsia="Times New Roman" w:hAnsi="Times New Roman" w:cs="Times New Roman"/>
          <w:sz w:val="24"/>
          <w:szCs w:val="24"/>
        </w:rPr>
      </w:pPr>
      <w:r w:rsidRPr="003A634C">
        <w:rPr>
          <w:rFonts w:ascii="Times New Roman" w:eastAsia="Times New Roman" w:hAnsi="Times New Roman" w:cs="Times New Roman"/>
          <w:sz w:val="24"/>
          <w:szCs w:val="24"/>
        </w:rPr>
        <w:t>Кроме того, здания и помещения библиотек недостаточно оснащены системами охраны и пожарной безопасности. Оборудование для обслуживания инвалидов и других маломобильных категорий населения отсутствует даже в государственных библиотеках Московской области.</w:t>
      </w:r>
    </w:p>
    <w:p w:rsidR="006E5A9F" w:rsidRPr="003A634C" w:rsidRDefault="006E5A9F" w:rsidP="00DF79B7">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Все это не позволяет библиотекам выполнять их социальную функцию общедоступных центров культуры, информации, эстетического и нравственного развития жителей, воспитания детей и молодежи. </w:t>
      </w:r>
    </w:p>
    <w:p w:rsidR="006E5A9F" w:rsidRPr="003A634C" w:rsidRDefault="006E5A9F" w:rsidP="00DF79B7">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В рамках идеологии современного информационного общества библиотеки являются одним из ключевых звеньев в обеспечении реализации конституционных прав граждан на информацию и доступ к культурным ценностям. В связи с этим роль библиотек как информационных центров и центров культурной жизни становится все более актуальной. </w:t>
      </w:r>
    </w:p>
    <w:p w:rsidR="006E5A9F" w:rsidRPr="003A634C" w:rsidRDefault="006E5A9F" w:rsidP="00DF79B7">
      <w:pPr>
        <w:spacing w:after="0" w:line="240" w:lineRule="auto"/>
        <w:jc w:val="both"/>
        <w:rPr>
          <w:rFonts w:ascii="Times New Roman" w:eastAsia="Times New Roman" w:hAnsi="Times New Roman" w:cs="Times New Roman"/>
          <w:sz w:val="24"/>
          <w:szCs w:val="24"/>
        </w:rPr>
      </w:pPr>
      <w:r w:rsidRPr="003A634C">
        <w:rPr>
          <w:rFonts w:ascii="Times New Roman" w:eastAsia="Times New Roman" w:hAnsi="Times New Roman" w:cs="Times New Roman"/>
          <w:sz w:val="24"/>
          <w:szCs w:val="24"/>
        </w:rPr>
        <w:t xml:space="preserve"> </w:t>
      </w:r>
    </w:p>
    <w:p w:rsidR="006E5A9F" w:rsidRPr="003A634C" w:rsidRDefault="006E5A9F" w:rsidP="00DF79B7">
      <w:pPr>
        <w:spacing w:after="0" w:line="240" w:lineRule="auto"/>
        <w:ind w:firstLine="720"/>
        <w:jc w:val="both"/>
        <w:rPr>
          <w:rFonts w:ascii="Times New Roman" w:eastAsia="Times New Roman" w:hAnsi="Times New Roman" w:cs="Times New Roman"/>
          <w:color w:val="000000"/>
          <w:sz w:val="24"/>
          <w:szCs w:val="24"/>
        </w:rPr>
      </w:pPr>
      <w:r w:rsidRPr="003A634C">
        <w:rPr>
          <w:rFonts w:ascii="Times New Roman" w:eastAsia="Times New Roman" w:hAnsi="Times New Roman" w:cs="Times New Roman"/>
          <w:color w:val="000000"/>
          <w:sz w:val="24"/>
          <w:szCs w:val="24"/>
        </w:rPr>
        <w:t xml:space="preserve">3. Развитие самодеятельного творчества и создание условий для реализации творческих потребностей населения города Пущино. Выполнение отдельных функции органов местного самоуправления в сфере культуры и искусства – одна из главных задач и приоритетов развития городского округа Пущино в сфере выявления и поддержки талантливых граждан. </w:t>
      </w:r>
    </w:p>
    <w:p w:rsidR="006E5A9F" w:rsidRPr="003A634C" w:rsidRDefault="006E5A9F" w:rsidP="00DF79B7">
      <w:pPr>
        <w:spacing w:after="0" w:line="240" w:lineRule="auto"/>
        <w:ind w:firstLine="720"/>
        <w:jc w:val="both"/>
        <w:rPr>
          <w:rFonts w:ascii="Times New Roman" w:eastAsia="Times New Roman" w:hAnsi="Times New Roman" w:cs="Times New Roman"/>
          <w:sz w:val="24"/>
          <w:szCs w:val="24"/>
        </w:rPr>
      </w:pPr>
      <w:r w:rsidRPr="003A634C">
        <w:rPr>
          <w:rFonts w:ascii="Times New Roman" w:eastAsia="Times New Roman" w:hAnsi="Times New Roman" w:cs="Times New Roman"/>
          <w:sz w:val="24"/>
          <w:szCs w:val="24"/>
        </w:rPr>
        <w:t xml:space="preserve">В этих целях на территории городского округа Пущино существует учреждение клубного типа (МБУК КДЦ «Молодость»). Ежегодный охват населения мероприятия Учреждения составляет порядка 30 тысяч человек, в учреждении функционирует порядка 12 клубных объединений ведущую различную работу по творческому развитию населения города. Учреждение располагается в здании бывшего кинотеатра, не приспособленного к осуществлению </w:t>
      </w:r>
      <w:proofErr w:type="gramStart"/>
      <w:r w:rsidRPr="003A634C">
        <w:rPr>
          <w:rFonts w:ascii="Times New Roman" w:eastAsia="Times New Roman" w:hAnsi="Times New Roman" w:cs="Times New Roman"/>
          <w:sz w:val="24"/>
          <w:szCs w:val="24"/>
        </w:rPr>
        <w:t>функций</w:t>
      </w:r>
      <w:proofErr w:type="gramEnd"/>
      <w:r w:rsidRPr="003A634C">
        <w:rPr>
          <w:rFonts w:ascii="Times New Roman" w:eastAsia="Times New Roman" w:hAnsi="Times New Roman" w:cs="Times New Roman"/>
          <w:sz w:val="24"/>
          <w:szCs w:val="24"/>
        </w:rPr>
        <w:t xml:space="preserve"> возложенных на учреждение культуры клубного типа, что негативно сказывается на развитие самодеятельного творчества. Решение данной проблемы требует неотлагательных мер по реконструкции здания, либо строительству нового современного здания для размещения на его базе Дворца культуры, который будет обеспечивать потребности населения в современной базе для развития творческого потенциала. Материально-техническая база учреждения изношена на 95%. </w:t>
      </w:r>
    </w:p>
    <w:p w:rsidR="006E5A9F" w:rsidRPr="003A634C" w:rsidRDefault="006E5A9F" w:rsidP="00DF79B7">
      <w:pPr>
        <w:spacing w:after="0" w:line="240" w:lineRule="auto"/>
        <w:ind w:firstLine="720"/>
        <w:jc w:val="both"/>
        <w:rPr>
          <w:rFonts w:ascii="Times New Roman" w:eastAsia="Times New Roman" w:hAnsi="Times New Roman" w:cs="Times New Roman"/>
          <w:sz w:val="24"/>
          <w:szCs w:val="24"/>
        </w:rPr>
      </w:pPr>
      <w:r w:rsidRPr="003A634C">
        <w:rPr>
          <w:rFonts w:ascii="Times New Roman" w:eastAsia="Times New Roman" w:hAnsi="Times New Roman" w:cs="Times New Roman"/>
          <w:sz w:val="24"/>
          <w:szCs w:val="24"/>
        </w:rPr>
        <w:t xml:space="preserve">Ежегодно на территории города проходит ряд мероприятий, организуемых и проводимых органами местного самоуправления совместно с учреждениями сферы культуры. Общий объем финансовых средств </w:t>
      </w:r>
      <w:proofErr w:type="gramStart"/>
      <w:r w:rsidRPr="003A634C">
        <w:rPr>
          <w:rFonts w:ascii="Times New Roman" w:eastAsia="Times New Roman" w:hAnsi="Times New Roman" w:cs="Times New Roman"/>
          <w:sz w:val="24"/>
          <w:szCs w:val="24"/>
        </w:rPr>
        <w:t>из год</w:t>
      </w:r>
      <w:proofErr w:type="gramEnd"/>
      <w:r w:rsidRPr="003A634C">
        <w:rPr>
          <w:rFonts w:ascii="Times New Roman" w:eastAsia="Times New Roman" w:hAnsi="Times New Roman" w:cs="Times New Roman"/>
          <w:sz w:val="24"/>
          <w:szCs w:val="24"/>
        </w:rPr>
        <w:t xml:space="preserve"> в год остается неизменным, что накладывает определенные трудности в планировании перечня мероприятий. В соответствии с последними принятыми документами на уровне Российской Федерации, Московской области и городского округа Пущино, встает необходимость в дополнительном финансировании полномочий органов местного самоуправления  в сфере культуры.</w:t>
      </w:r>
    </w:p>
    <w:p w:rsidR="006E5A9F" w:rsidRPr="003A634C" w:rsidRDefault="006E5A9F" w:rsidP="00DF79B7">
      <w:pPr>
        <w:spacing w:after="0" w:line="240" w:lineRule="auto"/>
        <w:ind w:firstLine="720"/>
        <w:jc w:val="both"/>
        <w:rPr>
          <w:rFonts w:ascii="Times New Roman" w:eastAsia="Times New Roman" w:hAnsi="Times New Roman" w:cs="Times New Roman"/>
          <w:sz w:val="24"/>
          <w:szCs w:val="24"/>
        </w:rPr>
      </w:pPr>
      <w:r w:rsidRPr="003A634C">
        <w:rPr>
          <w:rFonts w:ascii="Times New Roman" w:eastAsia="Times New Roman" w:hAnsi="Times New Roman" w:cs="Times New Roman"/>
          <w:sz w:val="24"/>
          <w:szCs w:val="24"/>
        </w:rPr>
        <w:t xml:space="preserve">Для выхода на новый уровень развития необходимо достижение новых горизонтов культуры, расширение условий доступа к услугам культуры еще большего количества людей и, в особенности, молодежи.  </w:t>
      </w:r>
    </w:p>
    <w:p w:rsidR="006E5A9F" w:rsidRPr="003A634C" w:rsidRDefault="006E5A9F" w:rsidP="00DF79B7">
      <w:pPr>
        <w:spacing w:after="0" w:line="240" w:lineRule="auto"/>
        <w:ind w:firstLine="720"/>
        <w:jc w:val="both"/>
        <w:rPr>
          <w:rFonts w:ascii="Times New Roman" w:eastAsia="Times New Roman" w:hAnsi="Times New Roman" w:cs="Times New Roman"/>
          <w:sz w:val="24"/>
          <w:szCs w:val="24"/>
        </w:rPr>
      </w:pPr>
      <w:r w:rsidRPr="003A634C">
        <w:rPr>
          <w:rFonts w:ascii="Times New Roman" w:eastAsia="Times New Roman" w:hAnsi="Times New Roman" w:cs="Times New Roman"/>
          <w:sz w:val="24"/>
          <w:szCs w:val="24"/>
        </w:rPr>
        <w:t xml:space="preserve">Планируется организация и проведение ежегодных мероприятий приуроченных к знаменательным датам и событиям, День Победы, День города, открытый фестиваль детского творчества «Пущинская весна», фотоконкурсы и фотовыставки. </w:t>
      </w:r>
    </w:p>
    <w:p w:rsidR="006E5A9F" w:rsidRPr="003A634C" w:rsidRDefault="006E5A9F" w:rsidP="00DF79B7">
      <w:pPr>
        <w:spacing w:after="0" w:line="240" w:lineRule="auto"/>
        <w:ind w:firstLine="720"/>
        <w:jc w:val="both"/>
        <w:rPr>
          <w:rFonts w:ascii="Times New Roman" w:eastAsia="Times New Roman" w:hAnsi="Times New Roman" w:cs="Times New Roman"/>
          <w:sz w:val="24"/>
          <w:szCs w:val="24"/>
        </w:rPr>
      </w:pPr>
    </w:p>
    <w:p w:rsidR="006E5A9F" w:rsidRPr="003A634C" w:rsidRDefault="006E5A9F" w:rsidP="00DF79B7">
      <w:pPr>
        <w:spacing w:after="0" w:line="240" w:lineRule="auto"/>
        <w:ind w:firstLine="720"/>
        <w:jc w:val="both"/>
        <w:rPr>
          <w:rFonts w:ascii="Times New Roman" w:eastAsia="Times New Roman" w:hAnsi="Times New Roman" w:cs="Times New Roman"/>
          <w:sz w:val="24"/>
          <w:szCs w:val="24"/>
        </w:rPr>
      </w:pPr>
      <w:r w:rsidRPr="003A634C">
        <w:rPr>
          <w:rFonts w:ascii="Times New Roman" w:eastAsia="Times New Roman" w:hAnsi="Times New Roman" w:cs="Times New Roman"/>
          <w:sz w:val="24"/>
          <w:szCs w:val="24"/>
        </w:rPr>
        <w:t>4. Укрепление материально-технической базы учреждений сферы культуры одна из наиболее острых проблем, т.к. по состоянию на 01.01.2013 износ материально-технической базы учреждений культуры составляет от 45 до 95 процентов. В настоящее время в капитальных ремонтах нуждаются 100% муниципальных учреждений культуры.   Одной из основных проблем в сфере культуры является 80-процентный износ материально-технической базы. Износ звукового и светового оборудования составляет около 70 процентов.</w:t>
      </w:r>
    </w:p>
    <w:p w:rsidR="006E5A9F" w:rsidRPr="003A634C" w:rsidRDefault="006E5A9F" w:rsidP="00DF79B7">
      <w:pPr>
        <w:spacing w:after="0" w:line="240" w:lineRule="auto"/>
        <w:ind w:firstLine="720"/>
        <w:jc w:val="both"/>
        <w:rPr>
          <w:rFonts w:ascii="Times New Roman" w:eastAsia="Times New Roman" w:hAnsi="Times New Roman" w:cs="Times New Roman"/>
          <w:sz w:val="24"/>
          <w:szCs w:val="24"/>
        </w:rPr>
      </w:pPr>
      <w:r w:rsidRPr="003A634C">
        <w:rPr>
          <w:rFonts w:ascii="Times New Roman" w:eastAsia="Times New Roman" w:hAnsi="Times New Roman" w:cs="Times New Roman"/>
          <w:sz w:val="24"/>
          <w:szCs w:val="24"/>
        </w:rPr>
        <w:lastRenderedPageBreak/>
        <w:t xml:space="preserve">По помещениям МБУК КДЦ «Молодость» даны соответствующее поручение Губернатора Московской области, данное в ходе рабочего  визита в городской округ Пущино. Также с целью подготовки учреждений культуры к праздничным мероприятиям посвященным юбилейным датам основания в бюджете города Пущино на 2013 год были заложены средства на разработку проектно-сметной документации и дизайн-проекта реконструкции концертного зала МБОУ ДОД ДМШ им. А.А. Алябьева, данные материалы на момент начала реализации программы планируется направить в Министерство культуры Московской области с целью включению данного объекта в перечень мероприятий государственной программы Московской области «Культура Подмосковья» на 2014-2018 годы. </w:t>
      </w:r>
    </w:p>
    <w:p w:rsidR="006E5A9F" w:rsidRPr="003A634C" w:rsidRDefault="006E5A9F" w:rsidP="00DF79B7">
      <w:pPr>
        <w:spacing w:after="0" w:line="240" w:lineRule="auto"/>
        <w:ind w:firstLine="720"/>
        <w:jc w:val="both"/>
        <w:rPr>
          <w:rFonts w:ascii="Times New Roman" w:eastAsia="Times New Roman" w:hAnsi="Times New Roman" w:cs="Times New Roman"/>
          <w:sz w:val="24"/>
          <w:szCs w:val="24"/>
        </w:rPr>
      </w:pPr>
      <w:r w:rsidRPr="003A634C">
        <w:rPr>
          <w:rFonts w:ascii="Times New Roman" w:eastAsia="Times New Roman" w:hAnsi="Times New Roman" w:cs="Times New Roman"/>
          <w:sz w:val="24"/>
          <w:szCs w:val="24"/>
        </w:rPr>
        <w:t>На период 2015-2016 годов запланировано строительство центра культурного развития в микрорайоне «Д», которое позволит обеспечить доступ к услугам организаций культуры широким слоям населения.</w:t>
      </w:r>
    </w:p>
    <w:p w:rsidR="006E5A9F" w:rsidRPr="003A634C" w:rsidRDefault="006E5A9F" w:rsidP="00DF79B7">
      <w:pPr>
        <w:spacing w:after="0" w:line="240" w:lineRule="auto"/>
        <w:ind w:firstLine="720"/>
        <w:jc w:val="both"/>
        <w:rPr>
          <w:rFonts w:ascii="Times New Roman" w:eastAsia="Times New Roman" w:hAnsi="Times New Roman" w:cs="Times New Roman"/>
          <w:sz w:val="24"/>
          <w:szCs w:val="24"/>
        </w:rPr>
      </w:pPr>
      <w:r w:rsidRPr="003A634C">
        <w:rPr>
          <w:rFonts w:ascii="Times New Roman" w:eastAsia="Times New Roman" w:hAnsi="Times New Roman" w:cs="Times New Roman"/>
          <w:sz w:val="24"/>
          <w:szCs w:val="24"/>
        </w:rPr>
        <w:t xml:space="preserve">Также в рамках реализации данной программы планируется провести капитальный ремонт кровли зданий, в которых располагаются МБУК «Центральная библиотека», МБУК «Пущинский музей экологии и краеведения». </w:t>
      </w:r>
    </w:p>
    <w:p w:rsidR="006E5A9F" w:rsidRPr="003A634C" w:rsidRDefault="006E5A9F" w:rsidP="00DF79B7">
      <w:pPr>
        <w:spacing w:after="0" w:line="240" w:lineRule="auto"/>
        <w:ind w:firstLine="720"/>
        <w:jc w:val="both"/>
        <w:rPr>
          <w:rFonts w:ascii="Times New Roman" w:eastAsia="Times New Roman" w:hAnsi="Times New Roman" w:cs="Times New Roman"/>
          <w:sz w:val="24"/>
          <w:szCs w:val="24"/>
        </w:rPr>
      </w:pPr>
    </w:p>
    <w:p w:rsidR="006E5A9F" w:rsidRPr="003A634C" w:rsidRDefault="006E5A9F" w:rsidP="00DF79B7">
      <w:pPr>
        <w:spacing w:after="0" w:line="240" w:lineRule="auto"/>
        <w:ind w:firstLine="720"/>
        <w:jc w:val="both"/>
        <w:rPr>
          <w:rFonts w:ascii="Times New Roman" w:eastAsia="Times New Roman" w:hAnsi="Times New Roman" w:cs="Times New Roman"/>
          <w:sz w:val="24"/>
          <w:szCs w:val="24"/>
        </w:rPr>
      </w:pPr>
      <w:r w:rsidRPr="003A634C">
        <w:rPr>
          <w:rFonts w:ascii="Times New Roman" w:eastAsia="Times New Roman" w:hAnsi="Times New Roman" w:cs="Times New Roman"/>
          <w:sz w:val="24"/>
          <w:szCs w:val="24"/>
        </w:rPr>
        <w:t>5. «Развитие туристского комплекса в городском округе Пущино».</w:t>
      </w:r>
    </w:p>
    <w:p w:rsidR="006E5A9F" w:rsidRPr="003A634C" w:rsidRDefault="006E5A9F" w:rsidP="00DF79B7">
      <w:pPr>
        <w:spacing w:after="0" w:line="240" w:lineRule="auto"/>
        <w:ind w:firstLine="720"/>
        <w:jc w:val="both"/>
        <w:rPr>
          <w:rFonts w:ascii="Times New Roman" w:eastAsia="Times New Roman" w:hAnsi="Times New Roman" w:cs="Times New Roman"/>
          <w:sz w:val="24"/>
          <w:szCs w:val="24"/>
        </w:rPr>
      </w:pPr>
      <w:r w:rsidRPr="003A634C">
        <w:rPr>
          <w:rFonts w:ascii="Times New Roman" w:eastAsia="Times New Roman" w:hAnsi="Times New Roman" w:cs="Times New Roman"/>
          <w:sz w:val="24"/>
          <w:szCs w:val="24"/>
        </w:rPr>
        <w:t>Город науки Пущино относится к категории малых моногородов. Градообразующая основа города - организация фундаментальных научных исследований в области биологии, изначально определила статус города как дотационного. Кардинально изменившиеся за 47 лет существования Пущина социально-экономические реалии страны (формирование рыночных отношений и пр.) предъявляют серьёзные вызовы муниципальному сообществу, требующие адекватного ответа – оптимизации существующей муниципальной социально-экономической системы (МСЭС) для обеспечения успешной жизнедеятельности города и необходимого уровня и качества жизни горожан.</w:t>
      </w:r>
    </w:p>
    <w:p w:rsidR="006E5A9F" w:rsidRPr="003A634C" w:rsidRDefault="006E5A9F" w:rsidP="00DF79B7">
      <w:pPr>
        <w:keepLines/>
        <w:widowControl w:val="0"/>
        <w:spacing w:after="0" w:line="240" w:lineRule="auto"/>
        <w:ind w:firstLine="709"/>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В связи с этим администрацией города ведётся работа по поиску новых путей экономического развития. Один из них – развитие туристского комплекса. </w:t>
      </w:r>
    </w:p>
    <w:p w:rsidR="006E5A9F" w:rsidRPr="003A634C" w:rsidRDefault="006E5A9F" w:rsidP="00DF79B7">
      <w:pPr>
        <w:spacing w:after="0" w:line="240" w:lineRule="auto"/>
        <w:ind w:firstLine="708"/>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Обследование туристского потенциала Пущина показало высокую перспективность развития этого сегмента МСЭС, определило ряд конкурентных преимуществ в сфере туризма, таких как:</w:t>
      </w:r>
    </w:p>
    <w:p w:rsidR="006E5A9F" w:rsidRPr="003A634C" w:rsidRDefault="006E5A9F" w:rsidP="00DF79B7">
      <w:pPr>
        <w:spacing w:after="0" w:line="240" w:lineRule="auto"/>
        <w:ind w:firstLine="709"/>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географическое положение – близкое соседство с двумя областями, возможность</w:t>
      </w:r>
    </w:p>
    <w:p w:rsidR="006E5A9F" w:rsidRPr="003A634C" w:rsidRDefault="006E5A9F" w:rsidP="00DF79B7">
      <w:pPr>
        <w:spacing w:after="0" w:line="240" w:lineRule="auto"/>
        <w:ind w:firstLine="709"/>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использования богатого туристского потенциала этих территорий для формирования разнообразных туристических и экскурсионных культурно-познавательных маршрутов для гостей Пущина;</w:t>
      </w:r>
    </w:p>
    <w:p w:rsidR="006E5A9F" w:rsidRPr="003A634C" w:rsidRDefault="006E5A9F" w:rsidP="00DF79B7">
      <w:pPr>
        <w:spacing w:after="0" w:line="240" w:lineRule="auto"/>
        <w:ind w:firstLine="709"/>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сохранная богатая природная среда для формирования и развития рекреационного туризма;</w:t>
      </w:r>
    </w:p>
    <w:p w:rsidR="006E5A9F" w:rsidRPr="003A634C" w:rsidRDefault="006E5A9F" w:rsidP="00DF79B7">
      <w:pPr>
        <w:spacing w:after="0" w:line="240" w:lineRule="auto"/>
        <w:ind w:firstLine="709"/>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уникальная ментальная и профессиональная среда города науки, определяющие возможность обретения прочных позиций на рынке научного и научно-просветительского туризма. </w:t>
      </w:r>
    </w:p>
    <w:p w:rsidR="006E5A9F" w:rsidRPr="003A634C" w:rsidRDefault="006E5A9F"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Туристский потенциал – краткое описание.</w:t>
      </w:r>
    </w:p>
    <w:p w:rsidR="006E5A9F" w:rsidRPr="003A634C" w:rsidRDefault="006E5A9F"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Географическое положение.</w:t>
      </w:r>
    </w:p>
    <w:p w:rsidR="006E5A9F" w:rsidRPr="003A634C" w:rsidRDefault="006E5A9F" w:rsidP="00DF79B7">
      <w:pPr>
        <w:spacing w:after="0" w:line="240" w:lineRule="auto"/>
        <w:ind w:firstLine="709"/>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Принадлежность к Центральному Федеральному округу и столичному региону: </w:t>
      </w:r>
    </w:p>
    <w:p w:rsidR="006E5A9F" w:rsidRPr="003A634C" w:rsidRDefault="006E5A9F" w:rsidP="00DF79B7">
      <w:pPr>
        <w:spacing w:after="0" w:line="240" w:lineRule="auto"/>
        <w:ind w:firstLine="709"/>
        <w:jc w:val="both"/>
        <w:rPr>
          <w:rFonts w:ascii="Times New Roman" w:eastAsia="Times New Roman" w:hAnsi="Times New Roman" w:cs="Times New Roman"/>
          <w:b/>
          <w:sz w:val="24"/>
          <w:szCs w:val="24"/>
          <w:lang w:eastAsia="ru-RU"/>
        </w:rPr>
      </w:pPr>
      <w:r w:rsidRPr="003A634C">
        <w:rPr>
          <w:rFonts w:ascii="Times New Roman" w:eastAsia="Times New Roman" w:hAnsi="Times New Roman" w:cs="Times New Roman"/>
          <w:sz w:val="24"/>
          <w:szCs w:val="24"/>
          <w:lang w:eastAsia="ru-RU"/>
        </w:rPr>
        <w:t>- близость к Москве и принадлежность к региональному туристскому кластеру</w:t>
      </w:r>
      <w:r w:rsidRPr="003A634C">
        <w:rPr>
          <w:rFonts w:ascii="Times New Roman" w:eastAsia="Times New Roman" w:hAnsi="Times New Roman" w:cs="Times New Roman"/>
          <w:b/>
          <w:sz w:val="24"/>
          <w:szCs w:val="24"/>
          <w:lang w:eastAsia="ru-RU"/>
        </w:rPr>
        <w:t xml:space="preserve"> </w:t>
      </w:r>
      <w:r w:rsidRPr="003A634C">
        <w:rPr>
          <w:rFonts w:ascii="Times New Roman" w:eastAsia="Times New Roman" w:hAnsi="Times New Roman" w:cs="Times New Roman"/>
          <w:sz w:val="24"/>
          <w:szCs w:val="24"/>
          <w:lang w:eastAsia="ru-RU"/>
        </w:rPr>
        <w:t>«Губернское кольцо» обеспечивает кооперацию в решении стратегических задач и привлечения турпотоков внутреннего и въездного туризма;</w:t>
      </w:r>
      <w:r w:rsidRPr="003A634C">
        <w:rPr>
          <w:rFonts w:ascii="Times New Roman" w:eastAsia="Times New Roman" w:hAnsi="Times New Roman" w:cs="Times New Roman"/>
          <w:b/>
          <w:sz w:val="24"/>
          <w:szCs w:val="24"/>
          <w:lang w:eastAsia="ru-RU"/>
        </w:rPr>
        <w:t xml:space="preserve"> </w:t>
      </w:r>
    </w:p>
    <w:p w:rsidR="006E5A9F" w:rsidRPr="003A634C" w:rsidRDefault="006E5A9F" w:rsidP="00DF79B7">
      <w:pPr>
        <w:spacing w:after="0" w:line="240" w:lineRule="auto"/>
        <w:ind w:firstLine="709"/>
        <w:jc w:val="both"/>
        <w:rPr>
          <w:rFonts w:ascii="Times New Roman" w:eastAsia="Times New Roman" w:hAnsi="Times New Roman" w:cs="Times New Roman"/>
          <w:b/>
          <w:sz w:val="24"/>
          <w:szCs w:val="24"/>
          <w:lang w:eastAsia="ru-RU"/>
        </w:rPr>
      </w:pPr>
      <w:r w:rsidRPr="003A634C">
        <w:rPr>
          <w:rFonts w:ascii="Times New Roman" w:eastAsia="Times New Roman" w:hAnsi="Times New Roman" w:cs="Times New Roman"/>
          <w:sz w:val="24"/>
          <w:szCs w:val="24"/>
          <w:lang w:eastAsia="ru-RU"/>
        </w:rPr>
        <w:t>- высокая потребность у жителей Москвы в рекреационной системе Подмосковья;</w:t>
      </w:r>
      <w:r w:rsidRPr="003A634C">
        <w:rPr>
          <w:rFonts w:ascii="Times New Roman" w:eastAsia="Times New Roman" w:hAnsi="Times New Roman" w:cs="Times New Roman"/>
          <w:b/>
          <w:sz w:val="24"/>
          <w:szCs w:val="24"/>
          <w:lang w:eastAsia="ru-RU"/>
        </w:rPr>
        <w:t xml:space="preserve"> </w:t>
      </w:r>
      <w:r w:rsidRPr="003A634C">
        <w:rPr>
          <w:rFonts w:ascii="Times New Roman" w:eastAsia="Times New Roman" w:hAnsi="Times New Roman" w:cs="Times New Roman"/>
          <w:sz w:val="24"/>
          <w:szCs w:val="24"/>
          <w:lang w:eastAsia="ru-RU"/>
        </w:rPr>
        <w:t>Соседство города с Тульской и Калужской областями, что обеспечивает</w:t>
      </w:r>
      <w:r w:rsidRPr="003A634C">
        <w:rPr>
          <w:rFonts w:ascii="Times New Roman" w:eastAsia="Times New Roman" w:hAnsi="Times New Roman" w:cs="Times New Roman"/>
          <w:b/>
          <w:sz w:val="24"/>
          <w:szCs w:val="24"/>
          <w:lang w:eastAsia="ru-RU"/>
        </w:rPr>
        <w:t xml:space="preserve"> </w:t>
      </w:r>
      <w:r w:rsidRPr="003A634C">
        <w:rPr>
          <w:rFonts w:ascii="Times New Roman" w:eastAsia="Times New Roman" w:hAnsi="Times New Roman" w:cs="Times New Roman"/>
          <w:sz w:val="24"/>
          <w:szCs w:val="24"/>
          <w:lang w:eastAsia="ru-RU"/>
        </w:rPr>
        <w:t xml:space="preserve">возможность использования богатейшего </w:t>
      </w:r>
      <w:proofErr w:type="spellStart"/>
      <w:r w:rsidRPr="003A634C">
        <w:rPr>
          <w:rFonts w:ascii="Times New Roman" w:eastAsia="Times New Roman" w:hAnsi="Times New Roman" w:cs="Times New Roman"/>
          <w:sz w:val="24"/>
          <w:szCs w:val="24"/>
          <w:lang w:eastAsia="ru-RU"/>
        </w:rPr>
        <w:t>турресурса</w:t>
      </w:r>
      <w:proofErr w:type="spellEnd"/>
      <w:r w:rsidRPr="003A634C">
        <w:rPr>
          <w:rFonts w:ascii="Times New Roman" w:eastAsia="Times New Roman" w:hAnsi="Times New Roman" w:cs="Times New Roman"/>
          <w:sz w:val="24"/>
          <w:szCs w:val="24"/>
          <w:lang w:eastAsia="ru-RU"/>
        </w:rPr>
        <w:t xml:space="preserve"> территорий в режиме ближайшего доступа (до 50 км);</w:t>
      </w:r>
      <w:r w:rsidRPr="003A634C">
        <w:rPr>
          <w:rFonts w:ascii="Times New Roman" w:eastAsia="Times New Roman" w:hAnsi="Times New Roman" w:cs="Times New Roman"/>
          <w:b/>
          <w:sz w:val="24"/>
          <w:szCs w:val="24"/>
          <w:lang w:eastAsia="ru-RU"/>
        </w:rPr>
        <w:t xml:space="preserve">  </w:t>
      </w:r>
    </w:p>
    <w:p w:rsidR="006E5A9F" w:rsidRPr="003A634C" w:rsidRDefault="006E5A9F" w:rsidP="00DF79B7">
      <w:pPr>
        <w:spacing w:after="0" w:line="240" w:lineRule="auto"/>
        <w:ind w:firstLine="709"/>
        <w:jc w:val="both"/>
        <w:rPr>
          <w:rFonts w:ascii="Times New Roman" w:eastAsia="Times New Roman" w:hAnsi="Times New Roman" w:cs="Times New Roman"/>
          <w:b/>
          <w:sz w:val="24"/>
          <w:szCs w:val="24"/>
          <w:lang w:eastAsia="ru-RU"/>
        </w:rPr>
      </w:pPr>
      <w:r w:rsidRPr="003A634C">
        <w:rPr>
          <w:rFonts w:ascii="Times New Roman" w:eastAsia="Times New Roman" w:hAnsi="Times New Roman" w:cs="Times New Roman"/>
          <w:sz w:val="24"/>
          <w:szCs w:val="24"/>
          <w:lang w:eastAsia="ru-RU"/>
        </w:rPr>
        <w:lastRenderedPageBreak/>
        <w:t>- территориальная принадлежность к Приокско-Террасному биосферному</w:t>
      </w:r>
      <w:r w:rsidRPr="003A634C">
        <w:rPr>
          <w:rFonts w:ascii="Times New Roman" w:eastAsia="Times New Roman" w:hAnsi="Times New Roman" w:cs="Times New Roman"/>
          <w:b/>
          <w:sz w:val="24"/>
          <w:szCs w:val="24"/>
          <w:lang w:eastAsia="ru-RU"/>
        </w:rPr>
        <w:t xml:space="preserve"> </w:t>
      </w:r>
      <w:r w:rsidRPr="003A634C">
        <w:rPr>
          <w:rFonts w:ascii="Times New Roman" w:eastAsia="Times New Roman" w:hAnsi="Times New Roman" w:cs="Times New Roman"/>
          <w:sz w:val="24"/>
          <w:szCs w:val="24"/>
          <w:lang w:eastAsia="ru-RU"/>
        </w:rPr>
        <w:t>государственному природному заповеднику (Пущино - часть биосферного резервата, зона сотрудничества);</w:t>
      </w:r>
      <w:r w:rsidRPr="003A634C">
        <w:rPr>
          <w:rFonts w:ascii="Times New Roman" w:eastAsia="Times New Roman" w:hAnsi="Times New Roman" w:cs="Times New Roman"/>
          <w:b/>
          <w:sz w:val="24"/>
          <w:szCs w:val="24"/>
          <w:lang w:eastAsia="ru-RU"/>
        </w:rPr>
        <w:t xml:space="preserve">    </w:t>
      </w:r>
    </w:p>
    <w:p w:rsidR="006E5A9F" w:rsidRPr="003A634C" w:rsidRDefault="006E5A9F" w:rsidP="00DF79B7">
      <w:pPr>
        <w:spacing w:after="0" w:line="240" w:lineRule="auto"/>
        <w:ind w:firstLine="709"/>
        <w:jc w:val="both"/>
        <w:rPr>
          <w:rFonts w:ascii="Times New Roman" w:eastAsia="Times New Roman" w:hAnsi="Times New Roman" w:cs="Times New Roman"/>
          <w:b/>
          <w:sz w:val="24"/>
          <w:szCs w:val="24"/>
          <w:lang w:eastAsia="ru-RU"/>
        </w:rPr>
      </w:pPr>
      <w:r w:rsidRPr="003A634C">
        <w:rPr>
          <w:rFonts w:ascii="Times New Roman" w:eastAsia="Times New Roman" w:hAnsi="Times New Roman" w:cs="Times New Roman"/>
          <w:sz w:val="24"/>
          <w:szCs w:val="24"/>
          <w:lang w:eastAsia="ru-RU"/>
        </w:rPr>
        <w:t>- удалённость от вредных производств и других техногенных факторов воздействия</w:t>
      </w:r>
      <w:r w:rsidRPr="003A634C">
        <w:rPr>
          <w:rFonts w:ascii="Times New Roman" w:eastAsia="Times New Roman" w:hAnsi="Times New Roman" w:cs="Times New Roman"/>
          <w:b/>
          <w:sz w:val="24"/>
          <w:szCs w:val="24"/>
          <w:lang w:eastAsia="ru-RU"/>
        </w:rPr>
        <w:t xml:space="preserve"> </w:t>
      </w:r>
      <w:r w:rsidRPr="003A634C">
        <w:rPr>
          <w:rFonts w:ascii="Times New Roman" w:eastAsia="Times New Roman" w:hAnsi="Times New Roman" w:cs="Times New Roman"/>
          <w:sz w:val="24"/>
          <w:szCs w:val="24"/>
          <w:lang w:eastAsia="ru-RU"/>
        </w:rPr>
        <w:t>на окружающую среду.</w:t>
      </w:r>
      <w:r w:rsidRPr="003A634C">
        <w:rPr>
          <w:rFonts w:ascii="Times New Roman" w:eastAsia="Times New Roman" w:hAnsi="Times New Roman" w:cs="Times New Roman"/>
          <w:b/>
          <w:sz w:val="24"/>
          <w:szCs w:val="24"/>
          <w:lang w:eastAsia="ru-RU"/>
        </w:rPr>
        <w:t xml:space="preserve">      </w:t>
      </w:r>
    </w:p>
    <w:p w:rsidR="006E5A9F" w:rsidRPr="003A634C" w:rsidRDefault="006E5A9F"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Природный ресурс.</w:t>
      </w:r>
    </w:p>
    <w:p w:rsidR="006E5A9F" w:rsidRPr="003A634C" w:rsidRDefault="006E5A9F" w:rsidP="00DF79B7">
      <w:pPr>
        <w:spacing w:after="0" w:line="240" w:lineRule="auto"/>
        <w:ind w:firstLine="709"/>
        <w:jc w:val="both"/>
        <w:rPr>
          <w:rFonts w:ascii="Times New Roman" w:eastAsia="Times New Roman" w:hAnsi="Times New Roman" w:cs="Times New Roman"/>
          <w:b/>
          <w:sz w:val="24"/>
          <w:szCs w:val="24"/>
          <w:lang w:eastAsia="ru-RU"/>
        </w:rPr>
      </w:pPr>
      <w:r w:rsidRPr="003A634C">
        <w:rPr>
          <w:rFonts w:ascii="Times New Roman" w:eastAsia="Times New Roman" w:hAnsi="Times New Roman" w:cs="Times New Roman"/>
          <w:sz w:val="24"/>
          <w:szCs w:val="24"/>
          <w:lang w:eastAsia="ru-RU"/>
        </w:rPr>
        <w:t>Наличие богатой системы внутренних рекреационных пространств (</w:t>
      </w:r>
      <w:r w:rsidRPr="003A634C">
        <w:rPr>
          <w:rFonts w:ascii="Times New Roman" w:eastAsia="Times New Roman" w:hAnsi="Times New Roman" w:cs="Times New Roman"/>
          <w:bCs/>
          <w:sz w:val="24"/>
          <w:szCs w:val="24"/>
          <w:lang w:eastAsia="ru-RU"/>
        </w:rPr>
        <w:t>прибрежная</w:t>
      </w:r>
      <w:r w:rsidRPr="003A634C">
        <w:rPr>
          <w:rFonts w:ascii="Times New Roman" w:eastAsia="Times New Roman" w:hAnsi="Times New Roman" w:cs="Times New Roman"/>
          <w:b/>
          <w:sz w:val="24"/>
          <w:szCs w:val="24"/>
          <w:lang w:eastAsia="ru-RU"/>
        </w:rPr>
        <w:t xml:space="preserve"> </w:t>
      </w:r>
      <w:r w:rsidRPr="003A634C">
        <w:rPr>
          <w:rFonts w:ascii="Times New Roman" w:eastAsia="Times New Roman" w:hAnsi="Times New Roman" w:cs="Times New Roman"/>
          <w:bCs/>
          <w:sz w:val="24"/>
          <w:szCs w:val="24"/>
          <w:lang w:eastAsia="ru-RU"/>
        </w:rPr>
        <w:t>зона и периферийные лесные массивы, общегородские и внутрирайонные зеленые территории), особо охраняемые природные территории.</w:t>
      </w:r>
      <w:r w:rsidRPr="003A634C">
        <w:rPr>
          <w:rFonts w:ascii="Times New Roman" w:eastAsia="Times New Roman" w:hAnsi="Times New Roman" w:cs="Times New Roman"/>
          <w:sz w:val="24"/>
          <w:szCs w:val="24"/>
          <w:lang w:eastAsia="ru-RU"/>
        </w:rPr>
        <w:t xml:space="preserve"> Наличие памятников природы, демонстрирующих биоразнообразие, формирующих</w:t>
      </w:r>
      <w:r w:rsidRPr="003A634C">
        <w:rPr>
          <w:rFonts w:ascii="Times New Roman" w:eastAsia="Times New Roman" w:hAnsi="Times New Roman" w:cs="Times New Roman"/>
          <w:b/>
          <w:sz w:val="24"/>
          <w:szCs w:val="24"/>
          <w:lang w:eastAsia="ru-RU"/>
        </w:rPr>
        <w:t xml:space="preserve"> </w:t>
      </w:r>
      <w:r w:rsidRPr="003A634C">
        <w:rPr>
          <w:rFonts w:ascii="Times New Roman" w:eastAsia="Times New Roman" w:hAnsi="Times New Roman" w:cs="Times New Roman"/>
          <w:sz w:val="24"/>
          <w:szCs w:val="24"/>
          <w:lang w:eastAsia="ru-RU"/>
        </w:rPr>
        <w:t>привлекательный природный фон для отдыхающих;</w:t>
      </w:r>
      <w:r w:rsidRPr="003A634C">
        <w:rPr>
          <w:rFonts w:ascii="Times New Roman" w:eastAsia="Times New Roman" w:hAnsi="Times New Roman" w:cs="Times New Roman"/>
          <w:b/>
          <w:sz w:val="24"/>
          <w:szCs w:val="24"/>
          <w:lang w:eastAsia="ru-RU"/>
        </w:rPr>
        <w:t xml:space="preserve"> </w:t>
      </w:r>
    </w:p>
    <w:p w:rsidR="006E5A9F" w:rsidRPr="003A634C" w:rsidRDefault="006E5A9F" w:rsidP="00DF79B7">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Объекты физической культуры и спорта:</w:t>
      </w:r>
    </w:p>
    <w:p w:rsidR="006E5A9F" w:rsidRPr="003A634C" w:rsidRDefault="006E5A9F" w:rsidP="00DF79B7">
      <w:pPr>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дворец спорта «ОКА»;</w:t>
      </w:r>
    </w:p>
    <w:p w:rsidR="006E5A9F" w:rsidRPr="003A634C" w:rsidRDefault="006E5A9F" w:rsidP="00DF79B7">
      <w:pPr>
        <w:spacing w:after="0" w:line="240" w:lineRule="auto"/>
        <w:jc w:val="both"/>
        <w:rPr>
          <w:rFonts w:ascii="Times New Roman" w:eastAsia="Times New Roman" w:hAnsi="Times New Roman" w:cs="Times New Roman"/>
          <w:b/>
          <w:sz w:val="24"/>
          <w:szCs w:val="24"/>
          <w:lang w:eastAsia="ru-RU"/>
        </w:rPr>
      </w:pPr>
      <w:r w:rsidRPr="003A634C">
        <w:rPr>
          <w:rFonts w:ascii="Times New Roman" w:eastAsia="Times New Roman" w:hAnsi="Times New Roman" w:cs="Times New Roman"/>
          <w:sz w:val="24"/>
          <w:szCs w:val="24"/>
          <w:lang w:eastAsia="ru-RU"/>
        </w:rPr>
        <w:t>- детско-юношеская спортивная школа;</w:t>
      </w:r>
      <w:r w:rsidRPr="003A634C">
        <w:rPr>
          <w:rFonts w:ascii="Times New Roman" w:eastAsia="Times New Roman" w:hAnsi="Times New Roman" w:cs="Times New Roman"/>
          <w:b/>
          <w:sz w:val="24"/>
          <w:szCs w:val="24"/>
          <w:lang w:eastAsia="ru-RU"/>
        </w:rPr>
        <w:t xml:space="preserve">    </w:t>
      </w:r>
    </w:p>
    <w:p w:rsidR="006E5A9F" w:rsidRPr="003A634C" w:rsidRDefault="006E5A9F" w:rsidP="00DF79B7">
      <w:pPr>
        <w:spacing w:after="0" w:line="240" w:lineRule="auto"/>
        <w:jc w:val="both"/>
        <w:rPr>
          <w:rFonts w:ascii="Times New Roman" w:eastAsia="Times New Roman" w:hAnsi="Times New Roman" w:cs="Times New Roman"/>
          <w:b/>
          <w:sz w:val="24"/>
          <w:szCs w:val="24"/>
          <w:lang w:eastAsia="ru-RU"/>
        </w:rPr>
      </w:pPr>
      <w:r w:rsidRPr="003A634C">
        <w:rPr>
          <w:rFonts w:ascii="Times New Roman" w:eastAsia="Times New Roman" w:hAnsi="Times New Roman" w:cs="Times New Roman"/>
          <w:sz w:val="24"/>
          <w:szCs w:val="24"/>
          <w:lang w:eastAsia="ru-RU"/>
        </w:rPr>
        <w:t>- теннисные корты;</w:t>
      </w:r>
      <w:r w:rsidRPr="003A634C">
        <w:rPr>
          <w:rFonts w:ascii="Times New Roman" w:eastAsia="Times New Roman" w:hAnsi="Times New Roman" w:cs="Times New Roman"/>
          <w:b/>
          <w:sz w:val="24"/>
          <w:szCs w:val="24"/>
          <w:lang w:eastAsia="ru-RU"/>
        </w:rPr>
        <w:t xml:space="preserve">    </w:t>
      </w:r>
    </w:p>
    <w:p w:rsidR="006E5A9F" w:rsidRPr="003A634C" w:rsidRDefault="006E5A9F" w:rsidP="00DF79B7">
      <w:pPr>
        <w:spacing w:after="0" w:line="240" w:lineRule="auto"/>
        <w:jc w:val="both"/>
        <w:rPr>
          <w:rFonts w:ascii="Times New Roman" w:eastAsia="Times New Roman" w:hAnsi="Times New Roman" w:cs="Times New Roman"/>
          <w:b/>
          <w:sz w:val="24"/>
          <w:szCs w:val="24"/>
          <w:lang w:eastAsia="ru-RU"/>
        </w:rPr>
      </w:pPr>
      <w:r w:rsidRPr="003A634C">
        <w:rPr>
          <w:rFonts w:ascii="Times New Roman" w:eastAsia="Times New Roman" w:hAnsi="Times New Roman" w:cs="Times New Roman"/>
          <w:sz w:val="24"/>
          <w:szCs w:val="24"/>
          <w:lang w:eastAsia="ru-RU"/>
        </w:rPr>
        <w:t>- освещённая лыжная трасса.</w:t>
      </w:r>
      <w:r w:rsidRPr="003A634C">
        <w:rPr>
          <w:rFonts w:ascii="Times New Roman" w:eastAsia="Times New Roman" w:hAnsi="Times New Roman" w:cs="Times New Roman"/>
          <w:b/>
          <w:sz w:val="24"/>
          <w:szCs w:val="24"/>
          <w:lang w:eastAsia="ru-RU"/>
        </w:rPr>
        <w:t xml:space="preserve">                                                                        </w:t>
      </w:r>
    </w:p>
    <w:p w:rsidR="006E5A9F" w:rsidRPr="003A634C" w:rsidRDefault="006E5A9F"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Историко-культурные объекты и объекты показа:</w:t>
      </w:r>
    </w:p>
    <w:p w:rsidR="006E5A9F" w:rsidRPr="003A634C" w:rsidRDefault="006E5A9F" w:rsidP="00DF79B7">
      <w:pPr>
        <w:spacing w:after="0" w:line="240" w:lineRule="auto"/>
        <w:ind w:firstLine="709"/>
        <w:jc w:val="both"/>
        <w:rPr>
          <w:rFonts w:ascii="Times New Roman" w:eastAsia="Times New Roman" w:hAnsi="Times New Roman" w:cs="Times New Roman"/>
          <w:b/>
          <w:sz w:val="24"/>
          <w:szCs w:val="24"/>
          <w:lang w:eastAsia="ru-RU"/>
        </w:rPr>
      </w:pPr>
      <w:r w:rsidRPr="003A634C">
        <w:rPr>
          <w:rFonts w:ascii="Times New Roman" w:eastAsia="Times New Roman" w:hAnsi="Times New Roman" w:cs="Times New Roman"/>
          <w:sz w:val="24"/>
          <w:szCs w:val="24"/>
          <w:lang w:eastAsia="ru-RU"/>
        </w:rPr>
        <w:t xml:space="preserve">Историко-культурный памятник федерального значения </w:t>
      </w:r>
      <w:r w:rsidRPr="003A634C">
        <w:rPr>
          <w:rFonts w:ascii="Times New Roman" w:eastAsia="Times New Roman" w:hAnsi="Times New Roman" w:cs="Times New Roman"/>
          <w:sz w:val="24"/>
          <w:szCs w:val="24"/>
          <w:lang w:val="en-US" w:eastAsia="ru-RU"/>
        </w:rPr>
        <w:t>XVIII</w:t>
      </w:r>
      <w:r w:rsidRPr="003A634C">
        <w:rPr>
          <w:rFonts w:ascii="Times New Roman" w:eastAsia="Times New Roman" w:hAnsi="Times New Roman" w:cs="Times New Roman"/>
          <w:sz w:val="24"/>
          <w:szCs w:val="24"/>
          <w:lang w:eastAsia="ru-RU"/>
        </w:rPr>
        <w:t>-</w:t>
      </w:r>
      <w:r w:rsidRPr="003A634C">
        <w:rPr>
          <w:rFonts w:ascii="Times New Roman" w:eastAsia="Times New Roman" w:hAnsi="Times New Roman" w:cs="Times New Roman"/>
          <w:sz w:val="24"/>
          <w:szCs w:val="24"/>
          <w:lang w:val="en-US" w:eastAsia="ru-RU"/>
        </w:rPr>
        <w:t>XIX</w:t>
      </w:r>
      <w:r w:rsidRPr="003A634C">
        <w:rPr>
          <w:rFonts w:ascii="Times New Roman" w:eastAsia="Times New Roman" w:hAnsi="Times New Roman" w:cs="Times New Roman"/>
          <w:sz w:val="24"/>
          <w:szCs w:val="24"/>
          <w:lang w:eastAsia="ru-RU"/>
        </w:rPr>
        <w:t xml:space="preserve"> вв. «Пущинская усадьба»;</w:t>
      </w:r>
      <w:r w:rsidRPr="003A634C">
        <w:rPr>
          <w:rFonts w:ascii="Times New Roman" w:eastAsia="Times New Roman" w:hAnsi="Times New Roman" w:cs="Times New Roman"/>
          <w:b/>
          <w:sz w:val="24"/>
          <w:szCs w:val="24"/>
          <w:lang w:eastAsia="ru-RU"/>
        </w:rPr>
        <w:t xml:space="preserve"> </w:t>
      </w:r>
    </w:p>
    <w:p w:rsidR="006E5A9F" w:rsidRPr="003A634C" w:rsidRDefault="006E5A9F" w:rsidP="00DF79B7">
      <w:pPr>
        <w:spacing w:after="0" w:line="240" w:lineRule="auto"/>
        <w:ind w:firstLine="709"/>
        <w:jc w:val="both"/>
        <w:rPr>
          <w:rFonts w:ascii="Times New Roman" w:eastAsia="Times New Roman" w:hAnsi="Times New Roman" w:cs="Times New Roman"/>
          <w:b/>
          <w:sz w:val="24"/>
          <w:szCs w:val="24"/>
          <w:lang w:eastAsia="ru-RU"/>
        </w:rPr>
      </w:pPr>
      <w:r w:rsidRPr="003A634C">
        <w:rPr>
          <w:rFonts w:ascii="Times New Roman" w:eastAsia="Times New Roman" w:hAnsi="Times New Roman" w:cs="Times New Roman"/>
          <w:b/>
          <w:sz w:val="24"/>
          <w:szCs w:val="24"/>
          <w:lang w:eastAsia="ru-RU"/>
        </w:rPr>
        <w:t xml:space="preserve"> </w:t>
      </w:r>
      <w:r w:rsidRPr="003A634C">
        <w:rPr>
          <w:rFonts w:ascii="Times New Roman" w:eastAsia="Times New Roman" w:hAnsi="Times New Roman" w:cs="Times New Roman"/>
          <w:sz w:val="24"/>
          <w:szCs w:val="24"/>
          <w:lang w:eastAsia="ru-RU"/>
        </w:rPr>
        <w:t>Памятник (бюст) дважды Герою Советского Союза командиру 106-го гвардейского истребительного авиаполка М.В. Кузнецову;</w:t>
      </w:r>
      <w:r w:rsidRPr="003A634C">
        <w:rPr>
          <w:rFonts w:ascii="Times New Roman" w:eastAsia="Times New Roman" w:hAnsi="Times New Roman" w:cs="Times New Roman"/>
          <w:b/>
          <w:sz w:val="24"/>
          <w:szCs w:val="24"/>
          <w:lang w:eastAsia="ru-RU"/>
        </w:rPr>
        <w:t xml:space="preserve"> </w:t>
      </w:r>
    </w:p>
    <w:p w:rsidR="006E5A9F" w:rsidRPr="003A634C" w:rsidRDefault="006E5A9F" w:rsidP="00DF79B7">
      <w:pPr>
        <w:spacing w:after="0" w:line="240" w:lineRule="auto"/>
        <w:ind w:firstLine="709"/>
        <w:jc w:val="both"/>
        <w:rPr>
          <w:rFonts w:ascii="Times New Roman" w:eastAsia="Times New Roman" w:hAnsi="Times New Roman" w:cs="Times New Roman"/>
          <w:b/>
          <w:sz w:val="24"/>
          <w:szCs w:val="24"/>
          <w:lang w:eastAsia="ru-RU"/>
        </w:rPr>
      </w:pPr>
      <w:r w:rsidRPr="003A634C">
        <w:rPr>
          <w:rFonts w:ascii="Times New Roman" w:eastAsia="Times New Roman" w:hAnsi="Times New Roman" w:cs="Times New Roman"/>
          <w:sz w:val="24"/>
          <w:szCs w:val="24"/>
          <w:lang w:eastAsia="ru-RU"/>
        </w:rPr>
        <w:t>Монумент Победы, посвящённый победе в Великой Отечественной войне 1941-1945 годов;</w:t>
      </w:r>
    </w:p>
    <w:p w:rsidR="006E5A9F" w:rsidRPr="003A634C" w:rsidRDefault="006E5A9F" w:rsidP="00DF79B7">
      <w:pPr>
        <w:spacing w:after="0" w:line="240" w:lineRule="auto"/>
        <w:ind w:firstLine="709"/>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Памятник академику Г.М. Франку;</w:t>
      </w:r>
    </w:p>
    <w:p w:rsidR="006E5A9F" w:rsidRPr="003A634C" w:rsidRDefault="006E5A9F" w:rsidP="00DF79B7">
      <w:pPr>
        <w:spacing w:after="0" w:line="240" w:lineRule="auto"/>
        <w:ind w:firstLine="709"/>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Пущинский Храм Михаила Архангела (построенный по оригинальному проекту </w:t>
      </w:r>
      <w:proofErr w:type="spellStart"/>
      <w:r w:rsidRPr="003A634C">
        <w:rPr>
          <w:rFonts w:ascii="Times New Roman" w:eastAsia="Times New Roman" w:hAnsi="Times New Roman" w:cs="Times New Roman"/>
          <w:sz w:val="24"/>
          <w:szCs w:val="24"/>
          <w:lang w:eastAsia="ru-RU"/>
        </w:rPr>
        <w:t>пущинского</w:t>
      </w:r>
      <w:proofErr w:type="spellEnd"/>
      <w:r w:rsidRPr="003A634C">
        <w:rPr>
          <w:rFonts w:ascii="Times New Roman" w:eastAsia="Times New Roman" w:hAnsi="Times New Roman" w:cs="Times New Roman"/>
          <w:sz w:val="24"/>
          <w:szCs w:val="24"/>
          <w:lang w:eastAsia="ru-RU"/>
        </w:rPr>
        <w:t xml:space="preserve"> архитектора);</w:t>
      </w:r>
    </w:p>
    <w:p w:rsidR="006E5A9F" w:rsidRPr="003A634C" w:rsidRDefault="006E5A9F" w:rsidP="00DF79B7">
      <w:pPr>
        <w:spacing w:after="0" w:line="240" w:lineRule="auto"/>
        <w:ind w:firstLine="709"/>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Пущинский музей экологии и краеведения;</w:t>
      </w:r>
    </w:p>
    <w:p w:rsidR="006E5A9F" w:rsidRPr="003A634C" w:rsidRDefault="006E5A9F" w:rsidP="00DF79B7">
      <w:pPr>
        <w:spacing w:after="0" w:line="240" w:lineRule="auto"/>
        <w:ind w:firstLine="709"/>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Краеведческие экспозиции в Центральной библиотеке и Детской музыкальной школе им. А.А. Алябьева;</w:t>
      </w:r>
    </w:p>
    <w:p w:rsidR="006E5A9F" w:rsidRPr="003A634C" w:rsidRDefault="006E5A9F" w:rsidP="00DF79B7">
      <w:pPr>
        <w:spacing w:after="0" w:line="240" w:lineRule="auto"/>
        <w:ind w:firstLine="709"/>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Пущинская радиоастрономическая обсерватория </w:t>
      </w:r>
      <w:proofErr w:type="spellStart"/>
      <w:r w:rsidRPr="003A634C">
        <w:rPr>
          <w:rFonts w:ascii="Times New Roman" w:eastAsia="Times New Roman" w:hAnsi="Times New Roman" w:cs="Times New Roman"/>
          <w:sz w:val="24"/>
          <w:szCs w:val="24"/>
          <w:lang w:eastAsia="ru-RU"/>
        </w:rPr>
        <w:t>Астрокосмического</w:t>
      </w:r>
      <w:proofErr w:type="spellEnd"/>
      <w:r w:rsidRPr="003A634C">
        <w:rPr>
          <w:rFonts w:ascii="Times New Roman" w:eastAsia="Times New Roman" w:hAnsi="Times New Roman" w:cs="Times New Roman"/>
          <w:sz w:val="24"/>
          <w:szCs w:val="24"/>
          <w:lang w:eastAsia="ru-RU"/>
        </w:rPr>
        <w:t xml:space="preserve"> Центра ФИАН РАН.</w:t>
      </w:r>
    </w:p>
    <w:p w:rsidR="006E5A9F" w:rsidRPr="003A634C" w:rsidRDefault="006E5A9F" w:rsidP="00DF79B7">
      <w:pPr>
        <w:spacing w:after="0" w:line="240" w:lineRule="auto"/>
        <w:ind w:firstLine="540"/>
        <w:jc w:val="both"/>
        <w:rPr>
          <w:rFonts w:ascii="Times New Roman" w:eastAsia="Times New Roman" w:hAnsi="Times New Roman" w:cs="Times New Roman"/>
          <w:b/>
          <w:sz w:val="24"/>
          <w:szCs w:val="24"/>
          <w:lang w:eastAsia="ru-RU"/>
        </w:rPr>
      </w:pPr>
      <w:r w:rsidRPr="003A634C">
        <w:rPr>
          <w:rFonts w:ascii="Times New Roman" w:eastAsia="Times New Roman" w:hAnsi="Times New Roman" w:cs="Times New Roman"/>
          <w:b/>
          <w:sz w:val="24"/>
          <w:szCs w:val="24"/>
          <w:lang w:eastAsia="ru-RU"/>
        </w:rPr>
        <w:t xml:space="preserve">Конференц-залы:      </w:t>
      </w:r>
    </w:p>
    <w:p w:rsidR="006E5A9F" w:rsidRPr="003A634C" w:rsidRDefault="006E5A9F" w:rsidP="00DF79B7">
      <w:pPr>
        <w:spacing w:after="0" w:line="240" w:lineRule="auto"/>
        <w:ind w:firstLine="540"/>
        <w:jc w:val="both"/>
        <w:rPr>
          <w:rFonts w:ascii="Times New Roman" w:eastAsia="Times New Roman" w:hAnsi="Times New Roman" w:cs="Times New Roman"/>
          <w:b/>
          <w:sz w:val="24"/>
          <w:szCs w:val="24"/>
          <w:lang w:eastAsia="ru-RU"/>
        </w:rPr>
      </w:pPr>
      <w:r w:rsidRPr="003A634C">
        <w:rPr>
          <w:rFonts w:ascii="Times New Roman" w:eastAsia="Times New Roman" w:hAnsi="Times New Roman" w:cs="Times New Roman"/>
          <w:sz w:val="24"/>
          <w:szCs w:val="24"/>
          <w:lang w:eastAsia="ru-RU"/>
        </w:rPr>
        <w:t>Залы научно-исследовательских институтов – 7 объектов.</w:t>
      </w:r>
      <w:r w:rsidRPr="003A634C">
        <w:rPr>
          <w:rFonts w:ascii="Times New Roman" w:eastAsia="Times New Roman" w:hAnsi="Times New Roman" w:cs="Times New Roman"/>
          <w:b/>
          <w:sz w:val="24"/>
          <w:szCs w:val="24"/>
          <w:lang w:eastAsia="ru-RU"/>
        </w:rPr>
        <w:t xml:space="preserve">      </w:t>
      </w:r>
    </w:p>
    <w:p w:rsidR="006E5A9F" w:rsidRPr="003A634C" w:rsidRDefault="006E5A9F" w:rsidP="00DF79B7">
      <w:pPr>
        <w:spacing w:after="0" w:line="240" w:lineRule="auto"/>
        <w:ind w:firstLine="540"/>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b/>
          <w:sz w:val="24"/>
          <w:szCs w:val="24"/>
          <w:lang w:eastAsia="ru-RU"/>
        </w:rPr>
        <w:t>Коллективные средства размещения</w:t>
      </w:r>
      <w:r w:rsidRPr="003A634C">
        <w:rPr>
          <w:rFonts w:ascii="Times New Roman" w:eastAsia="Times New Roman" w:hAnsi="Times New Roman" w:cs="Times New Roman"/>
          <w:sz w:val="24"/>
          <w:szCs w:val="24"/>
          <w:lang w:eastAsia="ru-RU"/>
        </w:rPr>
        <w:t>:</w:t>
      </w:r>
    </w:p>
    <w:p w:rsidR="006E5A9F" w:rsidRPr="003A634C" w:rsidRDefault="006E5A9F" w:rsidP="00DF79B7">
      <w:pPr>
        <w:spacing w:after="0" w:line="240" w:lineRule="auto"/>
        <w:ind w:firstLine="540"/>
        <w:jc w:val="both"/>
        <w:rPr>
          <w:rFonts w:ascii="Times New Roman" w:eastAsia="Times New Roman" w:hAnsi="Times New Roman" w:cs="Times New Roman"/>
          <w:b/>
          <w:sz w:val="24"/>
          <w:szCs w:val="24"/>
          <w:lang w:eastAsia="ru-RU"/>
        </w:rPr>
      </w:pPr>
      <w:r w:rsidRPr="003A634C">
        <w:rPr>
          <w:rFonts w:ascii="Times New Roman" w:eastAsia="Times New Roman" w:hAnsi="Times New Roman" w:cs="Times New Roman"/>
          <w:sz w:val="24"/>
          <w:szCs w:val="24"/>
          <w:lang w:eastAsia="ru-RU"/>
        </w:rPr>
        <w:t>Пансионат с лечением «Пущино».</w:t>
      </w:r>
      <w:r w:rsidRPr="003A634C">
        <w:rPr>
          <w:rFonts w:ascii="Times New Roman" w:eastAsia="Times New Roman" w:hAnsi="Times New Roman" w:cs="Times New Roman"/>
          <w:b/>
          <w:sz w:val="24"/>
          <w:szCs w:val="24"/>
          <w:lang w:eastAsia="ru-RU"/>
        </w:rPr>
        <w:t xml:space="preserve">                                                                                      </w:t>
      </w:r>
    </w:p>
    <w:p w:rsidR="006E5A9F" w:rsidRPr="003A634C" w:rsidRDefault="006E5A9F" w:rsidP="00DF79B7">
      <w:pPr>
        <w:spacing w:after="0" w:line="240" w:lineRule="auto"/>
        <w:ind w:firstLine="567"/>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b/>
          <w:sz w:val="24"/>
          <w:szCs w:val="24"/>
          <w:lang w:eastAsia="ru-RU"/>
        </w:rPr>
        <w:t>Основные проблемы:</w:t>
      </w:r>
      <w:r w:rsidRPr="003A634C">
        <w:rPr>
          <w:rFonts w:ascii="Times New Roman" w:eastAsia="Times New Roman" w:hAnsi="Times New Roman" w:cs="Times New Roman"/>
          <w:sz w:val="24"/>
          <w:szCs w:val="24"/>
          <w:lang w:eastAsia="ru-RU"/>
        </w:rPr>
        <w:t xml:space="preserve">                                                                                                              </w:t>
      </w:r>
    </w:p>
    <w:p w:rsidR="006E5A9F" w:rsidRPr="003A634C" w:rsidRDefault="006E5A9F" w:rsidP="00DF79B7">
      <w:pPr>
        <w:spacing w:after="0" w:line="240" w:lineRule="auto"/>
        <w:ind w:firstLine="567"/>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 отсутствие системы коллективного размещения разных категорий туристов;     </w:t>
      </w:r>
    </w:p>
    <w:p w:rsidR="006E5A9F" w:rsidRPr="003A634C" w:rsidRDefault="006E5A9F" w:rsidP="00DF79B7">
      <w:pPr>
        <w:spacing w:after="0" w:line="240" w:lineRule="auto"/>
        <w:ind w:firstLine="567"/>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 низкий уровень обустроенности имеющихся рекреационных пространств;   </w:t>
      </w:r>
    </w:p>
    <w:p w:rsidR="006E5A9F" w:rsidRPr="003A634C" w:rsidRDefault="006E5A9F" w:rsidP="00DF79B7">
      <w:pPr>
        <w:spacing w:after="0" w:line="240" w:lineRule="auto"/>
        <w:ind w:firstLine="567"/>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 - низкий информационный уровень в сфере туризма;  </w:t>
      </w:r>
    </w:p>
    <w:p w:rsidR="006E5A9F" w:rsidRPr="003A634C" w:rsidRDefault="006E5A9F" w:rsidP="00DF79B7">
      <w:pPr>
        <w:spacing w:after="0" w:line="240" w:lineRule="auto"/>
        <w:ind w:firstLine="567"/>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 отсутствие комплексного подхода к развитию сферы туризма города, формированию </w:t>
      </w:r>
      <w:proofErr w:type="spellStart"/>
      <w:r w:rsidRPr="003A634C">
        <w:rPr>
          <w:rFonts w:ascii="Times New Roman" w:eastAsia="Times New Roman" w:hAnsi="Times New Roman" w:cs="Times New Roman"/>
          <w:sz w:val="24"/>
          <w:szCs w:val="24"/>
          <w:lang w:eastAsia="ru-RU"/>
        </w:rPr>
        <w:t>итуристского</w:t>
      </w:r>
      <w:proofErr w:type="spellEnd"/>
      <w:r w:rsidRPr="003A634C">
        <w:rPr>
          <w:rFonts w:ascii="Times New Roman" w:eastAsia="Times New Roman" w:hAnsi="Times New Roman" w:cs="Times New Roman"/>
          <w:sz w:val="24"/>
          <w:szCs w:val="24"/>
          <w:lang w:eastAsia="ru-RU"/>
        </w:rPr>
        <w:t xml:space="preserve"> продукта, соответствующего специфике </w:t>
      </w:r>
      <w:proofErr w:type="spellStart"/>
      <w:r w:rsidRPr="003A634C">
        <w:rPr>
          <w:rFonts w:ascii="Times New Roman" w:eastAsia="Times New Roman" w:hAnsi="Times New Roman" w:cs="Times New Roman"/>
          <w:sz w:val="24"/>
          <w:szCs w:val="24"/>
          <w:lang w:eastAsia="ru-RU"/>
        </w:rPr>
        <w:t>наукограда</w:t>
      </w:r>
      <w:proofErr w:type="spellEnd"/>
      <w:r w:rsidRPr="003A634C">
        <w:rPr>
          <w:rFonts w:ascii="Times New Roman" w:eastAsia="Times New Roman" w:hAnsi="Times New Roman" w:cs="Times New Roman"/>
          <w:sz w:val="24"/>
          <w:szCs w:val="24"/>
          <w:lang w:eastAsia="ru-RU"/>
        </w:rPr>
        <w:t xml:space="preserve">; </w:t>
      </w:r>
    </w:p>
    <w:p w:rsidR="006E5A9F" w:rsidRPr="003A634C" w:rsidRDefault="006E5A9F" w:rsidP="00DF79B7">
      <w:pPr>
        <w:spacing w:after="0" w:line="240" w:lineRule="auto"/>
        <w:jc w:val="both"/>
        <w:rPr>
          <w:rFonts w:ascii="Times New Roman" w:eastAsia="Times New Roman" w:hAnsi="Times New Roman" w:cs="Times New Roman"/>
          <w:sz w:val="24"/>
          <w:szCs w:val="24"/>
        </w:rPr>
      </w:pPr>
    </w:p>
    <w:p w:rsidR="006E5A9F" w:rsidRPr="003A634C" w:rsidRDefault="006E5A9F" w:rsidP="00DF79B7">
      <w:pPr>
        <w:spacing w:after="0" w:line="240" w:lineRule="auto"/>
        <w:ind w:firstLine="720"/>
        <w:jc w:val="both"/>
        <w:rPr>
          <w:rFonts w:ascii="Times New Roman" w:eastAsia="Times New Roman" w:hAnsi="Times New Roman" w:cs="Times New Roman"/>
          <w:sz w:val="24"/>
          <w:szCs w:val="24"/>
        </w:rPr>
      </w:pPr>
      <w:r w:rsidRPr="003A634C">
        <w:rPr>
          <w:rFonts w:ascii="Times New Roman" w:eastAsia="Times New Roman" w:hAnsi="Times New Roman" w:cs="Times New Roman"/>
          <w:sz w:val="24"/>
          <w:szCs w:val="24"/>
        </w:rPr>
        <w:t>6. «Развитие парковых территорий, парка культуры и отдыха в городском округе Пущино».</w:t>
      </w:r>
    </w:p>
    <w:p w:rsidR="006E5A9F" w:rsidRPr="003A634C" w:rsidRDefault="006E5A9F" w:rsidP="00DF79B7">
      <w:pPr>
        <w:spacing w:after="0" w:line="240" w:lineRule="auto"/>
        <w:ind w:firstLine="720"/>
        <w:jc w:val="both"/>
        <w:rPr>
          <w:rFonts w:ascii="Times New Roman" w:eastAsia="Times New Roman" w:hAnsi="Times New Roman" w:cs="Times New Roman"/>
          <w:sz w:val="24"/>
          <w:szCs w:val="24"/>
        </w:rPr>
      </w:pPr>
      <w:r w:rsidRPr="003A634C">
        <w:rPr>
          <w:rFonts w:ascii="Times New Roman" w:eastAsia="Times New Roman" w:hAnsi="Times New Roman" w:cs="Times New Roman"/>
          <w:sz w:val="24"/>
          <w:szCs w:val="24"/>
        </w:rPr>
        <w:t xml:space="preserve">На территории городского округа Пущино имеется рекреационно-парковая Зеленая зона. Зелёная зона расположена центральной части города – является его ландшафтной осью. </w:t>
      </w:r>
    </w:p>
    <w:p w:rsidR="006E5A9F" w:rsidRPr="003A634C" w:rsidRDefault="006E5A9F" w:rsidP="00DF79B7">
      <w:pPr>
        <w:spacing w:after="0" w:line="240" w:lineRule="auto"/>
        <w:ind w:firstLine="720"/>
        <w:jc w:val="both"/>
        <w:rPr>
          <w:rFonts w:ascii="Times New Roman" w:eastAsia="Times New Roman" w:hAnsi="Times New Roman" w:cs="Times New Roman"/>
          <w:sz w:val="24"/>
          <w:szCs w:val="24"/>
        </w:rPr>
      </w:pPr>
      <w:r w:rsidRPr="003A634C">
        <w:rPr>
          <w:rFonts w:ascii="Times New Roman" w:eastAsia="Times New Roman" w:hAnsi="Times New Roman" w:cs="Times New Roman"/>
          <w:sz w:val="24"/>
          <w:szCs w:val="24"/>
        </w:rPr>
        <w:t>Зеленые насаждения города имеют высокое рекреационное значение. Они используются для организации различных форм массового, семейного и персонального отдыха. Кроме рекреационных функций насаждения выполняют также санитарно-гигиенические, эстетические, декоративные и другие функции. Они благотворно влияют на микроклимат, очищают атмосферу от пыли, газа, дыма. Зелёная зона была задумана как зонирования городской территории на научно-производственную и жилую части, спроектирована специалистами Московского ботанического сада.</w:t>
      </w:r>
    </w:p>
    <w:p w:rsidR="006E5A9F" w:rsidRPr="003A634C" w:rsidRDefault="006E5A9F" w:rsidP="00DF79B7">
      <w:pPr>
        <w:spacing w:after="0" w:line="240" w:lineRule="auto"/>
        <w:ind w:firstLine="720"/>
        <w:jc w:val="both"/>
        <w:rPr>
          <w:rFonts w:ascii="Times New Roman" w:eastAsia="Times New Roman" w:hAnsi="Times New Roman" w:cs="Times New Roman"/>
          <w:sz w:val="24"/>
          <w:szCs w:val="24"/>
        </w:rPr>
      </w:pPr>
      <w:r w:rsidRPr="003A634C">
        <w:rPr>
          <w:rFonts w:ascii="Times New Roman" w:eastAsia="Times New Roman" w:hAnsi="Times New Roman" w:cs="Times New Roman"/>
          <w:sz w:val="24"/>
          <w:szCs w:val="24"/>
        </w:rPr>
        <w:lastRenderedPageBreak/>
        <w:t xml:space="preserve"> Решением малого Совета Пущинского городского Совета народных депутатов от 26.08.1993 г. № 69/3 (Свидетельство МО-60 № 46) Администрации города Пущино Московской области предоставлен земельный участок в бессрочное (постоянное) пользование землей для размещения парка «Зеленая зона» общей площадью 23.01 </w:t>
      </w:r>
      <w:proofErr w:type="gramStart"/>
      <w:r w:rsidRPr="003A634C">
        <w:rPr>
          <w:rFonts w:ascii="Times New Roman" w:eastAsia="Times New Roman" w:hAnsi="Times New Roman" w:cs="Times New Roman"/>
          <w:sz w:val="24"/>
          <w:szCs w:val="24"/>
        </w:rPr>
        <w:t>га .</w:t>
      </w:r>
      <w:proofErr w:type="gramEnd"/>
      <w:r w:rsidRPr="003A634C">
        <w:rPr>
          <w:rFonts w:ascii="Times New Roman" w:eastAsia="Times New Roman" w:hAnsi="Times New Roman" w:cs="Times New Roman"/>
          <w:sz w:val="24"/>
          <w:szCs w:val="24"/>
        </w:rPr>
        <w:t xml:space="preserve">    В 2013 году Решением Совета депутатов города Пущино от № 649/88 была утверждена «Концепция развития и содержания рекреационно-парковой Зеленой Зоны в </w:t>
      </w:r>
      <w:proofErr w:type="spellStart"/>
      <w:r w:rsidRPr="003A634C">
        <w:rPr>
          <w:rFonts w:ascii="Times New Roman" w:eastAsia="Times New Roman" w:hAnsi="Times New Roman" w:cs="Times New Roman"/>
          <w:sz w:val="24"/>
          <w:szCs w:val="24"/>
        </w:rPr>
        <w:t>г.о</w:t>
      </w:r>
      <w:proofErr w:type="spellEnd"/>
      <w:r w:rsidRPr="003A634C">
        <w:rPr>
          <w:rFonts w:ascii="Times New Roman" w:eastAsia="Times New Roman" w:hAnsi="Times New Roman" w:cs="Times New Roman"/>
          <w:sz w:val="24"/>
          <w:szCs w:val="24"/>
        </w:rPr>
        <w:t xml:space="preserve">. Пущино». Учитывая важность влияния на уровень жизни горожан и развитие </w:t>
      </w:r>
      <w:proofErr w:type="spellStart"/>
      <w:r w:rsidRPr="003A634C">
        <w:rPr>
          <w:rFonts w:ascii="Times New Roman" w:eastAsia="Times New Roman" w:hAnsi="Times New Roman" w:cs="Times New Roman"/>
          <w:sz w:val="24"/>
          <w:szCs w:val="24"/>
        </w:rPr>
        <w:t>въздного</w:t>
      </w:r>
      <w:proofErr w:type="spellEnd"/>
      <w:r w:rsidRPr="003A634C">
        <w:rPr>
          <w:rFonts w:ascii="Times New Roman" w:eastAsia="Times New Roman" w:hAnsi="Times New Roman" w:cs="Times New Roman"/>
          <w:sz w:val="24"/>
          <w:szCs w:val="24"/>
        </w:rPr>
        <w:t xml:space="preserve"> и внутреннего туризма обустроенных парковых территорий и мест общественного пребывания, а также исходя из основных тенденций и приоритетов культурной политики Подмосковья, направленных на развитие указанного социального сегмента, необходимо дальнейшее развитие городского парка в соответствии с </w:t>
      </w:r>
      <w:bookmarkStart w:id="3" w:name="_Toc351383373"/>
      <w:bookmarkStart w:id="4" w:name="_Toc351645640"/>
      <w:bookmarkStart w:id="5" w:name="_Toc351985641"/>
      <w:bookmarkStart w:id="6" w:name="_Toc351993409"/>
      <w:bookmarkStart w:id="7" w:name="_Toc351998120"/>
      <w:bookmarkStart w:id="8" w:name="_Toc352077418"/>
      <w:bookmarkStart w:id="9" w:name="_Toc352078535"/>
      <w:bookmarkStart w:id="10" w:name="_Toc352083223"/>
      <w:bookmarkStart w:id="11" w:name="_Toc352159987"/>
      <w:bookmarkStart w:id="12" w:name="_Toc352160117"/>
      <w:bookmarkStart w:id="13" w:name="_Toc352160162"/>
      <w:bookmarkStart w:id="14" w:name="_Toc356831625"/>
      <w:bookmarkStart w:id="15" w:name="_Toc359414891"/>
      <w:bookmarkStart w:id="16" w:name="_Toc359931950"/>
      <w:bookmarkStart w:id="17" w:name="_Toc359940565"/>
      <w:r w:rsidRPr="003A634C">
        <w:rPr>
          <w:rFonts w:ascii="Times New Roman" w:eastAsia="Times New Roman" w:hAnsi="Times New Roman" w:cs="Times New Roman"/>
          <w:sz w:val="24"/>
          <w:szCs w:val="24"/>
        </w:rPr>
        <w:t>«Указаниями. Региональным парковым стандарт</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3A634C">
        <w:rPr>
          <w:rFonts w:ascii="Times New Roman" w:eastAsia="Times New Roman" w:hAnsi="Times New Roman" w:cs="Times New Roman"/>
          <w:sz w:val="24"/>
          <w:szCs w:val="24"/>
        </w:rPr>
        <w:t>ом Московской области» (Утвержден постановлением Правительства Московской области от 23.12.2013 № 1098/55).</w:t>
      </w:r>
    </w:p>
    <w:p w:rsidR="006E5A9F" w:rsidRPr="003A634C" w:rsidRDefault="006E5A9F" w:rsidP="00DF79B7">
      <w:pPr>
        <w:spacing w:after="0" w:line="240" w:lineRule="auto"/>
        <w:ind w:firstLine="720"/>
        <w:jc w:val="both"/>
        <w:rPr>
          <w:rFonts w:ascii="Times New Roman" w:eastAsia="Times New Roman" w:hAnsi="Times New Roman" w:cs="Times New Roman"/>
          <w:sz w:val="24"/>
          <w:szCs w:val="24"/>
        </w:rPr>
      </w:pPr>
    </w:p>
    <w:p w:rsidR="006E5A9F" w:rsidRPr="003A634C" w:rsidRDefault="006E5A9F" w:rsidP="00DF79B7">
      <w:pPr>
        <w:numPr>
          <w:ilvl w:val="0"/>
          <w:numId w:val="3"/>
        </w:numPr>
        <w:spacing w:after="0" w:line="240" w:lineRule="auto"/>
        <w:jc w:val="center"/>
        <w:rPr>
          <w:rFonts w:ascii="Times New Roman" w:eastAsia="Times New Roman" w:hAnsi="Times New Roman" w:cs="Times New Roman"/>
          <w:b/>
          <w:color w:val="000000"/>
          <w:sz w:val="24"/>
          <w:szCs w:val="24"/>
        </w:rPr>
      </w:pPr>
      <w:r w:rsidRPr="003A634C">
        <w:rPr>
          <w:rFonts w:ascii="Times New Roman" w:eastAsia="Times New Roman" w:hAnsi="Times New Roman" w:cs="Times New Roman"/>
          <w:b/>
          <w:color w:val="000000"/>
          <w:sz w:val="24"/>
          <w:szCs w:val="24"/>
        </w:rPr>
        <w:t>Прогноз развития сферы культуры</w:t>
      </w:r>
    </w:p>
    <w:p w:rsidR="006E5A9F" w:rsidRPr="003A634C" w:rsidRDefault="006E5A9F" w:rsidP="00DF79B7">
      <w:pPr>
        <w:spacing w:after="0" w:line="240" w:lineRule="auto"/>
        <w:jc w:val="center"/>
        <w:rPr>
          <w:rFonts w:ascii="Times New Roman" w:eastAsia="Times New Roman" w:hAnsi="Times New Roman" w:cs="Times New Roman"/>
          <w:b/>
          <w:color w:val="000000"/>
          <w:sz w:val="24"/>
          <w:szCs w:val="24"/>
          <w:lang w:eastAsia="ru-RU"/>
        </w:rPr>
      </w:pPr>
      <w:r w:rsidRPr="003A634C">
        <w:rPr>
          <w:rFonts w:ascii="Times New Roman" w:eastAsia="Times New Roman" w:hAnsi="Times New Roman" w:cs="Times New Roman"/>
          <w:b/>
          <w:color w:val="000000"/>
          <w:sz w:val="24"/>
          <w:szCs w:val="24"/>
          <w:lang w:eastAsia="ru-RU"/>
        </w:rPr>
        <w:t>Инерционный прогноз развития сферы культуры</w:t>
      </w:r>
    </w:p>
    <w:p w:rsidR="006E5A9F" w:rsidRPr="003A634C" w:rsidRDefault="006E5A9F" w:rsidP="00DF79B7">
      <w:pPr>
        <w:spacing w:after="0" w:line="240" w:lineRule="auto"/>
        <w:ind w:firstLine="708"/>
        <w:jc w:val="center"/>
        <w:rPr>
          <w:rFonts w:ascii="Times New Roman" w:eastAsia="Times New Roman" w:hAnsi="Times New Roman" w:cs="Times New Roman"/>
          <w:b/>
          <w:color w:val="000000"/>
          <w:sz w:val="24"/>
          <w:szCs w:val="24"/>
          <w:lang w:eastAsia="ru-RU"/>
        </w:rPr>
      </w:pPr>
    </w:p>
    <w:p w:rsidR="006E5A9F" w:rsidRPr="003A634C" w:rsidRDefault="006E5A9F" w:rsidP="00DF79B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При отсутствии поддержки в сфере культуры продолжится тенденция снижения   количества оказываемых услуг, снизится уровень удовлетворенности населения услугами культуры. Продолжится ухудшение состояния материально-технической базы учреждений культуры. </w:t>
      </w:r>
    </w:p>
    <w:p w:rsidR="006E5A9F" w:rsidRPr="003A634C" w:rsidRDefault="006E5A9F" w:rsidP="00DF79B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Снизится </w:t>
      </w:r>
      <w:proofErr w:type="spellStart"/>
      <w:r w:rsidRPr="003A634C">
        <w:rPr>
          <w:rFonts w:ascii="Times New Roman" w:eastAsia="Times New Roman" w:hAnsi="Times New Roman" w:cs="Times New Roman"/>
          <w:sz w:val="24"/>
          <w:szCs w:val="24"/>
          <w:lang w:eastAsia="ru-RU"/>
        </w:rPr>
        <w:t>конкурентноспособность</w:t>
      </w:r>
      <w:proofErr w:type="spellEnd"/>
      <w:r w:rsidRPr="003A634C">
        <w:rPr>
          <w:rFonts w:ascii="Times New Roman" w:eastAsia="Times New Roman" w:hAnsi="Times New Roman" w:cs="Times New Roman"/>
          <w:sz w:val="24"/>
          <w:szCs w:val="24"/>
          <w:lang w:eastAsia="ru-RU"/>
        </w:rPr>
        <w:t xml:space="preserve"> учреждений культуры ввиду отсутствия обновления репертуара и уменьшения количества мероприятий, отсутствия современной  материально-технической базы, удовлетворяющей потребности населения города,  по-прежнему значительной останется доля музейных предметов, требующих реставрации, описании и включения в государственный каталог, в связи с отсутствием фондового и реставрационного оборудования.</w:t>
      </w:r>
    </w:p>
    <w:p w:rsidR="006E5A9F" w:rsidRPr="003A634C" w:rsidRDefault="006E5A9F" w:rsidP="00DF79B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Будет замедлено развитие культурно-познавательного туризма. Парковая территория города Пущино не сможет  в полной мере выполнять свою функцию рекреации. </w:t>
      </w:r>
    </w:p>
    <w:p w:rsidR="006E5A9F" w:rsidRPr="003A634C" w:rsidRDefault="006E5A9F" w:rsidP="00DF79B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Снизится  уровень удовлетворенности населения услугами в сфере </w:t>
      </w:r>
      <w:r w:rsidR="00D13867" w:rsidRPr="003A634C">
        <w:rPr>
          <w:rFonts w:ascii="Times New Roman" w:eastAsia="Times New Roman" w:hAnsi="Times New Roman" w:cs="Times New Roman"/>
          <w:sz w:val="24"/>
          <w:szCs w:val="24"/>
          <w:lang w:eastAsia="ru-RU"/>
        </w:rPr>
        <w:t>культуры</w:t>
      </w:r>
      <w:r w:rsidRPr="003A634C">
        <w:rPr>
          <w:rFonts w:ascii="Times New Roman" w:eastAsia="Times New Roman" w:hAnsi="Times New Roman" w:cs="Times New Roman"/>
          <w:sz w:val="24"/>
          <w:szCs w:val="24"/>
          <w:lang w:eastAsia="ru-RU"/>
        </w:rPr>
        <w:t>.</w:t>
      </w:r>
    </w:p>
    <w:p w:rsidR="006E5A9F" w:rsidRPr="003A634C" w:rsidRDefault="006E5A9F" w:rsidP="00DF79B7">
      <w:pPr>
        <w:spacing w:after="0" w:line="240" w:lineRule="auto"/>
        <w:ind w:firstLine="709"/>
        <w:jc w:val="both"/>
        <w:rPr>
          <w:rFonts w:ascii="Times New Roman" w:eastAsia="Times New Roman" w:hAnsi="Times New Roman" w:cs="Times New Roman"/>
          <w:color w:val="000000"/>
          <w:sz w:val="24"/>
          <w:szCs w:val="24"/>
          <w:lang w:eastAsia="ru-RU"/>
        </w:rPr>
      </w:pPr>
    </w:p>
    <w:p w:rsidR="006E5A9F" w:rsidRPr="003A634C" w:rsidRDefault="006E5A9F" w:rsidP="00DF79B7">
      <w:pPr>
        <w:spacing w:after="0" w:line="240" w:lineRule="auto"/>
        <w:ind w:left="1440"/>
        <w:rPr>
          <w:rFonts w:ascii="Times New Roman" w:eastAsia="Times New Roman" w:hAnsi="Times New Roman" w:cs="Times New Roman"/>
          <w:b/>
          <w:color w:val="000000"/>
          <w:sz w:val="24"/>
          <w:szCs w:val="24"/>
        </w:rPr>
      </w:pPr>
      <w:r w:rsidRPr="003A634C">
        <w:rPr>
          <w:rFonts w:ascii="Times New Roman" w:eastAsia="Times New Roman" w:hAnsi="Times New Roman" w:cs="Times New Roman"/>
          <w:color w:val="000000"/>
          <w:sz w:val="24"/>
          <w:szCs w:val="24"/>
        </w:rPr>
        <w:t>Прогноз развития сферы культуры с учетом реализации Программы</w:t>
      </w:r>
    </w:p>
    <w:p w:rsidR="006E5A9F" w:rsidRPr="003A634C" w:rsidRDefault="006E5A9F" w:rsidP="00DF79B7">
      <w:pPr>
        <w:spacing w:after="0" w:line="240" w:lineRule="auto"/>
        <w:ind w:left="720"/>
        <w:jc w:val="center"/>
        <w:rPr>
          <w:rFonts w:ascii="Times New Roman" w:eastAsia="Times New Roman" w:hAnsi="Times New Roman" w:cs="Times New Roman"/>
          <w:b/>
          <w:color w:val="000000"/>
          <w:sz w:val="24"/>
          <w:szCs w:val="24"/>
        </w:rPr>
      </w:pPr>
    </w:p>
    <w:p w:rsidR="006E5A9F" w:rsidRPr="003A634C" w:rsidRDefault="006E5A9F" w:rsidP="00DF79B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Реализация Программы к 2018 году позволит оптимизировать и модернизировать сеть   муниципальных учреждений культуры, создать условия, обеспечивающие равный и свободный доступ населения ко всему спектру культурных благ, внедрить современные информационные и творческие технологии в культурную деятельность, создать систему широкой информированности населения о культурной жизни города и установить устойчивую обратную связь.</w:t>
      </w:r>
    </w:p>
    <w:p w:rsidR="006E5A9F" w:rsidRPr="003A634C" w:rsidRDefault="006E5A9F" w:rsidP="00DF79B7">
      <w:pPr>
        <w:spacing w:after="0" w:line="240" w:lineRule="auto"/>
        <w:ind w:firstLine="708"/>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Это приведет к созданию единого культурного и информационного пространства города; повышению многообразия творческих процессов в пространстве культуры; внедрению новых информационных и технологических методов работы; модернизации культурного обслуживания жителей.</w:t>
      </w:r>
    </w:p>
    <w:p w:rsidR="006E5A9F" w:rsidRPr="003A634C" w:rsidRDefault="006E5A9F" w:rsidP="00DF79B7">
      <w:pPr>
        <w:spacing w:after="0" w:line="240" w:lineRule="auto"/>
        <w:ind w:firstLine="708"/>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В результате повысится доступность культурных услуг для всех категорий и групп населения, в том числе путем внедрения дистанционных культурных услуг; централизуются и структурируются бюджетные расходы, расширится участие внебюджетного сектора культуры в реализации муниципальной культурной политики. </w:t>
      </w:r>
    </w:p>
    <w:p w:rsidR="006E5A9F" w:rsidRPr="003A634C" w:rsidRDefault="006E5A9F" w:rsidP="00DF79B7">
      <w:pPr>
        <w:spacing w:after="0" w:line="240" w:lineRule="auto"/>
        <w:ind w:firstLine="708"/>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Одним из важнейших результатов реализации Программы должно стать доведение размера средней заработной платы работников учреждений культуры до уровня средней заработной платы в Московской области.</w:t>
      </w:r>
    </w:p>
    <w:p w:rsidR="006E5A9F" w:rsidRPr="003A634C" w:rsidRDefault="006E5A9F" w:rsidP="00DF79B7">
      <w:pPr>
        <w:spacing w:after="0" w:line="240" w:lineRule="auto"/>
        <w:ind w:firstLine="708"/>
        <w:jc w:val="both"/>
        <w:rPr>
          <w:rFonts w:ascii="Times New Roman" w:eastAsia="Times New Roman" w:hAnsi="Times New Roman" w:cs="Times New Roman"/>
          <w:sz w:val="24"/>
          <w:szCs w:val="24"/>
          <w:lang w:eastAsia="ru-RU"/>
        </w:rPr>
      </w:pPr>
    </w:p>
    <w:p w:rsidR="006E5A9F" w:rsidRPr="003A634C" w:rsidRDefault="006E5A9F" w:rsidP="00DF79B7">
      <w:pPr>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3A634C">
        <w:rPr>
          <w:rFonts w:ascii="Times New Roman" w:eastAsia="Times New Roman" w:hAnsi="Times New Roman" w:cs="Times New Roman"/>
          <w:b/>
          <w:sz w:val="24"/>
          <w:szCs w:val="24"/>
          <w:lang w:eastAsia="ru-RU"/>
        </w:rPr>
        <w:t>3.Планируемые результаты реализации Программы</w:t>
      </w:r>
    </w:p>
    <w:p w:rsidR="006E5A9F" w:rsidRPr="003A634C" w:rsidRDefault="006E5A9F" w:rsidP="00DF79B7">
      <w:pPr>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3A634C">
        <w:rPr>
          <w:rFonts w:ascii="Times New Roman" w:eastAsia="Times New Roman" w:hAnsi="Times New Roman" w:cs="Times New Roman"/>
          <w:bCs/>
          <w:sz w:val="24"/>
          <w:szCs w:val="24"/>
          <w:lang w:eastAsia="ru-RU"/>
        </w:rPr>
        <w:lastRenderedPageBreak/>
        <w:t>Планируемые результаты реализации Программы приведены в приложении 1 к Программе.</w:t>
      </w:r>
    </w:p>
    <w:p w:rsidR="006E5A9F" w:rsidRPr="003A634C" w:rsidRDefault="006E5A9F" w:rsidP="00DF79B7">
      <w:pPr>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3A634C">
        <w:rPr>
          <w:rFonts w:ascii="Times New Roman" w:eastAsia="Times New Roman" w:hAnsi="Times New Roman" w:cs="Times New Roman"/>
          <w:bCs/>
          <w:sz w:val="24"/>
          <w:szCs w:val="24"/>
          <w:lang w:eastAsia="ru-RU"/>
        </w:rPr>
        <w:t>Состав показателей эффективности реализации Программы увязан с основными мероприятиями и позволяет оценить ожидаемые результаты и эффективность ее реализации на период до 2018 года.</w:t>
      </w:r>
    </w:p>
    <w:p w:rsidR="006E5A9F" w:rsidRPr="003A634C" w:rsidRDefault="00D13867" w:rsidP="00D13867">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t>Методика оценки значений показателей эффективности реализации муниципальной программы приведена в приложении №2 к Программе.</w:t>
      </w:r>
    </w:p>
    <w:p w:rsidR="006E5A9F" w:rsidRPr="003A634C" w:rsidRDefault="006E5A9F" w:rsidP="00DF79B7">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bookmarkStart w:id="18" w:name="OLE_LINK7"/>
      <w:bookmarkStart w:id="19" w:name="OLE_LINK8"/>
      <w:r w:rsidRPr="003A634C">
        <w:rPr>
          <w:rFonts w:ascii="Times New Roman" w:eastAsia="Times New Roman" w:hAnsi="Times New Roman" w:cs="Times New Roman"/>
          <w:b/>
          <w:bCs/>
          <w:sz w:val="24"/>
          <w:szCs w:val="24"/>
          <w:lang w:eastAsia="ru-RU"/>
        </w:rPr>
        <w:t>4. Цели и задачи муниципальной Программы</w:t>
      </w:r>
      <w:r w:rsidRPr="003A634C">
        <w:rPr>
          <w:rFonts w:ascii="Times New Roman" w:eastAsia="Times New Roman" w:hAnsi="Times New Roman" w:cs="Times New Roman"/>
          <w:sz w:val="24"/>
          <w:szCs w:val="24"/>
          <w:lang w:eastAsia="ru-RU"/>
        </w:rPr>
        <w:t xml:space="preserve"> </w:t>
      </w:r>
    </w:p>
    <w:p w:rsidR="006E5A9F" w:rsidRPr="003A634C" w:rsidRDefault="006E5A9F" w:rsidP="00DF79B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Основной целью реализации Программы является п</w:t>
      </w:r>
      <w:r w:rsidRPr="003A634C">
        <w:rPr>
          <w:rFonts w:ascii="Times New Roman" w:eastAsia="Times New Roman" w:hAnsi="Times New Roman" w:cs="Times New Roman"/>
          <w:color w:val="000000"/>
          <w:sz w:val="24"/>
          <w:szCs w:val="24"/>
          <w:lang w:eastAsia="ru-RU"/>
        </w:rPr>
        <w:t>овышение качества жизни населения городского округа Пущино путем развития услуг в сфере культуры, туризма</w:t>
      </w:r>
      <w:r w:rsidRPr="003A634C">
        <w:rPr>
          <w:rFonts w:ascii="Times New Roman" w:eastAsia="Times New Roman" w:hAnsi="Times New Roman" w:cs="Times New Roman"/>
          <w:sz w:val="24"/>
          <w:szCs w:val="24"/>
          <w:lang w:eastAsia="ru-RU"/>
        </w:rPr>
        <w:t>.</w:t>
      </w:r>
    </w:p>
    <w:p w:rsidR="006E5A9F" w:rsidRPr="003A634C" w:rsidRDefault="006E5A9F" w:rsidP="00DF79B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Для реализации поставленной цели, основными задачи являются следующие: </w:t>
      </w:r>
    </w:p>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повышение качества услуг в сфере культуры, туризма в городском округе Пущино Московской области;</w:t>
      </w:r>
    </w:p>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поддержка и развитие творческой деятельности населения на территории городского округа Пущино;</w:t>
      </w:r>
    </w:p>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обеспечение роста численности библиотек;</w:t>
      </w:r>
    </w:p>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обеспечение роста численности культурно-массовых и досуговых мероприятий;</w:t>
      </w:r>
    </w:p>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обеспечение эффективного выполнения  отдельных функций и полномочий органов местного самоуправления в сфере культуры и искусства;</w:t>
      </w:r>
    </w:p>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развитие культурного пространства города Пущино, сохранение городских культурных традиций и традиций отечественной культуры;</w:t>
      </w:r>
    </w:p>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модернизация материально-технической базы объектов культуры, путем проведения капительного ремонта, технического переоснащения муниципальных учреждений  сферы культуры современным непроизводственным оборудованием, реконструкции и строительства;</w:t>
      </w:r>
    </w:p>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формирование инфраструктуры туризма;</w:t>
      </w:r>
    </w:p>
    <w:p w:rsidR="00C113AC" w:rsidRPr="003A634C" w:rsidRDefault="00C113AC" w:rsidP="00DF79B7">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увеличение общего количества посетителей музеев;</w:t>
      </w:r>
    </w:p>
    <w:p w:rsidR="006E5A9F" w:rsidRPr="003A634C" w:rsidRDefault="00C113AC" w:rsidP="00DF79B7">
      <w:pPr>
        <w:tabs>
          <w:tab w:val="center" w:pos="4677"/>
          <w:tab w:val="right" w:pos="9355"/>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sz w:val="24"/>
          <w:szCs w:val="24"/>
          <w:lang w:eastAsia="ru-RU"/>
        </w:rPr>
        <w:t>- уровень фактической обеспеченности парками культуры и отдыха от нормативной потребности.</w:t>
      </w:r>
    </w:p>
    <w:bookmarkEnd w:id="18"/>
    <w:bookmarkEnd w:id="19"/>
    <w:p w:rsidR="006E5A9F" w:rsidRPr="003A634C" w:rsidRDefault="006E5A9F" w:rsidP="00DF79B7">
      <w:pPr>
        <w:numPr>
          <w:ilvl w:val="0"/>
          <w:numId w:val="4"/>
        </w:numPr>
        <w:autoSpaceDE w:val="0"/>
        <w:autoSpaceDN w:val="0"/>
        <w:adjustRightInd w:val="0"/>
        <w:spacing w:after="0" w:line="240" w:lineRule="auto"/>
        <w:jc w:val="center"/>
        <w:rPr>
          <w:rFonts w:ascii="Times New Roman" w:eastAsia="Times New Roman" w:hAnsi="Times New Roman" w:cs="Times New Roman"/>
          <w:b/>
          <w:bCs/>
          <w:sz w:val="24"/>
          <w:szCs w:val="24"/>
        </w:rPr>
      </w:pPr>
      <w:r w:rsidRPr="003A634C">
        <w:rPr>
          <w:rFonts w:ascii="Times New Roman" w:eastAsia="Times New Roman" w:hAnsi="Times New Roman" w:cs="Times New Roman"/>
          <w:b/>
          <w:bCs/>
          <w:sz w:val="24"/>
          <w:szCs w:val="24"/>
        </w:rPr>
        <w:t>Характеристика основных мероприятий Программы</w:t>
      </w:r>
    </w:p>
    <w:p w:rsidR="006E5A9F" w:rsidRPr="003A634C" w:rsidRDefault="006E5A9F" w:rsidP="00DF79B7">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3A634C">
        <w:rPr>
          <w:rFonts w:ascii="Times New Roman" w:eastAsia="Times New Roman" w:hAnsi="Times New Roman" w:cs="Times New Roman"/>
          <w:bCs/>
          <w:sz w:val="24"/>
          <w:szCs w:val="24"/>
          <w:lang w:eastAsia="ru-RU"/>
        </w:rPr>
        <w:t>Характеристика основных мероприятий Программы приведена в перечнях мероприятий подпрограмм Программы. Мероприятия сгруппированы в соответствии с задачами Программы по отраслям деятельности в сфере культуры, туризма.</w:t>
      </w:r>
    </w:p>
    <w:p w:rsidR="006E5A9F" w:rsidRPr="003A634C" w:rsidRDefault="006E5A9F" w:rsidP="00DF79B7">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rsidR="006E5A9F" w:rsidRPr="003A634C" w:rsidRDefault="006E5A9F" w:rsidP="00DF79B7">
      <w:pPr>
        <w:numPr>
          <w:ilvl w:val="0"/>
          <w:numId w:val="4"/>
        </w:numPr>
        <w:autoSpaceDE w:val="0"/>
        <w:autoSpaceDN w:val="0"/>
        <w:adjustRightInd w:val="0"/>
        <w:spacing w:after="0" w:line="240" w:lineRule="auto"/>
        <w:jc w:val="center"/>
        <w:rPr>
          <w:rFonts w:ascii="Times New Roman" w:eastAsia="Times New Roman" w:hAnsi="Times New Roman" w:cs="Times New Roman"/>
          <w:b/>
          <w:bCs/>
          <w:sz w:val="24"/>
          <w:szCs w:val="24"/>
        </w:rPr>
      </w:pPr>
      <w:r w:rsidRPr="003A634C">
        <w:rPr>
          <w:rFonts w:ascii="Times New Roman" w:eastAsia="Times New Roman" w:hAnsi="Times New Roman" w:cs="Times New Roman"/>
          <w:b/>
          <w:bCs/>
          <w:sz w:val="24"/>
          <w:szCs w:val="24"/>
        </w:rPr>
        <w:t>Финансовое обеспечение Программы</w:t>
      </w:r>
    </w:p>
    <w:p w:rsidR="006E5A9F" w:rsidRPr="003A634C" w:rsidRDefault="006E5A9F" w:rsidP="00DF79B7">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3A634C">
        <w:rPr>
          <w:rFonts w:ascii="Times New Roman" w:eastAsia="Times New Roman" w:hAnsi="Times New Roman" w:cs="Times New Roman"/>
          <w:bCs/>
          <w:sz w:val="24"/>
          <w:szCs w:val="24"/>
          <w:lang w:eastAsia="ru-RU"/>
        </w:rPr>
        <w:t>Финансирование Программы будет осуществляться из федерального бюджета,  бюджета Московской области, бюджета городского круга Пущино и внебюджетных источников.</w:t>
      </w:r>
      <w:r w:rsidRPr="003A634C">
        <w:rPr>
          <w:rFonts w:ascii="Times New Roman" w:eastAsia="Times New Roman" w:hAnsi="Times New Roman" w:cs="Times New Roman"/>
          <w:b/>
          <w:bCs/>
          <w:sz w:val="24"/>
          <w:szCs w:val="24"/>
          <w:lang w:eastAsia="ru-RU"/>
        </w:rPr>
        <w:t xml:space="preserve"> </w:t>
      </w:r>
    </w:p>
    <w:p w:rsidR="006E5A9F" w:rsidRPr="003A634C" w:rsidRDefault="006E5A9F" w:rsidP="00DF79B7">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3A634C">
        <w:rPr>
          <w:rFonts w:ascii="Times New Roman" w:eastAsia="Times New Roman" w:hAnsi="Times New Roman" w:cs="Times New Roman"/>
          <w:bCs/>
          <w:sz w:val="24"/>
          <w:szCs w:val="24"/>
          <w:lang w:eastAsia="ru-RU"/>
        </w:rPr>
        <w:t xml:space="preserve">Обоснование объемов финансирования Программы приведено в приложении №3  к Программе. </w:t>
      </w:r>
    </w:p>
    <w:p w:rsidR="006E5A9F" w:rsidRPr="003A634C" w:rsidRDefault="006E5A9F" w:rsidP="00DF79B7">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3A634C">
        <w:rPr>
          <w:rFonts w:ascii="Times New Roman" w:eastAsia="Times New Roman" w:hAnsi="Times New Roman" w:cs="Times New Roman"/>
          <w:bCs/>
          <w:sz w:val="24"/>
          <w:szCs w:val="24"/>
          <w:lang w:eastAsia="ru-RU"/>
        </w:rPr>
        <w:t xml:space="preserve">Объемы финансирования Программы из бюджета городского округа Пущино и уточняются в соответствии с Решением Совета депутатов города Пущино о бюджете городского округа Пущино на очередной финансовый год и плановый период. </w:t>
      </w:r>
    </w:p>
    <w:p w:rsidR="006E5A9F" w:rsidRPr="003A634C" w:rsidRDefault="006E5A9F" w:rsidP="00DF79B7">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3A634C">
        <w:rPr>
          <w:rFonts w:ascii="Times New Roman" w:eastAsia="Times New Roman" w:hAnsi="Times New Roman" w:cs="Times New Roman"/>
          <w:bCs/>
          <w:sz w:val="24"/>
          <w:szCs w:val="24"/>
          <w:lang w:eastAsia="ru-RU"/>
        </w:rPr>
        <w:t>Объемы финансирования Программы из областного бюджета уточняются в соответствии с областными нормативными правовыми актами.</w:t>
      </w:r>
    </w:p>
    <w:p w:rsidR="006E5A9F" w:rsidRPr="003A634C" w:rsidRDefault="006E5A9F" w:rsidP="00DF79B7">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rsidR="006E5A9F" w:rsidRPr="003A634C" w:rsidRDefault="006E5A9F" w:rsidP="00DF79B7">
      <w:pPr>
        <w:autoSpaceDE w:val="0"/>
        <w:autoSpaceDN w:val="0"/>
        <w:adjustRightInd w:val="0"/>
        <w:spacing w:after="0" w:line="240" w:lineRule="auto"/>
        <w:jc w:val="center"/>
        <w:outlineLvl w:val="0"/>
        <w:rPr>
          <w:rFonts w:ascii="Times New Roman" w:eastAsia="Times New Roman" w:hAnsi="Times New Roman" w:cs="Times New Roman"/>
          <w:sz w:val="24"/>
          <w:szCs w:val="24"/>
          <w:lang w:eastAsia="ru-RU"/>
        </w:rPr>
      </w:pPr>
      <w:r w:rsidRPr="003A634C">
        <w:rPr>
          <w:rFonts w:ascii="Times New Roman" w:eastAsia="Times New Roman" w:hAnsi="Times New Roman" w:cs="Times New Roman"/>
          <w:b/>
          <w:sz w:val="24"/>
          <w:szCs w:val="24"/>
          <w:lang w:eastAsia="ru-RU"/>
        </w:rPr>
        <w:t>7. Порядок взаимодействия исполнителей мероприятий Программы, ответственных за выполнение мероприятий Программы и Муниципального заказчика Программы, механизм реализации Программы</w:t>
      </w:r>
    </w:p>
    <w:p w:rsidR="006E5A9F" w:rsidRPr="003A634C" w:rsidRDefault="006E5A9F" w:rsidP="00DF79B7">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 Управление реализацией муниципальной программы осуществляет Координатор программы города Пущино.</w:t>
      </w:r>
    </w:p>
    <w:p w:rsidR="006E5A9F" w:rsidRPr="003A634C" w:rsidRDefault="006E5A9F" w:rsidP="00DF79B7">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2. Координатор программы города Пущино организует работу, направленную на:</w:t>
      </w:r>
    </w:p>
    <w:p w:rsidR="006E5A9F" w:rsidRPr="003A634C" w:rsidRDefault="006E5A9F" w:rsidP="00DF79B7">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lastRenderedPageBreak/>
        <w:t>1) координацию деятельности Разработчика программы и Разработчиков подпрограмм в процессе разработки программы города Пущино, обеспечивает согласование;</w:t>
      </w:r>
    </w:p>
    <w:p w:rsidR="006E5A9F" w:rsidRPr="003A634C" w:rsidRDefault="006E5A9F" w:rsidP="00DF79B7">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2) организацию управления программой города Пущино;</w:t>
      </w:r>
    </w:p>
    <w:p w:rsidR="006E5A9F" w:rsidRPr="003A634C" w:rsidRDefault="006E5A9F" w:rsidP="00DF79B7">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3) создание при необходимости комиссии (штаба, рабочей группы) по управлению программой города Пущино;</w:t>
      </w:r>
    </w:p>
    <w:p w:rsidR="006E5A9F" w:rsidRPr="003A634C" w:rsidRDefault="006E5A9F" w:rsidP="00DF79B7">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4) реализацию программы города Пущино;</w:t>
      </w:r>
    </w:p>
    <w:p w:rsidR="006E5A9F" w:rsidRPr="003A634C" w:rsidRDefault="006E5A9F" w:rsidP="00DF79B7">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5) достижение целей, задач и конечных результатов программы города Пущино.</w:t>
      </w:r>
    </w:p>
    <w:p w:rsidR="006E5A9F" w:rsidRPr="003A634C" w:rsidRDefault="006E5A9F" w:rsidP="00DF79B7">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bookmarkStart w:id="20" w:name="Par161"/>
      <w:bookmarkEnd w:id="20"/>
      <w:r w:rsidRPr="003A634C">
        <w:rPr>
          <w:rFonts w:ascii="Times New Roman" w:eastAsia="Times New Roman" w:hAnsi="Times New Roman" w:cs="Times New Roman"/>
          <w:sz w:val="24"/>
          <w:szCs w:val="24"/>
          <w:lang w:eastAsia="ru-RU"/>
        </w:rPr>
        <w:t>3. Разработчик программы (подпрограммы) города Пущино:</w:t>
      </w:r>
    </w:p>
    <w:p w:rsidR="006E5A9F" w:rsidRPr="003A634C" w:rsidRDefault="006E5A9F" w:rsidP="00DF79B7">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 разрабатывает программу (подпрограмму) города Пущино;</w:t>
      </w:r>
    </w:p>
    <w:p w:rsidR="006E5A9F" w:rsidRPr="003A634C" w:rsidRDefault="006E5A9F" w:rsidP="00DF79B7">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2) формирует прогноз расходов на реализацию мероприятий программы (подпрограммы) города Пущино;</w:t>
      </w:r>
    </w:p>
    <w:p w:rsidR="006E5A9F" w:rsidRPr="003A634C" w:rsidRDefault="006E5A9F" w:rsidP="00DF79B7">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bookmarkStart w:id="21" w:name="Par164"/>
      <w:bookmarkEnd w:id="21"/>
      <w:r w:rsidRPr="003A634C">
        <w:rPr>
          <w:rFonts w:ascii="Times New Roman" w:eastAsia="Times New Roman" w:hAnsi="Times New Roman" w:cs="Times New Roman"/>
          <w:sz w:val="24"/>
          <w:szCs w:val="24"/>
          <w:lang w:eastAsia="ru-RU"/>
        </w:rPr>
        <w:t>3) определяет ответственных за выполнение мероприятий программы (подпрограммы) города Пущино;</w:t>
      </w:r>
    </w:p>
    <w:p w:rsidR="006E5A9F" w:rsidRPr="003A634C" w:rsidRDefault="006E5A9F" w:rsidP="00DF79B7">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4) обеспечивает взаимодействие между ответственными за выполнение отдельных мероприятий программы и координацию их действий по реализации программы (подпрограммы) города Пущино;</w:t>
      </w:r>
    </w:p>
    <w:p w:rsidR="006E5A9F" w:rsidRPr="003A634C" w:rsidRDefault="006E5A9F" w:rsidP="00DF79B7">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5) участвует в обсуждении вопросов, связанных с реализацией и финансированием программы(</w:t>
      </w:r>
      <w:proofErr w:type="gramStart"/>
      <w:r w:rsidRPr="003A634C">
        <w:rPr>
          <w:rFonts w:ascii="Times New Roman" w:eastAsia="Times New Roman" w:hAnsi="Times New Roman" w:cs="Times New Roman"/>
          <w:sz w:val="24"/>
          <w:szCs w:val="24"/>
          <w:lang w:eastAsia="ru-RU"/>
        </w:rPr>
        <w:t>подпрограммы)  города</w:t>
      </w:r>
      <w:proofErr w:type="gramEnd"/>
      <w:r w:rsidRPr="003A634C">
        <w:rPr>
          <w:rFonts w:ascii="Times New Roman" w:eastAsia="Times New Roman" w:hAnsi="Times New Roman" w:cs="Times New Roman"/>
          <w:sz w:val="24"/>
          <w:szCs w:val="24"/>
          <w:lang w:eastAsia="ru-RU"/>
        </w:rPr>
        <w:t xml:space="preserve"> Пущино;</w:t>
      </w:r>
    </w:p>
    <w:p w:rsidR="006E5A9F" w:rsidRPr="003A634C" w:rsidRDefault="006E5A9F" w:rsidP="00DF79B7">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6) обеспечивает заключение соответствующих договоров по привлечению внебюджетных средств для финансирования программы города Пущино;</w:t>
      </w:r>
    </w:p>
    <w:p w:rsidR="006E5A9F" w:rsidRPr="003A634C" w:rsidRDefault="006E5A9F" w:rsidP="00DF79B7">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7) готовит и представляет Координатору программы города Пущино и в Отдел экономики отчет о реализации программы города Пущино;</w:t>
      </w:r>
    </w:p>
    <w:p w:rsidR="006E5A9F" w:rsidRPr="003A634C" w:rsidRDefault="006E5A9F" w:rsidP="00DF79B7">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bookmarkStart w:id="22" w:name="Par170"/>
      <w:bookmarkEnd w:id="22"/>
      <w:r w:rsidRPr="003A634C">
        <w:rPr>
          <w:rFonts w:ascii="Times New Roman" w:eastAsia="Times New Roman" w:hAnsi="Times New Roman" w:cs="Times New Roman"/>
          <w:sz w:val="24"/>
          <w:szCs w:val="24"/>
          <w:lang w:eastAsia="ru-RU"/>
        </w:rPr>
        <w:t>8) на основании заключения об оценке эффективности реализации программы города Пущино представляет в установленном порядке Координатору программы города Пущино предложения о перераспределении финансовых ресурсов между программными мероприятиями, изменении сроков выполнения мероприятий и корректировке их перечня;</w:t>
      </w:r>
    </w:p>
    <w:p w:rsidR="006E5A9F" w:rsidRPr="003A634C" w:rsidRDefault="006E5A9F" w:rsidP="00DF79B7">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bookmarkStart w:id="23" w:name="Par171"/>
      <w:bookmarkEnd w:id="23"/>
      <w:r w:rsidRPr="003A634C">
        <w:rPr>
          <w:rFonts w:ascii="Times New Roman" w:eastAsia="Times New Roman" w:hAnsi="Times New Roman" w:cs="Times New Roman"/>
          <w:sz w:val="24"/>
          <w:szCs w:val="24"/>
          <w:lang w:eastAsia="ru-RU"/>
        </w:rPr>
        <w:t>9) размещает на своем официальном сайте в сети Интернет утвержденную программу города Пущино;</w:t>
      </w:r>
    </w:p>
    <w:p w:rsidR="006E5A9F" w:rsidRPr="003A634C" w:rsidRDefault="006E5A9F" w:rsidP="00DF79B7">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bookmarkStart w:id="24" w:name="Par172"/>
      <w:bookmarkEnd w:id="24"/>
      <w:r w:rsidRPr="003A634C">
        <w:rPr>
          <w:rFonts w:ascii="Times New Roman" w:eastAsia="Times New Roman" w:hAnsi="Times New Roman" w:cs="Times New Roman"/>
          <w:sz w:val="24"/>
          <w:szCs w:val="24"/>
          <w:lang w:eastAsia="ru-RU"/>
        </w:rPr>
        <w:t>10) обеспечивает эффективность и результативность реализации программы города Пущино.</w:t>
      </w:r>
    </w:p>
    <w:p w:rsidR="006E5A9F" w:rsidRPr="003A634C" w:rsidRDefault="006E5A9F" w:rsidP="00DF79B7">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4. Разработчик программы города Пущино осуществляет координацию деятельности Разработчиков подпрограмм по подготовке и реализации программных мероприятий, анализу и рациональному использованию средств бюджета города Пущино и иных привлекаемых для реализации программы города Пущино источников.</w:t>
      </w:r>
    </w:p>
    <w:p w:rsidR="006E5A9F" w:rsidRPr="003A634C" w:rsidRDefault="006E5A9F" w:rsidP="00DF79B7">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Разработчик программы города Пущино несет ответственность за подготовку и реализацию программы города Пущино, а также обеспечение достижения количественных и/или качественных показателей эффективности реализации программы города Пущино в целом.</w:t>
      </w:r>
    </w:p>
    <w:p w:rsidR="006E5A9F" w:rsidRPr="003A634C" w:rsidRDefault="006E5A9F" w:rsidP="00DF79B7">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5. Ответственный за выполнение мероприятия программы (подпрограммы) города Пущино:</w:t>
      </w:r>
    </w:p>
    <w:p w:rsidR="006E5A9F" w:rsidRPr="003A634C" w:rsidRDefault="006E5A9F" w:rsidP="00DF79B7">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 формирует прогноз расходов на реализацию мероприятия программы (подпрограммы) города Пущино и направляет его Разработчику программы (подпрограммы) города Пущино;</w:t>
      </w:r>
    </w:p>
    <w:p w:rsidR="006E5A9F" w:rsidRPr="003A634C" w:rsidRDefault="006E5A9F" w:rsidP="00DF79B7">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2) определяет исполнителей мероприятия подпрограммы, в том числе путем проведения торгов в форме конкурса или аукциона;</w:t>
      </w:r>
    </w:p>
    <w:p w:rsidR="006E5A9F" w:rsidRPr="003A634C" w:rsidRDefault="006E5A9F" w:rsidP="00DF79B7">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3) участвует в обсуждении вопросов, связанных с реализацией и финансированием программы (подпрограммы) города Пущино в части соответствующего мероприятия;</w:t>
      </w:r>
    </w:p>
    <w:p w:rsidR="006E5A9F" w:rsidRPr="003A634C" w:rsidRDefault="006E5A9F" w:rsidP="00DF79B7">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4) готовит и представляет Разработчику программы (подпрограммы) города Пущино отчет о реализации мероприятия.</w:t>
      </w:r>
    </w:p>
    <w:p w:rsidR="006E5A9F" w:rsidRPr="003A634C" w:rsidRDefault="006E5A9F" w:rsidP="00DF79B7">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p>
    <w:p w:rsidR="006E5A9F" w:rsidRPr="003A634C" w:rsidRDefault="006E5A9F" w:rsidP="00DF79B7">
      <w:pPr>
        <w:widowControl w:val="0"/>
        <w:autoSpaceDE w:val="0"/>
        <w:autoSpaceDN w:val="0"/>
        <w:adjustRightInd w:val="0"/>
        <w:spacing w:after="0" w:line="240" w:lineRule="auto"/>
        <w:ind w:firstLine="539"/>
        <w:jc w:val="center"/>
        <w:rPr>
          <w:rFonts w:ascii="Times New Roman" w:eastAsia="Times New Roman" w:hAnsi="Times New Roman" w:cs="Times New Roman"/>
          <w:b/>
          <w:sz w:val="24"/>
          <w:szCs w:val="24"/>
          <w:lang w:eastAsia="ru-RU"/>
        </w:rPr>
      </w:pPr>
      <w:r w:rsidRPr="003A634C">
        <w:rPr>
          <w:rFonts w:ascii="Times New Roman" w:eastAsia="Times New Roman" w:hAnsi="Times New Roman" w:cs="Times New Roman"/>
          <w:b/>
          <w:sz w:val="24"/>
          <w:szCs w:val="24"/>
          <w:lang w:eastAsia="ru-RU"/>
        </w:rPr>
        <w:t>8. Состав, форма и сроки предоставления отчетности о ходе реализации мероприятий Программы (подпрограммы).</w:t>
      </w:r>
    </w:p>
    <w:p w:rsidR="006E5A9F" w:rsidRPr="003A634C" w:rsidRDefault="006E5A9F" w:rsidP="00DF79B7">
      <w:pPr>
        <w:spacing w:after="0" w:line="240" w:lineRule="auto"/>
        <w:ind w:left="709"/>
        <w:jc w:val="center"/>
        <w:rPr>
          <w:rFonts w:ascii="Times New Roman" w:eastAsia="Times New Roman" w:hAnsi="Times New Roman" w:cs="Times New Roman"/>
          <w:b/>
          <w:sz w:val="24"/>
          <w:szCs w:val="24"/>
          <w:lang w:eastAsia="ru-RU"/>
        </w:rPr>
      </w:pPr>
    </w:p>
    <w:p w:rsidR="006E5A9F" w:rsidRPr="003A634C" w:rsidRDefault="006E5A9F" w:rsidP="00DF79B7">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 Контроль за реализацией Программы   осуществляет Координатор.</w:t>
      </w:r>
    </w:p>
    <w:p w:rsidR="006E5A9F" w:rsidRPr="003A634C" w:rsidRDefault="006E5A9F" w:rsidP="00DF79B7">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2. С целью контроля за реализацией Программы   отдел культуры, спорта, туризма и работы с молодежью один раз в полугодие до 15 числа месяца, следующего за отчетным полугодием, направляет в отдел экономики оперативный отчет, который содержит:</w:t>
      </w:r>
    </w:p>
    <w:p w:rsidR="006E5A9F" w:rsidRPr="003A634C" w:rsidRDefault="006E5A9F" w:rsidP="00DF79B7">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перечень выполненных мероприятий Программы   с указанием объемов и источников финансирования и результатов выполнения мероприятий;</w:t>
      </w:r>
    </w:p>
    <w:p w:rsidR="006E5A9F" w:rsidRPr="003A634C" w:rsidRDefault="006E5A9F" w:rsidP="00DF79B7">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анализ причин несвоевременного выполнения программных мероприятий.</w:t>
      </w:r>
    </w:p>
    <w:p w:rsidR="006E5A9F" w:rsidRPr="003A634C" w:rsidRDefault="006E5A9F" w:rsidP="00DF79B7">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Оперативный </w:t>
      </w:r>
      <w:hyperlink w:anchor="Par555" w:history="1">
        <w:r w:rsidRPr="003A634C">
          <w:rPr>
            <w:rFonts w:ascii="Times New Roman" w:eastAsia="Times New Roman" w:hAnsi="Times New Roman" w:cs="Times New Roman"/>
            <w:sz w:val="24"/>
            <w:szCs w:val="24"/>
            <w:lang w:eastAsia="ru-RU"/>
          </w:rPr>
          <w:t>отчет</w:t>
        </w:r>
      </w:hyperlink>
      <w:r w:rsidRPr="003A634C">
        <w:rPr>
          <w:rFonts w:ascii="Times New Roman" w:eastAsia="Times New Roman" w:hAnsi="Times New Roman" w:cs="Times New Roman"/>
          <w:sz w:val="24"/>
          <w:szCs w:val="24"/>
          <w:lang w:eastAsia="ru-RU"/>
        </w:rPr>
        <w:t xml:space="preserve"> о реализации мероприятий   Программы представляется в Отдел экономики по форме согласно приложению № 6 к  Порядку разработки и реализации муниципальных программ городского округа Пущино Московской области, утвержденного Постановлением администрации города Пущино от 11.11.2013 №543-П.</w:t>
      </w:r>
    </w:p>
    <w:p w:rsidR="006E5A9F" w:rsidRPr="003A634C" w:rsidRDefault="006E5A9F" w:rsidP="00DF79B7">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3. Финансовый отдел ежеквартально до 15 числа месяца, следующего за отчетным кварталом, направляет в отдел экономики отчет нарастающим итогом с начала года о финансировании Программы за счет средств бюджета города Пущино по форме согласно приложению №11 </w:t>
      </w:r>
      <w:proofErr w:type="gramStart"/>
      <w:r w:rsidRPr="003A634C">
        <w:rPr>
          <w:rFonts w:ascii="Times New Roman" w:eastAsia="Times New Roman" w:hAnsi="Times New Roman" w:cs="Times New Roman"/>
          <w:sz w:val="24"/>
          <w:szCs w:val="24"/>
          <w:lang w:eastAsia="ru-RU"/>
        </w:rPr>
        <w:t>к  Порядку</w:t>
      </w:r>
      <w:proofErr w:type="gramEnd"/>
      <w:r w:rsidRPr="003A634C">
        <w:rPr>
          <w:rFonts w:ascii="Times New Roman" w:eastAsia="Times New Roman" w:hAnsi="Times New Roman" w:cs="Times New Roman"/>
          <w:sz w:val="24"/>
          <w:szCs w:val="24"/>
          <w:lang w:eastAsia="ru-RU"/>
        </w:rPr>
        <w:t xml:space="preserve"> разработки и реализации муниципальных программ городского округа Пущино Московской области, утвержденного Постановлением администрации города Пущино от 11.11.2013 №543-П.</w:t>
      </w:r>
    </w:p>
    <w:p w:rsidR="006E5A9F" w:rsidRPr="003A634C" w:rsidRDefault="006E5A9F" w:rsidP="00DF79B7">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4. Отдел экономики с учетом информации, полученной от разработчиков программ, до 25 числа месяца, следующего за отчетным кварталом, подготавливает сводный отчет о ходе реализации Программы   и размещает его на официальном сайте города Пущино в сети Интернет.</w:t>
      </w:r>
    </w:p>
    <w:p w:rsidR="006E5A9F" w:rsidRPr="003A634C" w:rsidRDefault="006E5A9F" w:rsidP="00DF79B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5. Отдел культуры, спорта, туризма и работы с молодежью ежегодно готовит годовой отчет о реализации Программы   и до 1 февраля года, следующего за отчетным, представляет его в Отдел экономики для оценки эффективности реализации </w:t>
      </w:r>
      <w:proofErr w:type="gramStart"/>
      <w:r w:rsidRPr="003A634C">
        <w:rPr>
          <w:rFonts w:ascii="Times New Roman" w:eastAsia="Times New Roman" w:hAnsi="Times New Roman" w:cs="Times New Roman"/>
          <w:sz w:val="24"/>
          <w:szCs w:val="24"/>
          <w:lang w:eastAsia="ru-RU"/>
        </w:rPr>
        <w:t>Программы  и</w:t>
      </w:r>
      <w:proofErr w:type="gramEnd"/>
      <w:r w:rsidRPr="003A634C">
        <w:rPr>
          <w:rFonts w:ascii="Times New Roman" w:eastAsia="Times New Roman" w:hAnsi="Times New Roman" w:cs="Times New Roman"/>
          <w:sz w:val="24"/>
          <w:szCs w:val="24"/>
          <w:lang w:eastAsia="ru-RU"/>
        </w:rPr>
        <w:t xml:space="preserve"> размещает его на официальном сайте города Пущино в сети Интернет.</w:t>
      </w:r>
    </w:p>
    <w:p w:rsidR="006E5A9F" w:rsidRPr="003A634C" w:rsidRDefault="006E5A9F" w:rsidP="00DF79B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6. После окончания срока реализации Программы   Отдел культуры, спорта, туризма и работы с молодежью представляет Главе города Пущино на утверждение не </w:t>
      </w:r>
      <w:r w:rsidR="00B8614D" w:rsidRPr="003A634C">
        <w:rPr>
          <w:rFonts w:ascii="Times New Roman" w:eastAsia="Times New Roman" w:hAnsi="Times New Roman" w:cs="Times New Roman"/>
          <w:sz w:val="24"/>
          <w:szCs w:val="24"/>
          <w:lang w:eastAsia="ru-RU"/>
        </w:rPr>
        <w:t>позднее,</w:t>
      </w:r>
      <w:r w:rsidRPr="003A634C">
        <w:rPr>
          <w:rFonts w:ascii="Times New Roman" w:eastAsia="Times New Roman" w:hAnsi="Times New Roman" w:cs="Times New Roman"/>
          <w:sz w:val="24"/>
          <w:szCs w:val="24"/>
          <w:lang w:eastAsia="ru-RU"/>
        </w:rPr>
        <w:t xml:space="preserve"> чем за 2 недели до установленного срока отчета Главы города Пущино, следующего за последним годом реализации Программы, итоговый отчет о ее реализации.</w:t>
      </w:r>
    </w:p>
    <w:p w:rsidR="006E5A9F" w:rsidRPr="003A634C" w:rsidRDefault="006E5A9F" w:rsidP="00DF79B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7. Годовой и итоговый отчеты о реализации Программы должны содержать:</w:t>
      </w:r>
    </w:p>
    <w:p w:rsidR="006E5A9F" w:rsidRPr="003A634C" w:rsidRDefault="006E5A9F" w:rsidP="00DF79B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 аналитическую записку, в которой указываются:</w:t>
      </w:r>
    </w:p>
    <w:p w:rsidR="006E5A9F" w:rsidRPr="003A634C" w:rsidRDefault="006E5A9F" w:rsidP="00DF79B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степень достижения запланированных результатов и намеченных целей программы и подпрограмм города Пущино;</w:t>
      </w:r>
    </w:p>
    <w:p w:rsidR="006E5A9F" w:rsidRPr="003A634C" w:rsidRDefault="006E5A9F" w:rsidP="00DF79B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общий объем фактически произведенных расходов, всего и в том числе по источникам финансирования;</w:t>
      </w:r>
    </w:p>
    <w:p w:rsidR="006E5A9F" w:rsidRPr="003A634C" w:rsidRDefault="006E5A9F" w:rsidP="00DF79B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2) таблицу, в которой указываются:</w:t>
      </w:r>
    </w:p>
    <w:p w:rsidR="006E5A9F" w:rsidRPr="003A634C" w:rsidRDefault="006E5A9F" w:rsidP="00DF79B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данные об использовании средств бюджета города Пущино и средств иных привлекаемых для реализации Программы  источников по каждому программному мероприятию и в целом по программе;</w:t>
      </w:r>
    </w:p>
    <w:p w:rsidR="006E5A9F" w:rsidRPr="003A634C" w:rsidRDefault="006E5A9F" w:rsidP="00DF79B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по мероприятиям, не завершенным в утвержденные сроки, - причины их невыполнения и предложения по дальнейшей реализации.</w:t>
      </w:r>
    </w:p>
    <w:p w:rsidR="006E5A9F" w:rsidRPr="003A634C" w:rsidRDefault="006E5A9F" w:rsidP="00DF79B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По показателям, не достигшим запланированного уровня, приводятся причины невыполнения и предложения по их дальнейшему достижению.</w:t>
      </w:r>
    </w:p>
    <w:p w:rsidR="006E5A9F" w:rsidRPr="003A634C" w:rsidRDefault="006E5A9F" w:rsidP="00DF79B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Годовой отчет о реализации программы города Пущино представляется по формам согласно </w:t>
      </w:r>
      <w:hyperlink w:anchor="Par555" w:history="1">
        <w:r w:rsidRPr="003A634C">
          <w:rPr>
            <w:rFonts w:ascii="Times New Roman" w:eastAsia="Times New Roman" w:hAnsi="Times New Roman" w:cs="Times New Roman"/>
            <w:sz w:val="24"/>
            <w:szCs w:val="24"/>
            <w:lang w:eastAsia="ru-RU"/>
          </w:rPr>
          <w:t>приложениям № 6</w:t>
        </w:r>
      </w:hyperlink>
      <w:r w:rsidRPr="003A634C">
        <w:rPr>
          <w:rFonts w:ascii="Times New Roman" w:eastAsia="Times New Roman" w:hAnsi="Times New Roman" w:cs="Times New Roman"/>
          <w:sz w:val="24"/>
          <w:szCs w:val="24"/>
          <w:lang w:eastAsia="ru-RU"/>
        </w:rPr>
        <w:t xml:space="preserve"> и </w:t>
      </w:r>
      <w:hyperlink w:anchor="Par618" w:history="1">
        <w:r w:rsidRPr="003A634C">
          <w:rPr>
            <w:rFonts w:ascii="Times New Roman" w:eastAsia="Times New Roman" w:hAnsi="Times New Roman" w:cs="Times New Roman"/>
            <w:sz w:val="24"/>
            <w:szCs w:val="24"/>
            <w:lang w:eastAsia="ru-RU"/>
          </w:rPr>
          <w:t>7</w:t>
        </w:r>
      </w:hyperlink>
      <w:r w:rsidRPr="003A634C">
        <w:rPr>
          <w:rFonts w:ascii="Times New Roman" w:eastAsia="Times New Roman" w:hAnsi="Times New Roman" w:cs="Times New Roman"/>
          <w:sz w:val="24"/>
          <w:szCs w:val="24"/>
          <w:lang w:eastAsia="ru-RU"/>
        </w:rPr>
        <w:t xml:space="preserve"> к Порядку разработки и реализации муниципальных программ городского округа Пущино Московской области, утвержденного Постановлением администрации города Пущино от 11.11.2013 №543-П.</w:t>
      </w:r>
    </w:p>
    <w:p w:rsidR="006E5A9F" w:rsidRPr="003A634C" w:rsidRDefault="006E5A9F" w:rsidP="00DF79B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Итоговый отчет о реализации программы города Пущино представляется по формам согласно </w:t>
      </w:r>
      <w:hyperlink w:anchor="Par618" w:history="1">
        <w:r w:rsidRPr="003A634C">
          <w:rPr>
            <w:rFonts w:ascii="Times New Roman" w:eastAsia="Times New Roman" w:hAnsi="Times New Roman" w:cs="Times New Roman"/>
            <w:sz w:val="24"/>
            <w:szCs w:val="24"/>
            <w:lang w:eastAsia="ru-RU"/>
          </w:rPr>
          <w:t>приложениям № 7</w:t>
        </w:r>
      </w:hyperlink>
      <w:r w:rsidRPr="003A634C">
        <w:rPr>
          <w:rFonts w:ascii="Times New Roman" w:eastAsia="Times New Roman" w:hAnsi="Times New Roman" w:cs="Times New Roman"/>
          <w:sz w:val="24"/>
          <w:szCs w:val="24"/>
          <w:lang w:eastAsia="ru-RU"/>
        </w:rPr>
        <w:t xml:space="preserve"> и </w:t>
      </w:r>
      <w:hyperlink w:anchor="Par663" w:history="1">
        <w:r w:rsidRPr="003A634C">
          <w:rPr>
            <w:rFonts w:ascii="Times New Roman" w:eastAsia="Times New Roman" w:hAnsi="Times New Roman" w:cs="Times New Roman"/>
            <w:sz w:val="24"/>
            <w:szCs w:val="24"/>
            <w:lang w:eastAsia="ru-RU"/>
          </w:rPr>
          <w:t>8</w:t>
        </w:r>
      </w:hyperlink>
      <w:r w:rsidRPr="003A634C">
        <w:rPr>
          <w:rFonts w:ascii="Times New Roman" w:eastAsia="Times New Roman" w:hAnsi="Times New Roman" w:cs="Times New Roman"/>
          <w:sz w:val="24"/>
          <w:szCs w:val="24"/>
          <w:lang w:eastAsia="ru-RU"/>
        </w:rPr>
        <w:t xml:space="preserve"> к Порядку разработки и реализации муниципальных программ городского округа Пущино Московской области, утвержденного Постановлением администрации города Пущино от 11.11.2013 №543-П.</w:t>
      </w:r>
    </w:p>
    <w:p w:rsidR="006E5A9F" w:rsidRPr="003A634C" w:rsidRDefault="006E5A9F" w:rsidP="00DF79B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lastRenderedPageBreak/>
        <w:t>8. Итоговый отчет о реализации программы города Пущино подлежит публичному опубликованию в установленном порядке.</w:t>
      </w:r>
    </w:p>
    <w:p w:rsidR="006E5A9F" w:rsidRPr="003A634C" w:rsidRDefault="006E5A9F" w:rsidP="00DF79B7">
      <w:pPr>
        <w:spacing w:after="0" w:line="240" w:lineRule="auto"/>
        <w:ind w:left="709"/>
        <w:jc w:val="both"/>
        <w:rPr>
          <w:rFonts w:ascii="Times New Roman" w:eastAsia="Times New Roman" w:hAnsi="Times New Roman" w:cs="Times New Roman"/>
          <w:sz w:val="24"/>
          <w:szCs w:val="24"/>
          <w:lang w:eastAsia="ru-RU"/>
        </w:rPr>
      </w:pPr>
    </w:p>
    <w:p w:rsidR="006E5A9F" w:rsidRPr="003A634C" w:rsidRDefault="006E5A9F" w:rsidP="00DF79B7">
      <w:pPr>
        <w:spacing w:after="0" w:line="240" w:lineRule="auto"/>
        <w:ind w:left="709"/>
        <w:jc w:val="center"/>
        <w:rPr>
          <w:rFonts w:ascii="Times New Roman" w:eastAsia="Times New Roman" w:hAnsi="Times New Roman" w:cs="Times New Roman"/>
          <w:b/>
          <w:color w:val="000000"/>
          <w:sz w:val="24"/>
          <w:szCs w:val="24"/>
          <w:lang w:eastAsia="ru-RU"/>
        </w:rPr>
      </w:pPr>
      <w:bookmarkStart w:id="25" w:name="OLE_LINK9"/>
      <w:bookmarkStart w:id="26" w:name="OLE_LINK10"/>
      <w:r w:rsidRPr="003A634C">
        <w:rPr>
          <w:rFonts w:ascii="Times New Roman" w:eastAsia="Times New Roman" w:hAnsi="Times New Roman" w:cs="Times New Roman"/>
          <w:b/>
          <w:sz w:val="24"/>
          <w:szCs w:val="24"/>
          <w:lang w:eastAsia="ru-RU"/>
        </w:rPr>
        <w:t xml:space="preserve">9. </w:t>
      </w:r>
      <w:r w:rsidRPr="003A634C">
        <w:rPr>
          <w:rFonts w:ascii="Times New Roman" w:eastAsia="Times New Roman" w:hAnsi="Times New Roman" w:cs="Times New Roman"/>
          <w:color w:val="000000"/>
          <w:sz w:val="24"/>
          <w:szCs w:val="24"/>
          <w:lang w:eastAsia="ru-RU"/>
        </w:rPr>
        <w:t>Перечень подпрограмм Программы</w:t>
      </w:r>
    </w:p>
    <w:p w:rsidR="006E5A9F" w:rsidRPr="003A634C" w:rsidRDefault="006E5A9F" w:rsidP="00DF79B7">
      <w:pPr>
        <w:spacing w:after="0" w:line="240" w:lineRule="auto"/>
        <w:ind w:firstLine="720"/>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Подпрограмма I «Развитие музейного дела в городском округе Пущино» (приложение №4 к муниципальной программе «Культура города Пущино» на 2014-2018 годы).</w:t>
      </w:r>
    </w:p>
    <w:p w:rsidR="006E5A9F" w:rsidRPr="003A634C" w:rsidRDefault="006E5A9F" w:rsidP="00DF79B7">
      <w:pPr>
        <w:spacing w:after="0" w:line="240" w:lineRule="auto"/>
        <w:ind w:firstLine="720"/>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Подпрограмма II</w:t>
      </w:r>
      <w:r w:rsidR="00B8614D" w:rsidRPr="003A634C">
        <w:rPr>
          <w:rFonts w:ascii="Times New Roman" w:eastAsia="Times New Roman" w:hAnsi="Times New Roman" w:cs="Times New Roman"/>
          <w:color w:val="000000"/>
          <w:sz w:val="24"/>
          <w:szCs w:val="24"/>
          <w:lang w:eastAsia="ru-RU"/>
        </w:rPr>
        <w:t xml:space="preserve"> </w:t>
      </w:r>
      <w:r w:rsidRPr="003A634C">
        <w:rPr>
          <w:rFonts w:ascii="Times New Roman" w:eastAsia="Times New Roman" w:hAnsi="Times New Roman" w:cs="Times New Roman"/>
          <w:color w:val="000000"/>
          <w:sz w:val="24"/>
          <w:szCs w:val="24"/>
          <w:lang w:eastAsia="ru-RU"/>
        </w:rPr>
        <w:t>«Развитие библиотечного дела в городском округе Пущино» (приложение №5 к муниципальной программе «Культура города Пущино» на 2014-2018 годы).</w:t>
      </w:r>
    </w:p>
    <w:p w:rsidR="006E5A9F" w:rsidRPr="003A634C" w:rsidRDefault="006E5A9F" w:rsidP="00DF79B7">
      <w:pPr>
        <w:spacing w:after="0" w:line="240" w:lineRule="auto"/>
        <w:ind w:firstLine="720"/>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Подпрограмма </w:t>
      </w:r>
      <w:r w:rsidRPr="003A634C">
        <w:rPr>
          <w:rFonts w:ascii="Times New Roman" w:eastAsia="Times New Roman" w:hAnsi="Times New Roman" w:cs="Times New Roman"/>
          <w:color w:val="000000"/>
          <w:sz w:val="24"/>
          <w:szCs w:val="24"/>
          <w:lang w:val="en-US" w:eastAsia="ru-RU"/>
        </w:rPr>
        <w:t>III</w:t>
      </w:r>
      <w:r w:rsidRPr="003A634C">
        <w:rPr>
          <w:rFonts w:ascii="Times New Roman" w:eastAsia="Times New Roman" w:hAnsi="Times New Roman" w:cs="Times New Roman"/>
          <w:color w:val="000000"/>
          <w:sz w:val="24"/>
          <w:szCs w:val="24"/>
          <w:lang w:eastAsia="ru-RU"/>
        </w:rPr>
        <w:t xml:space="preserve"> «Развитие самодеятельного творчества и создание условий для реализации творческих потребностей населения города Пущино. Выполнение отдельных функции органов местного самоуправления в сфере культуры и искусства» (приложение №6 к Муниципальной программе «Культура города Пущино» на 2014-2018 годы).</w:t>
      </w:r>
    </w:p>
    <w:p w:rsidR="006E5A9F" w:rsidRPr="003A634C" w:rsidRDefault="006E5A9F" w:rsidP="00DF79B7">
      <w:pPr>
        <w:spacing w:after="0" w:line="240" w:lineRule="auto"/>
        <w:ind w:firstLine="720"/>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Подпрограмма </w:t>
      </w:r>
      <w:r w:rsidRPr="003A634C">
        <w:rPr>
          <w:rFonts w:ascii="Times New Roman" w:eastAsia="Times New Roman" w:hAnsi="Times New Roman" w:cs="Times New Roman"/>
          <w:color w:val="000000"/>
          <w:sz w:val="24"/>
          <w:szCs w:val="24"/>
          <w:lang w:val="en-US" w:eastAsia="ru-RU"/>
        </w:rPr>
        <w:t>I</w:t>
      </w:r>
      <w:r w:rsidRPr="003A634C">
        <w:rPr>
          <w:rFonts w:ascii="Times New Roman" w:eastAsia="Times New Roman" w:hAnsi="Times New Roman" w:cs="Times New Roman"/>
          <w:color w:val="000000"/>
          <w:sz w:val="24"/>
          <w:szCs w:val="24"/>
          <w:lang w:eastAsia="ru-RU"/>
        </w:rPr>
        <w:t>V «Укрепление материально-технической базы муниципальных учреждений культуры города Пущино» (приложение №7 к Муниципальной программе «Культура города Пущино» на 2014-2018 годы).</w:t>
      </w:r>
    </w:p>
    <w:p w:rsidR="006E5A9F" w:rsidRPr="003A634C" w:rsidRDefault="006E5A9F" w:rsidP="00DF79B7">
      <w:pPr>
        <w:spacing w:after="0" w:line="240" w:lineRule="auto"/>
        <w:ind w:firstLine="720"/>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Подпрограмма V «</w:t>
      </w:r>
      <w:r w:rsidRPr="003A634C">
        <w:rPr>
          <w:rFonts w:ascii="Times New Roman" w:eastAsia="Times New Roman" w:hAnsi="Times New Roman" w:cs="Times New Roman"/>
          <w:sz w:val="24"/>
          <w:szCs w:val="24"/>
          <w:lang w:eastAsia="ru-RU"/>
        </w:rPr>
        <w:t xml:space="preserve">Развитие туристского комплекса в </w:t>
      </w:r>
      <w:r w:rsidRPr="003A634C">
        <w:rPr>
          <w:rFonts w:ascii="Times New Roman" w:eastAsia="Times New Roman" w:hAnsi="Times New Roman" w:cs="Times New Roman"/>
          <w:color w:val="000000"/>
          <w:sz w:val="24"/>
          <w:szCs w:val="24"/>
          <w:lang w:eastAsia="ru-RU"/>
        </w:rPr>
        <w:t>городском округе Пущино» (приложение №8 к Муниципальной программе «Культура города Пущино» на 2014-2018 годы).</w:t>
      </w:r>
    </w:p>
    <w:bookmarkEnd w:id="25"/>
    <w:bookmarkEnd w:id="26"/>
    <w:p w:rsidR="006E5A9F" w:rsidRPr="003A634C" w:rsidRDefault="006E5A9F" w:rsidP="00DF79B7">
      <w:pPr>
        <w:spacing w:after="0" w:line="240" w:lineRule="auto"/>
        <w:ind w:firstLine="709"/>
        <w:rPr>
          <w:rFonts w:ascii="Times New Roman" w:eastAsia="Times New Roman" w:hAnsi="Times New Roman" w:cs="Times New Roman"/>
          <w:sz w:val="24"/>
          <w:szCs w:val="24"/>
        </w:rPr>
      </w:pPr>
      <w:r w:rsidRPr="003A634C">
        <w:rPr>
          <w:rFonts w:ascii="Times New Roman" w:eastAsia="Times New Roman" w:hAnsi="Times New Roman" w:cs="Times New Roman"/>
          <w:color w:val="000000"/>
          <w:sz w:val="24"/>
          <w:szCs w:val="24"/>
        </w:rPr>
        <w:t>Подпрограмма VI «Развитие парковых территорий, парков культуры и отдыха в городском округе Пущино» (приложение №9 к Муниципальной программе «Культура города Пущино» на 2014-2018 годы).</w:t>
      </w:r>
    </w:p>
    <w:p w:rsidR="006E5A9F" w:rsidRPr="003A634C" w:rsidRDefault="006E5A9F" w:rsidP="00DF79B7">
      <w:pPr>
        <w:spacing w:after="0" w:line="240" w:lineRule="auto"/>
        <w:rPr>
          <w:rFonts w:ascii="Times New Roman" w:eastAsia="Times New Roman" w:hAnsi="Times New Roman" w:cs="Times New Roman"/>
          <w:sz w:val="24"/>
          <w:szCs w:val="24"/>
          <w:lang w:eastAsia="ru-RU"/>
        </w:rPr>
      </w:pPr>
    </w:p>
    <w:p w:rsidR="006E5A9F" w:rsidRPr="003A634C" w:rsidRDefault="006E5A9F" w:rsidP="00DF79B7">
      <w:pPr>
        <w:spacing w:after="0" w:line="240" w:lineRule="auto"/>
        <w:rPr>
          <w:rFonts w:ascii="Times New Roman" w:eastAsia="Times New Roman" w:hAnsi="Times New Roman" w:cs="Times New Roman"/>
          <w:sz w:val="24"/>
          <w:szCs w:val="24"/>
          <w:lang w:eastAsia="ru-RU"/>
        </w:rPr>
      </w:pPr>
    </w:p>
    <w:p w:rsidR="006E5A9F" w:rsidRPr="003A634C" w:rsidRDefault="006E5A9F" w:rsidP="00DF79B7">
      <w:pPr>
        <w:spacing w:after="0" w:line="240" w:lineRule="auto"/>
        <w:rPr>
          <w:rFonts w:ascii="Times New Roman" w:eastAsia="Times New Roman" w:hAnsi="Times New Roman" w:cs="Times New Roman"/>
          <w:sz w:val="24"/>
          <w:szCs w:val="24"/>
          <w:lang w:eastAsia="ru-RU"/>
        </w:rPr>
      </w:pPr>
    </w:p>
    <w:p w:rsidR="006E5A9F" w:rsidRPr="003A634C" w:rsidRDefault="006E5A9F" w:rsidP="00DF79B7">
      <w:pPr>
        <w:spacing w:after="0" w:line="240" w:lineRule="auto"/>
        <w:rPr>
          <w:rFonts w:ascii="Times New Roman" w:eastAsia="Times New Roman" w:hAnsi="Times New Roman" w:cs="Times New Roman"/>
          <w:sz w:val="24"/>
          <w:szCs w:val="24"/>
          <w:lang w:eastAsia="ru-RU"/>
        </w:rPr>
      </w:pPr>
    </w:p>
    <w:p w:rsidR="00295ADD" w:rsidRDefault="00295ADD" w:rsidP="00DF79B7">
      <w:pPr>
        <w:spacing w:after="0" w:line="240" w:lineRule="auto"/>
        <w:rPr>
          <w:rFonts w:ascii="Times New Roman" w:eastAsia="Times New Roman" w:hAnsi="Times New Roman" w:cs="Times New Roman"/>
          <w:sz w:val="24"/>
          <w:szCs w:val="24"/>
          <w:lang w:eastAsia="ru-RU"/>
        </w:rPr>
        <w:sectPr w:rsidR="00295ADD" w:rsidSect="00295ADD">
          <w:pgSz w:w="11906" w:h="16838"/>
          <w:pgMar w:top="1134" w:right="567" w:bottom="1134" w:left="1701" w:header="709" w:footer="709" w:gutter="0"/>
          <w:cols w:space="708"/>
          <w:docGrid w:linePitch="360"/>
        </w:sectPr>
      </w:pPr>
    </w:p>
    <w:p w:rsidR="006E5A9F" w:rsidRPr="003A634C" w:rsidRDefault="006E5A9F" w:rsidP="00DF79B7">
      <w:pPr>
        <w:spacing w:after="0" w:line="240" w:lineRule="auto"/>
        <w:rPr>
          <w:rFonts w:ascii="Times New Roman" w:eastAsia="Times New Roman" w:hAnsi="Times New Roman" w:cs="Times New Roman"/>
          <w:sz w:val="24"/>
          <w:szCs w:val="24"/>
          <w:lang w:eastAsia="ru-RU"/>
        </w:rPr>
      </w:pPr>
    </w:p>
    <w:p w:rsidR="006E5A9F" w:rsidRPr="003A634C" w:rsidRDefault="006E5A9F" w:rsidP="00DF79B7">
      <w:pPr>
        <w:spacing w:after="0" w:line="240" w:lineRule="auto"/>
        <w:rPr>
          <w:rFonts w:ascii="Times New Roman" w:eastAsia="Times New Roman" w:hAnsi="Times New Roman" w:cs="Times New Roman"/>
          <w:sz w:val="24"/>
          <w:szCs w:val="24"/>
          <w:lang w:eastAsia="ru-RU"/>
        </w:rPr>
      </w:pPr>
    </w:p>
    <w:p w:rsidR="006E5A9F" w:rsidRPr="003A634C" w:rsidRDefault="006E5A9F" w:rsidP="00DF79B7">
      <w:pPr>
        <w:autoSpaceDE w:val="0"/>
        <w:autoSpaceDN w:val="0"/>
        <w:adjustRightInd w:val="0"/>
        <w:spacing w:after="0" w:line="240" w:lineRule="auto"/>
        <w:jc w:val="right"/>
        <w:rPr>
          <w:rFonts w:ascii="Times New Roman" w:eastAsia="Times New Roman" w:hAnsi="Times New Roman" w:cs="Times New Roman"/>
          <w:b/>
          <w:sz w:val="24"/>
          <w:szCs w:val="24"/>
        </w:rPr>
        <w:sectPr w:rsidR="006E5A9F" w:rsidRPr="003A634C" w:rsidSect="0068510C">
          <w:pgSz w:w="16838" w:h="11906" w:orient="landscape"/>
          <w:pgMar w:top="851" w:right="1134" w:bottom="709" w:left="1134" w:header="709" w:footer="709" w:gutter="0"/>
          <w:cols w:space="708"/>
          <w:docGrid w:linePitch="360"/>
        </w:sectPr>
      </w:pPr>
    </w:p>
    <w:p w:rsidR="00C12B83" w:rsidRPr="003A634C" w:rsidRDefault="00C12B83" w:rsidP="00DF79B7">
      <w:pPr>
        <w:spacing w:after="0" w:line="240" w:lineRule="auto"/>
        <w:ind w:left="9639"/>
        <w:rPr>
          <w:rFonts w:ascii="Times New Roman" w:eastAsia="Times New Roman" w:hAnsi="Times New Roman" w:cs="Times New Roman"/>
          <w:sz w:val="24"/>
          <w:lang w:eastAsia="ru-RU"/>
        </w:rPr>
      </w:pPr>
      <w:r w:rsidRPr="003A634C">
        <w:rPr>
          <w:rFonts w:ascii="Times New Roman" w:eastAsia="Times New Roman" w:hAnsi="Times New Roman" w:cs="Times New Roman"/>
          <w:sz w:val="24"/>
          <w:lang w:eastAsia="ru-RU"/>
        </w:rPr>
        <w:lastRenderedPageBreak/>
        <w:t>Приложение №1 к муниципальной программе «Культура города Пущино» на 2014-2018 годы</w:t>
      </w:r>
    </w:p>
    <w:p w:rsidR="00C12B83" w:rsidRPr="003A634C" w:rsidRDefault="00C12B83" w:rsidP="00DF79B7">
      <w:pPr>
        <w:spacing w:after="0" w:line="240" w:lineRule="auto"/>
        <w:ind w:left="9639"/>
        <w:rPr>
          <w:rFonts w:ascii="Times New Roman" w:eastAsia="Times New Roman" w:hAnsi="Times New Roman" w:cs="Times New Roman"/>
          <w:sz w:val="24"/>
          <w:lang w:eastAsia="ru-RU"/>
        </w:rPr>
      </w:pPr>
    </w:p>
    <w:p w:rsidR="00C12B83" w:rsidRPr="003A634C" w:rsidRDefault="00C12B83" w:rsidP="00DF79B7">
      <w:pPr>
        <w:autoSpaceDE w:val="0"/>
        <w:autoSpaceDN w:val="0"/>
        <w:adjustRightInd w:val="0"/>
        <w:spacing w:after="0" w:line="240" w:lineRule="auto"/>
        <w:jc w:val="center"/>
        <w:rPr>
          <w:rFonts w:ascii="Times New Roman" w:eastAsia="Times New Roman" w:hAnsi="Times New Roman" w:cs="Times New Roman"/>
          <w:b/>
          <w:sz w:val="24"/>
          <w:szCs w:val="24"/>
        </w:rPr>
      </w:pPr>
      <w:r w:rsidRPr="003A634C">
        <w:rPr>
          <w:rFonts w:ascii="Times New Roman" w:eastAsia="Times New Roman" w:hAnsi="Times New Roman" w:cs="Times New Roman"/>
          <w:b/>
          <w:sz w:val="24"/>
          <w:szCs w:val="24"/>
        </w:rPr>
        <w:t>Планируемые результаты реализации муниципальной программы</w:t>
      </w:r>
    </w:p>
    <w:p w:rsidR="00C12B83" w:rsidRPr="003A634C" w:rsidRDefault="00C12B83" w:rsidP="00DF79B7">
      <w:pPr>
        <w:autoSpaceDE w:val="0"/>
        <w:autoSpaceDN w:val="0"/>
        <w:adjustRightInd w:val="0"/>
        <w:spacing w:after="0" w:line="240" w:lineRule="auto"/>
        <w:jc w:val="center"/>
        <w:rPr>
          <w:rFonts w:ascii="Times New Roman" w:eastAsia="Times New Roman" w:hAnsi="Times New Roman" w:cs="Times New Roman"/>
          <w:b/>
          <w:sz w:val="24"/>
          <w:szCs w:val="24"/>
        </w:rPr>
      </w:pPr>
      <w:r w:rsidRPr="003A634C">
        <w:rPr>
          <w:rFonts w:ascii="Times New Roman" w:eastAsia="Times New Roman" w:hAnsi="Times New Roman" w:cs="Times New Roman"/>
          <w:b/>
          <w:sz w:val="24"/>
          <w:szCs w:val="24"/>
        </w:rPr>
        <w:t>«Культура города Пущино» на 2014-2018 годы</w:t>
      </w:r>
    </w:p>
    <w:tbl>
      <w:tblPr>
        <w:tblW w:w="15674" w:type="dxa"/>
        <w:tblCellSpacing w:w="5" w:type="nil"/>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649"/>
        <w:gridCol w:w="58"/>
        <w:gridCol w:w="2265"/>
        <w:gridCol w:w="45"/>
        <w:gridCol w:w="1091"/>
        <w:gridCol w:w="1122"/>
        <w:gridCol w:w="12"/>
        <w:gridCol w:w="1846"/>
        <w:gridCol w:w="1276"/>
        <w:gridCol w:w="1530"/>
        <w:gridCol w:w="29"/>
        <w:gridCol w:w="1134"/>
        <w:gridCol w:w="1073"/>
        <w:gridCol w:w="78"/>
        <w:gridCol w:w="1198"/>
        <w:gridCol w:w="1125"/>
        <w:gridCol w:w="9"/>
        <w:gridCol w:w="1134"/>
      </w:tblGrid>
      <w:tr w:rsidR="00C12B83" w:rsidRPr="003A634C" w:rsidTr="00295ADD">
        <w:trPr>
          <w:trHeight w:val="800"/>
          <w:tblCellSpacing w:w="5" w:type="nil"/>
        </w:trPr>
        <w:tc>
          <w:tcPr>
            <w:tcW w:w="649" w:type="dxa"/>
            <w:vMerge w:val="restart"/>
          </w:tcPr>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  </w:t>
            </w:r>
          </w:p>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п/п</w:t>
            </w:r>
          </w:p>
        </w:tc>
        <w:tc>
          <w:tcPr>
            <w:tcW w:w="2368" w:type="dxa"/>
            <w:gridSpan w:val="3"/>
            <w:vMerge w:val="restart"/>
          </w:tcPr>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Задачи,      </w:t>
            </w:r>
          </w:p>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направленные </w:t>
            </w:r>
          </w:p>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на достижение</w:t>
            </w:r>
          </w:p>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цели         </w:t>
            </w:r>
          </w:p>
        </w:tc>
        <w:tc>
          <w:tcPr>
            <w:tcW w:w="2213" w:type="dxa"/>
            <w:gridSpan w:val="2"/>
          </w:tcPr>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Планируемый объем   </w:t>
            </w:r>
          </w:p>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финансирования      </w:t>
            </w:r>
          </w:p>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на решение данной   </w:t>
            </w:r>
          </w:p>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задачи (тыс. руб.)  </w:t>
            </w:r>
          </w:p>
        </w:tc>
        <w:tc>
          <w:tcPr>
            <w:tcW w:w="1858" w:type="dxa"/>
            <w:gridSpan w:val="2"/>
            <w:vMerge w:val="restart"/>
          </w:tcPr>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Количественные </w:t>
            </w:r>
          </w:p>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и/ или         </w:t>
            </w:r>
          </w:p>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качественные   </w:t>
            </w:r>
          </w:p>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целевые        </w:t>
            </w:r>
          </w:p>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показатели,    </w:t>
            </w:r>
          </w:p>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характеризующие</w:t>
            </w:r>
          </w:p>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достижение     </w:t>
            </w:r>
          </w:p>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целей и решение</w:t>
            </w:r>
          </w:p>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задач          </w:t>
            </w:r>
          </w:p>
        </w:tc>
        <w:tc>
          <w:tcPr>
            <w:tcW w:w="1276" w:type="dxa"/>
            <w:vMerge w:val="restart"/>
          </w:tcPr>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Единица  </w:t>
            </w:r>
          </w:p>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измерения</w:t>
            </w:r>
          </w:p>
        </w:tc>
        <w:tc>
          <w:tcPr>
            <w:tcW w:w="1530" w:type="dxa"/>
            <w:vMerge w:val="restart"/>
          </w:tcPr>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Базовое      </w:t>
            </w:r>
          </w:p>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значение     </w:t>
            </w:r>
          </w:p>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показателя   </w:t>
            </w:r>
          </w:p>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(на начало   </w:t>
            </w:r>
          </w:p>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реализации   </w:t>
            </w:r>
          </w:p>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подпрограммы)</w:t>
            </w:r>
          </w:p>
        </w:tc>
        <w:tc>
          <w:tcPr>
            <w:tcW w:w="5780" w:type="dxa"/>
            <w:gridSpan w:val="8"/>
          </w:tcPr>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Планируемое значение показателя по годам          </w:t>
            </w:r>
          </w:p>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реализации                                        </w:t>
            </w:r>
          </w:p>
        </w:tc>
      </w:tr>
      <w:tr w:rsidR="00C12B83" w:rsidRPr="003A634C" w:rsidTr="00295ADD">
        <w:trPr>
          <w:trHeight w:val="640"/>
          <w:tblCellSpacing w:w="5" w:type="nil"/>
        </w:trPr>
        <w:tc>
          <w:tcPr>
            <w:tcW w:w="649" w:type="dxa"/>
            <w:vMerge/>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68" w:type="dxa"/>
            <w:gridSpan w:val="3"/>
            <w:vMerge/>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091" w:type="dxa"/>
          </w:tcPr>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Бюджет    </w:t>
            </w:r>
          </w:p>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городского</w:t>
            </w:r>
          </w:p>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округа Пущино </w:t>
            </w:r>
          </w:p>
        </w:tc>
        <w:tc>
          <w:tcPr>
            <w:tcW w:w="1122" w:type="dxa"/>
          </w:tcPr>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Другие   </w:t>
            </w:r>
          </w:p>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источники</w:t>
            </w:r>
          </w:p>
        </w:tc>
        <w:tc>
          <w:tcPr>
            <w:tcW w:w="1858" w:type="dxa"/>
            <w:gridSpan w:val="2"/>
            <w:vMerge/>
          </w:tcPr>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76" w:type="dxa"/>
            <w:vMerge/>
          </w:tcPr>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30" w:type="dxa"/>
            <w:vMerge/>
          </w:tcPr>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63" w:type="dxa"/>
            <w:gridSpan w:val="2"/>
          </w:tcPr>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 2014 год</w:t>
            </w:r>
          </w:p>
        </w:tc>
        <w:tc>
          <w:tcPr>
            <w:tcW w:w="1151" w:type="dxa"/>
            <w:gridSpan w:val="2"/>
          </w:tcPr>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2015 год</w:t>
            </w:r>
          </w:p>
        </w:tc>
        <w:tc>
          <w:tcPr>
            <w:tcW w:w="1198" w:type="dxa"/>
          </w:tcPr>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2016 год</w:t>
            </w:r>
          </w:p>
        </w:tc>
        <w:tc>
          <w:tcPr>
            <w:tcW w:w="1125" w:type="dxa"/>
          </w:tcPr>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2017 год</w:t>
            </w:r>
          </w:p>
        </w:tc>
        <w:tc>
          <w:tcPr>
            <w:tcW w:w="1143" w:type="dxa"/>
            <w:gridSpan w:val="2"/>
          </w:tcPr>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2018 год</w:t>
            </w:r>
          </w:p>
        </w:tc>
      </w:tr>
      <w:tr w:rsidR="00C12B83" w:rsidRPr="003A634C" w:rsidTr="00295ADD">
        <w:trPr>
          <w:trHeight w:val="243"/>
          <w:tblCellSpacing w:w="5" w:type="nil"/>
        </w:trPr>
        <w:tc>
          <w:tcPr>
            <w:tcW w:w="15674" w:type="dxa"/>
            <w:gridSpan w:val="18"/>
          </w:tcPr>
          <w:p w:rsidR="00C12B83" w:rsidRPr="003A634C" w:rsidRDefault="00C12B83" w:rsidP="00DF79B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Подпрограмма </w:t>
            </w:r>
            <w:r w:rsidRPr="003A634C">
              <w:rPr>
                <w:rFonts w:ascii="Times New Roman" w:eastAsia="Times New Roman" w:hAnsi="Times New Roman" w:cs="Times New Roman"/>
                <w:sz w:val="24"/>
                <w:szCs w:val="24"/>
                <w:lang w:val="en-US" w:eastAsia="ru-RU"/>
              </w:rPr>
              <w:t>I</w:t>
            </w:r>
            <w:r w:rsidRPr="003A634C">
              <w:rPr>
                <w:rFonts w:ascii="Times New Roman" w:eastAsia="Times New Roman" w:hAnsi="Times New Roman" w:cs="Times New Roman"/>
                <w:sz w:val="24"/>
                <w:szCs w:val="24"/>
                <w:lang w:eastAsia="ru-RU"/>
              </w:rPr>
              <w:t xml:space="preserve"> </w:t>
            </w:r>
            <w:r w:rsidRPr="003A634C">
              <w:rPr>
                <w:rFonts w:ascii="Times New Roman" w:eastAsia="Times New Roman" w:hAnsi="Times New Roman" w:cs="Times New Roman"/>
                <w:color w:val="000000"/>
                <w:sz w:val="24"/>
                <w:szCs w:val="24"/>
                <w:lang w:eastAsia="ru-RU"/>
              </w:rPr>
              <w:t>«Развитие музейного дела в городском округе Пущино»</w:t>
            </w:r>
          </w:p>
        </w:tc>
      </w:tr>
      <w:tr w:rsidR="00C12B83" w:rsidRPr="003A634C" w:rsidTr="00295ADD">
        <w:trPr>
          <w:trHeight w:val="320"/>
          <w:tblCellSpacing w:w="5" w:type="nil"/>
        </w:trPr>
        <w:tc>
          <w:tcPr>
            <w:tcW w:w="649" w:type="dxa"/>
            <w:vMerge w:val="restart"/>
          </w:tcPr>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1. </w:t>
            </w:r>
          </w:p>
        </w:tc>
        <w:tc>
          <w:tcPr>
            <w:tcW w:w="2368" w:type="dxa"/>
            <w:gridSpan w:val="3"/>
            <w:vMerge w:val="restart"/>
          </w:tcPr>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Увеличение общего количества посетителей музеев</w:t>
            </w:r>
          </w:p>
        </w:tc>
        <w:tc>
          <w:tcPr>
            <w:tcW w:w="1091" w:type="dxa"/>
            <w:vMerge w:val="restart"/>
          </w:tcPr>
          <w:p w:rsidR="00C12B83" w:rsidRPr="003A634C" w:rsidRDefault="00E70068"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122" w:type="dxa"/>
            <w:vMerge w:val="restart"/>
          </w:tcPr>
          <w:p w:rsidR="00C12B83" w:rsidRPr="003A634C" w:rsidRDefault="00E70068"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858" w:type="dxa"/>
            <w:gridSpan w:val="2"/>
          </w:tcPr>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Увеличение количества индивидуальных и экскурсионных посетителей музея</w:t>
            </w:r>
          </w:p>
        </w:tc>
        <w:tc>
          <w:tcPr>
            <w:tcW w:w="1276" w:type="dxa"/>
          </w:tcPr>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Посещений на 1 жителя в год</w:t>
            </w:r>
          </w:p>
        </w:tc>
        <w:tc>
          <w:tcPr>
            <w:tcW w:w="1530" w:type="dxa"/>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0,51</w:t>
            </w:r>
          </w:p>
        </w:tc>
        <w:tc>
          <w:tcPr>
            <w:tcW w:w="1163" w:type="dxa"/>
            <w:gridSpan w:val="2"/>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0,66</w:t>
            </w:r>
          </w:p>
        </w:tc>
        <w:tc>
          <w:tcPr>
            <w:tcW w:w="1151" w:type="dxa"/>
            <w:gridSpan w:val="2"/>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0,69</w:t>
            </w:r>
          </w:p>
        </w:tc>
        <w:tc>
          <w:tcPr>
            <w:tcW w:w="1198" w:type="dxa"/>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0,71</w:t>
            </w:r>
          </w:p>
        </w:tc>
        <w:tc>
          <w:tcPr>
            <w:tcW w:w="1125" w:type="dxa"/>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0,74</w:t>
            </w:r>
          </w:p>
        </w:tc>
        <w:tc>
          <w:tcPr>
            <w:tcW w:w="1143" w:type="dxa"/>
            <w:gridSpan w:val="2"/>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0,77</w:t>
            </w:r>
          </w:p>
        </w:tc>
      </w:tr>
      <w:tr w:rsidR="00C12B83" w:rsidRPr="003A634C" w:rsidTr="00295ADD">
        <w:trPr>
          <w:trHeight w:val="1058"/>
          <w:tblCellSpacing w:w="5" w:type="nil"/>
        </w:trPr>
        <w:tc>
          <w:tcPr>
            <w:tcW w:w="649" w:type="dxa"/>
            <w:vMerge/>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68" w:type="dxa"/>
            <w:gridSpan w:val="3"/>
            <w:vMerge/>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091" w:type="dxa"/>
            <w:vMerge/>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22" w:type="dxa"/>
            <w:vMerge/>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858" w:type="dxa"/>
            <w:gridSpan w:val="2"/>
          </w:tcPr>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Увеличение количества выставочных проектов</w:t>
            </w:r>
          </w:p>
        </w:tc>
        <w:tc>
          <w:tcPr>
            <w:tcW w:w="1276" w:type="dxa"/>
          </w:tcPr>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процент к 2012 году</w:t>
            </w:r>
          </w:p>
        </w:tc>
        <w:tc>
          <w:tcPr>
            <w:tcW w:w="1530" w:type="dxa"/>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163" w:type="dxa"/>
            <w:gridSpan w:val="2"/>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151" w:type="dxa"/>
            <w:gridSpan w:val="2"/>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198" w:type="dxa"/>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100</w:t>
            </w:r>
          </w:p>
        </w:tc>
        <w:tc>
          <w:tcPr>
            <w:tcW w:w="1125" w:type="dxa"/>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100</w:t>
            </w:r>
          </w:p>
        </w:tc>
        <w:tc>
          <w:tcPr>
            <w:tcW w:w="1143" w:type="dxa"/>
            <w:gridSpan w:val="2"/>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100</w:t>
            </w:r>
          </w:p>
        </w:tc>
      </w:tr>
      <w:tr w:rsidR="00C12B83" w:rsidRPr="003A634C" w:rsidTr="00295ADD">
        <w:trPr>
          <w:tblCellSpacing w:w="5" w:type="nil"/>
        </w:trPr>
        <w:tc>
          <w:tcPr>
            <w:tcW w:w="15674" w:type="dxa"/>
            <w:gridSpan w:val="18"/>
          </w:tcPr>
          <w:p w:rsidR="00C12B83" w:rsidRPr="003A634C" w:rsidRDefault="00C12B83" w:rsidP="00DF79B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A634C">
              <w:rPr>
                <w:rFonts w:ascii="Times New Roman" w:eastAsia="Times New Roman" w:hAnsi="Times New Roman" w:cs="Times New Roman"/>
                <w:color w:val="000000"/>
                <w:sz w:val="24"/>
                <w:szCs w:val="24"/>
                <w:lang w:eastAsia="ru-RU"/>
              </w:rPr>
              <w:t>Подпрограмма II «Развитие библиотечного дела в городском округе Пущино»</w:t>
            </w:r>
          </w:p>
        </w:tc>
      </w:tr>
      <w:tr w:rsidR="00C12B83" w:rsidRPr="003A634C" w:rsidTr="00295ADD">
        <w:trPr>
          <w:trHeight w:val="320"/>
          <w:tblCellSpacing w:w="5" w:type="nil"/>
        </w:trPr>
        <w:tc>
          <w:tcPr>
            <w:tcW w:w="649" w:type="dxa"/>
            <w:vMerge w:val="restart"/>
          </w:tcPr>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1 </w:t>
            </w:r>
          </w:p>
        </w:tc>
        <w:tc>
          <w:tcPr>
            <w:tcW w:w="2368" w:type="dxa"/>
            <w:gridSpan w:val="3"/>
            <w:vMerge w:val="restart"/>
            <w:shd w:val="clear" w:color="auto" w:fill="auto"/>
          </w:tcPr>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 Обеспечение роста численности посетителей библиотек</w:t>
            </w:r>
          </w:p>
        </w:tc>
        <w:tc>
          <w:tcPr>
            <w:tcW w:w="1091" w:type="dxa"/>
            <w:vMerge w:val="restart"/>
          </w:tcPr>
          <w:p w:rsidR="00C12B83" w:rsidRPr="003A634C" w:rsidRDefault="00E70068"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122" w:type="dxa"/>
            <w:vMerge w:val="restart"/>
          </w:tcPr>
          <w:p w:rsidR="00C12B83" w:rsidRPr="003A634C" w:rsidRDefault="00E70068"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858" w:type="dxa"/>
            <w:gridSpan w:val="2"/>
          </w:tcPr>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Увеличение количества библиографических проектов и программ, </w:t>
            </w:r>
            <w:r w:rsidRPr="003A634C">
              <w:rPr>
                <w:rFonts w:ascii="Times New Roman" w:eastAsia="Times New Roman" w:hAnsi="Times New Roman" w:cs="Times New Roman"/>
                <w:sz w:val="24"/>
                <w:szCs w:val="24"/>
                <w:lang w:eastAsia="ru-RU"/>
              </w:rPr>
              <w:lastRenderedPageBreak/>
              <w:t xml:space="preserve">реализуемых муниципальной библиотекой </w:t>
            </w:r>
          </w:p>
        </w:tc>
        <w:tc>
          <w:tcPr>
            <w:tcW w:w="1276" w:type="dxa"/>
          </w:tcPr>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lastRenderedPageBreak/>
              <w:t xml:space="preserve">процент по отношению к базовому </w:t>
            </w:r>
            <w:r w:rsidRPr="003A634C">
              <w:rPr>
                <w:rFonts w:ascii="Times New Roman" w:eastAsia="Times New Roman" w:hAnsi="Times New Roman" w:cs="Times New Roman"/>
                <w:sz w:val="24"/>
                <w:szCs w:val="24"/>
                <w:lang w:eastAsia="ru-RU"/>
              </w:rPr>
              <w:lastRenderedPageBreak/>
              <w:t>году</w:t>
            </w:r>
          </w:p>
        </w:tc>
        <w:tc>
          <w:tcPr>
            <w:tcW w:w="1530" w:type="dxa"/>
          </w:tcPr>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lastRenderedPageBreak/>
              <w:t>100</w:t>
            </w:r>
          </w:p>
        </w:tc>
        <w:tc>
          <w:tcPr>
            <w:tcW w:w="1163" w:type="dxa"/>
            <w:gridSpan w:val="2"/>
          </w:tcPr>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102</w:t>
            </w:r>
          </w:p>
        </w:tc>
        <w:tc>
          <w:tcPr>
            <w:tcW w:w="1151" w:type="dxa"/>
            <w:gridSpan w:val="2"/>
          </w:tcPr>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105</w:t>
            </w:r>
          </w:p>
        </w:tc>
        <w:tc>
          <w:tcPr>
            <w:tcW w:w="1198" w:type="dxa"/>
          </w:tcPr>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108</w:t>
            </w:r>
          </w:p>
        </w:tc>
        <w:tc>
          <w:tcPr>
            <w:tcW w:w="1125" w:type="dxa"/>
          </w:tcPr>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110</w:t>
            </w:r>
          </w:p>
        </w:tc>
        <w:tc>
          <w:tcPr>
            <w:tcW w:w="1143" w:type="dxa"/>
            <w:gridSpan w:val="2"/>
          </w:tcPr>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115</w:t>
            </w:r>
          </w:p>
        </w:tc>
      </w:tr>
      <w:tr w:rsidR="00C12B83" w:rsidRPr="003A634C" w:rsidTr="00295ADD">
        <w:trPr>
          <w:trHeight w:val="2116"/>
          <w:tblCellSpacing w:w="5" w:type="nil"/>
        </w:trPr>
        <w:tc>
          <w:tcPr>
            <w:tcW w:w="649" w:type="dxa"/>
            <w:vMerge/>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68" w:type="dxa"/>
            <w:gridSpan w:val="3"/>
            <w:vMerge/>
            <w:shd w:val="clear" w:color="auto" w:fill="auto"/>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091" w:type="dxa"/>
            <w:vMerge/>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22" w:type="dxa"/>
            <w:vMerge/>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858" w:type="dxa"/>
            <w:gridSpan w:val="2"/>
          </w:tcPr>
          <w:p w:rsidR="00C12B83" w:rsidRPr="003A634C" w:rsidRDefault="00C12B83" w:rsidP="00DF79B7">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Уровень фактической обеспеченности библиотеками от нормативной потребности</w:t>
            </w:r>
          </w:p>
        </w:tc>
        <w:tc>
          <w:tcPr>
            <w:tcW w:w="1276" w:type="dxa"/>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проценты</w:t>
            </w:r>
          </w:p>
        </w:tc>
        <w:tc>
          <w:tcPr>
            <w:tcW w:w="1530" w:type="dxa"/>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100</w:t>
            </w:r>
          </w:p>
        </w:tc>
        <w:tc>
          <w:tcPr>
            <w:tcW w:w="1163" w:type="dxa"/>
            <w:gridSpan w:val="2"/>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100</w:t>
            </w:r>
          </w:p>
        </w:tc>
        <w:tc>
          <w:tcPr>
            <w:tcW w:w="1151" w:type="dxa"/>
            <w:gridSpan w:val="2"/>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100</w:t>
            </w:r>
          </w:p>
        </w:tc>
        <w:tc>
          <w:tcPr>
            <w:tcW w:w="1198" w:type="dxa"/>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100</w:t>
            </w:r>
          </w:p>
        </w:tc>
        <w:tc>
          <w:tcPr>
            <w:tcW w:w="1125" w:type="dxa"/>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100</w:t>
            </w:r>
          </w:p>
        </w:tc>
        <w:tc>
          <w:tcPr>
            <w:tcW w:w="1143" w:type="dxa"/>
            <w:gridSpan w:val="2"/>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100</w:t>
            </w:r>
          </w:p>
        </w:tc>
      </w:tr>
      <w:tr w:rsidR="00C12B83" w:rsidRPr="003A634C" w:rsidTr="00295ADD">
        <w:trPr>
          <w:trHeight w:val="2116"/>
          <w:tblCellSpacing w:w="5" w:type="nil"/>
        </w:trPr>
        <w:tc>
          <w:tcPr>
            <w:tcW w:w="649" w:type="dxa"/>
            <w:vMerge/>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68" w:type="dxa"/>
            <w:gridSpan w:val="3"/>
            <w:vMerge/>
            <w:shd w:val="clear" w:color="auto" w:fill="auto"/>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091" w:type="dxa"/>
            <w:vMerge/>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22" w:type="dxa"/>
            <w:vMerge/>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858" w:type="dxa"/>
            <w:gridSpan w:val="2"/>
          </w:tcPr>
          <w:p w:rsidR="00C12B83" w:rsidRPr="003A634C" w:rsidRDefault="00C12B83" w:rsidP="00DF79B7">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Увеличение количества предоставляемых муниципальными библиотеками муниципальных услуг в электронном виде</w:t>
            </w:r>
          </w:p>
        </w:tc>
        <w:tc>
          <w:tcPr>
            <w:tcW w:w="1276" w:type="dxa"/>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проценты</w:t>
            </w:r>
          </w:p>
        </w:tc>
        <w:tc>
          <w:tcPr>
            <w:tcW w:w="1530" w:type="dxa"/>
          </w:tcPr>
          <w:p w:rsidR="00C12B83" w:rsidRPr="003A634C" w:rsidRDefault="00C12B83" w:rsidP="00DF79B7">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A634C">
              <w:rPr>
                <w:rFonts w:ascii="Times New Roman" w:eastAsia="Times New Roman" w:hAnsi="Times New Roman" w:cs="Times New Roman"/>
                <w:sz w:val="24"/>
                <w:szCs w:val="24"/>
              </w:rPr>
              <w:t>100</w:t>
            </w:r>
          </w:p>
        </w:tc>
        <w:tc>
          <w:tcPr>
            <w:tcW w:w="1163" w:type="dxa"/>
            <w:gridSpan w:val="2"/>
          </w:tcPr>
          <w:p w:rsidR="00C12B83" w:rsidRPr="003A634C" w:rsidRDefault="00C12B83" w:rsidP="00DF79B7">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A634C">
              <w:rPr>
                <w:rFonts w:ascii="Times New Roman" w:eastAsia="Times New Roman" w:hAnsi="Times New Roman" w:cs="Times New Roman"/>
                <w:sz w:val="24"/>
                <w:szCs w:val="24"/>
              </w:rPr>
              <w:t>100</w:t>
            </w:r>
          </w:p>
        </w:tc>
        <w:tc>
          <w:tcPr>
            <w:tcW w:w="1151" w:type="dxa"/>
            <w:gridSpan w:val="2"/>
          </w:tcPr>
          <w:p w:rsidR="00C12B83" w:rsidRPr="003A634C" w:rsidRDefault="00C12B83" w:rsidP="00DF79B7">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A634C">
              <w:rPr>
                <w:rFonts w:ascii="Times New Roman" w:eastAsia="Times New Roman" w:hAnsi="Times New Roman" w:cs="Times New Roman"/>
                <w:sz w:val="24"/>
                <w:szCs w:val="24"/>
              </w:rPr>
              <w:t>100</w:t>
            </w:r>
          </w:p>
        </w:tc>
        <w:tc>
          <w:tcPr>
            <w:tcW w:w="1198" w:type="dxa"/>
          </w:tcPr>
          <w:p w:rsidR="00C12B83" w:rsidRPr="003A634C" w:rsidRDefault="00C12B83" w:rsidP="00DF79B7">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A634C">
              <w:rPr>
                <w:rFonts w:ascii="Times New Roman" w:eastAsia="Times New Roman" w:hAnsi="Times New Roman" w:cs="Times New Roman"/>
                <w:sz w:val="24"/>
                <w:szCs w:val="24"/>
              </w:rPr>
              <w:t>100</w:t>
            </w:r>
          </w:p>
        </w:tc>
        <w:tc>
          <w:tcPr>
            <w:tcW w:w="1125" w:type="dxa"/>
          </w:tcPr>
          <w:p w:rsidR="00C12B83" w:rsidRPr="003A634C" w:rsidRDefault="00C12B83" w:rsidP="00DF79B7">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A634C">
              <w:rPr>
                <w:rFonts w:ascii="Times New Roman" w:eastAsia="Times New Roman" w:hAnsi="Times New Roman" w:cs="Times New Roman"/>
                <w:sz w:val="24"/>
                <w:szCs w:val="24"/>
              </w:rPr>
              <w:t>100</w:t>
            </w:r>
          </w:p>
        </w:tc>
        <w:tc>
          <w:tcPr>
            <w:tcW w:w="1143" w:type="dxa"/>
            <w:gridSpan w:val="2"/>
          </w:tcPr>
          <w:p w:rsidR="00C12B83" w:rsidRPr="003A634C" w:rsidRDefault="00C12B83" w:rsidP="00DF79B7">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3A634C">
              <w:rPr>
                <w:rFonts w:ascii="Times New Roman" w:eastAsia="Times New Roman" w:hAnsi="Times New Roman" w:cs="Times New Roman"/>
                <w:sz w:val="24"/>
                <w:szCs w:val="24"/>
              </w:rPr>
              <w:t>100</w:t>
            </w:r>
          </w:p>
        </w:tc>
      </w:tr>
      <w:tr w:rsidR="00C12B83" w:rsidRPr="003A634C" w:rsidTr="00295ADD">
        <w:trPr>
          <w:tblCellSpacing w:w="5" w:type="nil"/>
        </w:trPr>
        <w:tc>
          <w:tcPr>
            <w:tcW w:w="649" w:type="dxa"/>
            <w:vMerge w:val="restart"/>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2</w:t>
            </w:r>
          </w:p>
        </w:tc>
        <w:tc>
          <w:tcPr>
            <w:tcW w:w="2368" w:type="dxa"/>
            <w:gridSpan w:val="3"/>
            <w:vMerge w:val="restart"/>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lang w:eastAsia="ru-RU"/>
              </w:rPr>
              <w:t>Повышение доступности и качества услуг</w:t>
            </w:r>
          </w:p>
        </w:tc>
        <w:tc>
          <w:tcPr>
            <w:tcW w:w="1091" w:type="dxa"/>
          </w:tcPr>
          <w:p w:rsidR="00C12B83" w:rsidRPr="003A634C" w:rsidRDefault="00E70068"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122" w:type="dxa"/>
          </w:tcPr>
          <w:p w:rsidR="00C12B83" w:rsidRPr="003A634C" w:rsidRDefault="00E70068"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858" w:type="dxa"/>
            <w:gridSpan w:val="2"/>
            <w:shd w:val="clear" w:color="auto" w:fill="auto"/>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Увеличение количества посещений библиотек</w:t>
            </w:r>
          </w:p>
        </w:tc>
        <w:tc>
          <w:tcPr>
            <w:tcW w:w="1276" w:type="dxa"/>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процент по отношению к базовому году</w:t>
            </w:r>
          </w:p>
        </w:tc>
        <w:tc>
          <w:tcPr>
            <w:tcW w:w="1530" w:type="dxa"/>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100</w:t>
            </w:r>
          </w:p>
        </w:tc>
        <w:tc>
          <w:tcPr>
            <w:tcW w:w="1163" w:type="dxa"/>
            <w:gridSpan w:val="2"/>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3A634C">
              <w:rPr>
                <w:rFonts w:ascii="Times New Roman" w:eastAsia="Times New Roman" w:hAnsi="Times New Roman" w:cs="Times New Roman"/>
                <w:sz w:val="24"/>
                <w:szCs w:val="24"/>
                <w:lang w:val="en-US" w:eastAsia="ru-RU"/>
              </w:rPr>
              <w:t>0</w:t>
            </w:r>
          </w:p>
        </w:tc>
        <w:tc>
          <w:tcPr>
            <w:tcW w:w="1151" w:type="dxa"/>
            <w:gridSpan w:val="2"/>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3A634C">
              <w:rPr>
                <w:rFonts w:ascii="Times New Roman" w:eastAsia="Times New Roman" w:hAnsi="Times New Roman" w:cs="Times New Roman"/>
                <w:sz w:val="24"/>
                <w:szCs w:val="24"/>
                <w:lang w:val="en-US" w:eastAsia="ru-RU"/>
              </w:rPr>
              <w:t>10</w:t>
            </w:r>
          </w:p>
        </w:tc>
        <w:tc>
          <w:tcPr>
            <w:tcW w:w="1198" w:type="dxa"/>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3A634C">
              <w:rPr>
                <w:rFonts w:ascii="Times New Roman" w:eastAsia="Times New Roman" w:hAnsi="Times New Roman" w:cs="Times New Roman"/>
                <w:sz w:val="24"/>
                <w:szCs w:val="24"/>
                <w:lang w:val="en-US" w:eastAsia="ru-RU"/>
              </w:rPr>
              <w:t>17</w:t>
            </w:r>
          </w:p>
        </w:tc>
        <w:tc>
          <w:tcPr>
            <w:tcW w:w="1125" w:type="dxa"/>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3A634C">
              <w:rPr>
                <w:rFonts w:ascii="Times New Roman" w:eastAsia="Times New Roman" w:hAnsi="Times New Roman" w:cs="Times New Roman"/>
                <w:sz w:val="24"/>
                <w:szCs w:val="24"/>
                <w:lang w:val="en-US" w:eastAsia="ru-RU"/>
              </w:rPr>
              <w:t>23</w:t>
            </w:r>
          </w:p>
        </w:tc>
        <w:tc>
          <w:tcPr>
            <w:tcW w:w="1143" w:type="dxa"/>
            <w:gridSpan w:val="2"/>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3A634C">
              <w:rPr>
                <w:rFonts w:ascii="Times New Roman" w:eastAsia="Times New Roman" w:hAnsi="Times New Roman" w:cs="Times New Roman"/>
                <w:sz w:val="24"/>
                <w:szCs w:val="24"/>
                <w:lang w:val="en-US" w:eastAsia="ru-RU"/>
              </w:rPr>
              <w:t>30</w:t>
            </w:r>
          </w:p>
        </w:tc>
      </w:tr>
      <w:tr w:rsidR="00C12B83" w:rsidRPr="003A634C" w:rsidTr="00295ADD">
        <w:trPr>
          <w:tblCellSpacing w:w="5" w:type="nil"/>
        </w:trPr>
        <w:tc>
          <w:tcPr>
            <w:tcW w:w="649" w:type="dxa"/>
            <w:vMerge/>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68" w:type="dxa"/>
            <w:gridSpan w:val="3"/>
            <w:vMerge/>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091" w:type="dxa"/>
          </w:tcPr>
          <w:p w:rsidR="00C12B83" w:rsidRPr="003A634C" w:rsidRDefault="00E70068"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122" w:type="dxa"/>
          </w:tcPr>
          <w:p w:rsidR="00C12B83" w:rsidRPr="003A634C" w:rsidRDefault="00E70068"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858" w:type="dxa"/>
            <w:gridSpan w:val="2"/>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Увеличение книговыдачи в библиотеках </w:t>
            </w:r>
          </w:p>
        </w:tc>
        <w:tc>
          <w:tcPr>
            <w:tcW w:w="1276" w:type="dxa"/>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процент по отношению к базовому году</w:t>
            </w:r>
          </w:p>
        </w:tc>
        <w:tc>
          <w:tcPr>
            <w:tcW w:w="1530" w:type="dxa"/>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100</w:t>
            </w:r>
          </w:p>
        </w:tc>
        <w:tc>
          <w:tcPr>
            <w:tcW w:w="1163" w:type="dxa"/>
            <w:gridSpan w:val="2"/>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102</w:t>
            </w:r>
          </w:p>
        </w:tc>
        <w:tc>
          <w:tcPr>
            <w:tcW w:w="1151" w:type="dxa"/>
            <w:gridSpan w:val="2"/>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104</w:t>
            </w:r>
          </w:p>
        </w:tc>
        <w:tc>
          <w:tcPr>
            <w:tcW w:w="1198" w:type="dxa"/>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106</w:t>
            </w:r>
          </w:p>
        </w:tc>
        <w:tc>
          <w:tcPr>
            <w:tcW w:w="1125" w:type="dxa"/>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108</w:t>
            </w:r>
          </w:p>
        </w:tc>
        <w:tc>
          <w:tcPr>
            <w:tcW w:w="1143" w:type="dxa"/>
            <w:gridSpan w:val="2"/>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110</w:t>
            </w:r>
          </w:p>
        </w:tc>
      </w:tr>
      <w:tr w:rsidR="00C12B83" w:rsidRPr="003A634C" w:rsidTr="00295ADD">
        <w:trPr>
          <w:tblCellSpacing w:w="5" w:type="nil"/>
        </w:trPr>
        <w:tc>
          <w:tcPr>
            <w:tcW w:w="15674" w:type="dxa"/>
            <w:gridSpan w:val="18"/>
          </w:tcPr>
          <w:p w:rsidR="00C12B83" w:rsidRPr="003A634C" w:rsidRDefault="00C12B83" w:rsidP="00DF79B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A634C">
              <w:rPr>
                <w:rFonts w:ascii="Times New Roman" w:eastAsia="Times New Roman" w:hAnsi="Times New Roman" w:cs="Times New Roman"/>
                <w:color w:val="000000"/>
                <w:sz w:val="24"/>
                <w:szCs w:val="24"/>
                <w:lang w:eastAsia="ru-RU"/>
              </w:rPr>
              <w:t xml:space="preserve">Подпрограмма </w:t>
            </w:r>
            <w:r w:rsidRPr="003A634C">
              <w:rPr>
                <w:rFonts w:ascii="Times New Roman" w:eastAsia="Times New Roman" w:hAnsi="Times New Roman" w:cs="Times New Roman"/>
                <w:color w:val="000000"/>
                <w:sz w:val="24"/>
                <w:szCs w:val="24"/>
                <w:lang w:val="en-US" w:eastAsia="ru-RU"/>
              </w:rPr>
              <w:t>III</w:t>
            </w:r>
            <w:r w:rsidRPr="003A634C">
              <w:rPr>
                <w:rFonts w:ascii="Times New Roman" w:eastAsia="Times New Roman" w:hAnsi="Times New Roman" w:cs="Times New Roman"/>
                <w:color w:val="000000"/>
                <w:sz w:val="24"/>
                <w:szCs w:val="24"/>
                <w:lang w:eastAsia="ru-RU"/>
              </w:rPr>
              <w:t xml:space="preserve"> «Развитие самодеятельного творчества и создание условий для реализации творческих потребностей населения города Пущино. Выполнение отдельных функции органов местного самоуправления в сфере культуры и искусства»</w:t>
            </w:r>
          </w:p>
        </w:tc>
      </w:tr>
      <w:tr w:rsidR="00C12B83" w:rsidRPr="003A634C" w:rsidTr="00295ADD">
        <w:trPr>
          <w:tblCellSpacing w:w="5" w:type="nil"/>
        </w:trPr>
        <w:tc>
          <w:tcPr>
            <w:tcW w:w="649" w:type="dxa"/>
            <w:vMerge w:val="restart"/>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lastRenderedPageBreak/>
              <w:t>1</w:t>
            </w:r>
          </w:p>
        </w:tc>
        <w:tc>
          <w:tcPr>
            <w:tcW w:w="2368" w:type="dxa"/>
            <w:gridSpan w:val="3"/>
            <w:vMerge w:val="restart"/>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Обеспечение роста численности культурно-массовых и досуговых мероприятий </w:t>
            </w:r>
          </w:p>
        </w:tc>
        <w:tc>
          <w:tcPr>
            <w:tcW w:w="1091" w:type="dxa"/>
            <w:vMerge w:val="restart"/>
          </w:tcPr>
          <w:p w:rsidR="00C12B83" w:rsidRPr="003A634C" w:rsidRDefault="00E70068"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122" w:type="dxa"/>
            <w:vMerge w:val="restart"/>
          </w:tcPr>
          <w:p w:rsidR="00C12B83" w:rsidRPr="003A634C" w:rsidRDefault="00E70068"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858" w:type="dxa"/>
            <w:gridSpan w:val="2"/>
          </w:tcPr>
          <w:p w:rsidR="00C12B83" w:rsidRPr="003A634C" w:rsidRDefault="00C12B83" w:rsidP="00DF79B7">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Уровень фактической обеспеченности клубами и учреждениями клубного типа от нормативной потребности</w:t>
            </w:r>
          </w:p>
        </w:tc>
        <w:tc>
          <w:tcPr>
            <w:tcW w:w="1276" w:type="dxa"/>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процент</w:t>
            </w:r>
          </w:p>
        </w:tc>
        <w:tc>
          <w:tcPr>
            <w:tcW w:w="1530" w:type="dxa"/>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72,3</w:t>
            </w:r>
          </w:p>
        </w:tc>
        <w:tc>
          <w:tcPr>
            <w:tcW w:w="1163" w:type="dxa"/>
            <w:gridSpan w:val="2"/>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72,3</w:t>
            </w:r>
          </w:p>
        </w:tc>
        <w:tc>
          <w:tcPr>
            <w:tcW w:w="1151" w:type="dxa"/>
            <w:gridSpan w:val="2"/>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72,3</w:t>
            </w:r>
          </w:p>
        </w:tc>
        <w:tc>
          <w:tcPr>
            <w:tcW w:w="1198" w:type="dxa"/>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100</w:t>
            </w:r>
          </w:p>
        </w:tc>
        <w:tc>
          <w:tcPr>
            <w:tcW w:w="1125" w:type="dxa"/>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100</w:t>
            </w:r>
          </w:p>
        </w:tc>
        <w:tc>
          <w:tcPr>
            <w:tcW w:w="1143" w:type="dxa"/>
            <w:gridSpan w:val="2"/>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100</w:t>
            </w:r>
          </w:p>
        </w:tc>
      </w:tr>
      <w:tr w:rsidR="00C12B83" w:rsidRPr="003A634C" w:rsidTr="00295ADD">
        <w:trPr>
          <w:tblCellSpacing w:w="5" w:type="nil"/>
        </w:trPr>
        <w:tc>
          <w:tcPr>
            <w:tcW w:w="649" w:type="dxa"/>
            <w:vMerge/>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68" w:type="dxa"/>
            <w:gridSpan w:val="3"/>
            <w:vMerge/>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1091" w:type="dxa"/>
            <w:vMerge/>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22" w:type="dxa"/>
            <w:vMerge/>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858" w:type="dxa"/>
            <w:gridSpan w:val="2"/>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Увеличение количества культурно-массовых и досуговых мероприятий </w:t>
            </w:r>
          </w:p>
        </w:tc>
        <w:tc>
          <w:tcPr>
            <w:tcW w:w="1276" w:type="dxa"/>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процент к предыдущему году</w:t>
            </w:r>
          </w:p>
        </w:tc>
        <w:tc>
          <w:tcPr>
            <w:tcW w:w="1530" w:type="dxa"/>
          </w:tcPr>
          <w:p w:rsidR="00C12B83" w:rsidRPr="003A634C" w:rsidRDefault="00C12B83" w:rsidP="00E70068">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100</w:t>
            </w:r>
          </w:p>
        </w:tc>
        <w:tc>
          <w:tcPr>
            <w:tcW w:w="1163" w:type="dxa"/>
            <w:gridSpan w:val="2"/>
          </w:tcPr>
          <w:p w:rsidR="00C12B83" w:rsidRPr="003A634C" w:rsidRDefault="00C12B83" w:rsidP="00E70068">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102</w:t>
            </w:r>
          </w:p>
        </w:tc>
        <w:tc>
          <w:tcPr>
            <w:tcW w:w="1151" w:type="dxa"/>
            <w:gridSpan w:val="2"/>
          </w:tcPr>
          <w:p w:rsidR="00C12B83" w:rsidRPr="003A634C" w:rsidRDefault="00C12B83" w:rsidP="00E70068">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102</w:t>
            </w:r>
          </w:p>
        </w:tc>
        <w:tc>
          <w:tcPr>
            <w:tcW w:w="1198" w:type="dxa"/>
          </w:tcPr>
          <w:p w:rsidR="00C12B83" w:rsidRPr="003A634C" w:rsidRDefault="00C12B83" w:rsidP="00E70068">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105</w:t>
            </w:r>
          </w:p>
        </w:tc>
        <w:tc>
          <w:tcPr>
            <w:tcW w:w="1125" w:type="dxa"/>
          </w:tcPr>
          <w:p w:rsidR="00C12B83" w:rsidRPr="003A634C" w:rsidRDefault="00C12B83" w:rsidP="00E70068">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107</w:t>
            </w:r>
          </w:p>
        </w:tc>
        <w:tc>
          <w:tcPr>
            <w:tcW w:w="1143" w:type="dxa"/>
            <w:gridSpan w:val="2"/>
          </w:tcPr>
          <w:p w:rsidR="00C12B83" w:rsidRPr="003A634C" w:rsidRDefault="00C12B83" w:rsidP="00E70068">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110</w:t>
            </w:r>
          </w:p>
        </w:tc>
      </w:tr>
      <w:tr w:rsidR="00F32ACF" w:rsidRPr="003A634C" w:rsidTr="00295ADD">
        <w:trPr>
          <w:trHeight w:val="2760"/>
          <w:tblCellSpacing w:w="5" w:type="nil"/>
        </w:trPr>
        <w:tc>
          <w:tcPr>
            <w:tcW w:w="649" w:type="dxa"/>
            <w:vMerge w:val="restart"/>
          </w:tcPr>
          <w:p w:rsidR="00F32ACF" w:rsidRPr="003A634C" w:rsidRDefault="00F32ACF"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2</w:t>
            </w:r>
          </w:p>
        </w:tc>
        <w:tc>
          <w:tcPr>
            <w:tcW w:w="2368" w:type="dxa"/>
            <w:gridSpan w:val="3"/>
            <w:vMerge w:val="restart"/>
          </w:tcPr>
          <w:p w:rsidR="00F32ACF" w:rsidRPr="003A634C" w:rsidRDefault="00F32ACF"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color w:val="000000"/>
                <w:sz w:val="24"/>
                <w:szCs w:val="24"/>
                <w:lang w:eastAsia="ru-RU"/>
              </w:rPr>
              <w:t>Реализация отдельных функций и полномочий администрации города Пущино в сфере культуры и искусства.</w:t>
            </w:r>
          </w:p>
        </w:tc>
        <w:tc>
          <w:tcPr>
            <w:tcW w:w="1091" w:type="dxa"/>
          </w:tcPr>
          <w:p w:rsidR="00F32ACF" w:rsidRPr="003A634C" w:rsidRDefault="00F32ACF"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22" w:type="dxa"/>
          </w:tcPr>
          <w:p w:rsidR="00F32ACF" w:rsidRPr="003A634C" w:rsidRDefault="00F32ACF"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858" w:type="dxa"/>
            <w:gridSpan w:val="2"/>
          </w:tcPr>
          <w:p w:rsidR="00F32ACF" w:rsidRPr="003A634C" w:rsidRDefault="00F32ACF"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Привлечение некоммерческих организаций к разработке и реализации творческих проектов в сфере культуры, ежегодно</w:t>
            </w:r>
          </w:p>
        </w:tc>
        <w:tc>
          <w:tcPr>
            <w:tcW w:w="1276" w:type="dxa"/>
          </w:tcPr>
          <w:p w:rsidR="00F32ACF" w:rsidRPr="003A634C" w:rsidRDefault="00F32ACF"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единица</w:t>
            </w:r>
          </w:p>
        </w:tc>
        <w:tc>
          <w:tcPr>
            <w:tcW w:w="1530" w:type="dxa"/>
          </w:tcPr>
          <w:p w:rsidR="00F32ACF" w:rsidRPr="003A634C" w:rsidRDefault="00F32ACF"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w:t>
            </w:r>
          </w:p>
        </w:tc>
        <w:tc>
          <w:tcPr>
            <w:tcW w:w="1163" w:type="dxa"/>
            <w:gridSpan w:val="2"/>
          </w:tcPr>
          <w:p w:rsidR="00F32ACF" w:rsidRPr="003A634C" w:rsidRDefault="00F32ACF"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w:t>
            </w:r>
          </w:p>
        </w:tc>
        <w:tc>
          <w:tcPr>
            <w:tcW w:w="1151" w:type="dxa"/>
            <w:gridSpan w:val="2"/>
          </w:tcPr>
          <w:p w:rsidR="00F32ACF" w:rsidRPr="003A634C" w:rsidRDefault="00F32ACF"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w:t>
            </w:r>
          </w:p>
        </w:tc>
        <w:tc>
          <w:tcPr>
            <w:tcW w:w="1198" w:type="dxa"/>
          </w:tcPr>
          <w:p w:rsidR="00F32ACF" w:rsidRPr="003A634C" w:rsidRDefault="00F32ACF"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2</w:t>
            </w:r>
          </w:p>
        </w:tc>
        <w:tc>
          <w:tcPr>
            <w:tcW w:w="1125" w:type="dxa"/>
          </w:tcPr>
          <w:p w:rsidR="00F32ACF" w:rsidRPr="003A634C" w:rsidRDefault="00F32ACF"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2</w:t>
            </w:r>
          </w:p>
        </w:tc>
        <w:tc>
          <w:tcPr>
            <w:tcW w:w="1143" w:type="dxa"/>
            <w:gridSpan w:val="2"/>
          </w:tcPr>
          <w:p w:rsidR="00F32ACF" w:rsidRPr="003A634C" w:rsidRDefault="00F32ACF"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2</w:t>
            </w:r>
          </w:p>
        </w:tc>
      </w:tr>
      <w:tr w:rsidR="00F32ACF" w:rsidRPr="003A634C" w:rsidTr="00295ADD">
        <w:trPr>
          <w:tblCellSpacing w:w="5" w:type="nil"/>
        </w:trPr>
        <w:tc>
          <w:tcPr>
            <w:tcW w:w="649" w:type="dxa"/>
            <w:vMerge/>
          </w:tcPr>
          <w:p w:rsidR="00F32ACF" w:rsidRPr="003A634C" w:rsidRDefault="00F32ACF"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68" w:type="dxa"/>
            <w:gridSpan w:val="3"/>
            <w:vMerge/>
          </w:tcPr>
          <w:p w:rsidR="00F32ACF" w:rsidRPr="003A634C" w:rsidRDefault="00F32ACF"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091" w:type="dxa"/>
          </w:tcPr>
          <w:p w:rsidR="00F32ACF" w:rsidRPr="003A634C" w:rsidRDefault="00F32ACF"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122" w:type="dxa"/>
          </w:tcPr>
          <w:p w:rsidR="00F32ACF" w:rsidRPr="003A634C" w:rsidRDefault="00F32ACF"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858" w:type="dxa"/>
            <w:gridSpan w:val="2"/>
          </w:tcPr>
          <w:p w:rsidR="00F32ACF" w:rsidRPr="003A634C" w:rsidRDefault="00F32ACF" w:rsidP="00DF79B7">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Среднемесячная номинальная начисленная заработная плата работников муниципальных учреждений культуры и искусства</w:t>
            </w:r>
          </w:p>
        </w:tc>
        <w:tc>
          <w:tcPr>
            <w:tcW w:w="1276" w:type="dxa"/>
          </w:tcPr>
          <w:p w:rsidR="00F32ACF" w:rsidRPr="003A634C" w:rsidRDefault="00F32ACF" w:rsidP="00DF79B7">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рубль</w:t>
            </w:r>
          </w:p>
        </w:tc>
        <w:tc>
          <w:tcPr>
            <w:tcW w:w="1530" w:type="dxa"/>
          </w:tcPr>
          <w:p w:rsidR="00F32ACF" w:rsidRPr="003A634C" w:rsidRDefault="00F32ACF" w:rsidP="00DF79B7">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15 735,20</w:t>
            </w:r>
          </w:p>
        </w:tc>
        <w:tc>
          <w:tcPr>
            <w:tcW w:w="1163" w:type="dxa"/>
            <w:gridSpan w:val="2"/>
          </w:tcPr>
          <w:p w:rsidR="00F32ACF" w:rsidRPr="003A634C" w:rsidRDefault="00F32ACF" w:rsidP="00DF79B7">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25 610,84</w:t>
            </w:r>
          </w:p>
        </w:tc>
        <w:tc>
          <w:tcPr>
            <w:tcW w:w="1151" w:type="dxa"/>
            <w:gridSpan w:val="2"/>
          </w:tcPr>
          <w:p w:rsidR="00F32ACF" w:rsidRPr="003A634C" w:rsidRDefault="00F32ACF" w:rsidP="00DF79B7">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31984,4</w:t>
            </w:r>
          </w:p>
        </w:tc>
        <w:tc>
          <w:tcPr>
            <w:tcW w:w="1198" w:type="dxa"/>
          </w:tcPr>
          <w:p w:rsidR="00F32ACF" w:rsidRPr="003A634C" w:rsidRDefault="00F32ACF" w:rsidP="00DF79B7">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39577,63</w:t>
            </w:r>
          </w:p>
        </w:tc>
        <w:tc>
          <w:tcPr>
            <w:tcW w:w="1125" w:type="dxa"/>
          </w:tcPr>
          <w:p w:rsidR="00F32ACF" w:rsidRPr="003A634C" w:rsidRDefault="00F32ACF" w:rsidP="00DF79B7">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53058,1</w:t>
            </w:r>
          </w:p>
        </w:tc>
        <w:tc>
          <w:tcPr>
            <w:tcW w:w="1143" w:type="dxa"/>
            <w:gridSpan w:val="2"/>
          </w:tcPr>
          <w:p w:rsidR="00F32ACF" w:rsidRPr="003A634C" w:rsidRDefault="00F32ACF" w:rsidP="0068510C">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57979,3</w:t>
            </w:r>
          </w:p>
        </w:tc>
      </w:tr>
      <w:tr w:rsidR="00F32ACF" w:rsidRPr="003A634C" w:rsidTr="00295ADD">
        <w:trPr>
          <w:tblCellSpacing w:w="5" w:type="nil"/>
        </w:trPr>
        <w:tc>
          <w:tcPr>
            <w:tcW w:w="649" w:type="dxa"/>
          </w:tcPr>
          <w:p w:rsidR="00F32ACF" w:rsidRPr="003A634C" w:rsidRDefault="00F32ACF"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68" w:type="dxa"/>
            <w:gridSpan w:val="3"/>
            <w:vMerge/>
          </w:tcPr>
          <w:p w:rsidR="00F32ACF" w:rsidRPr="003A634C" w:rsidRDefault="00F32ACF"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091" w:type="dxa"/>
          </w:tcPr>
          <w:p w:rsidR="00F32ACF" w:rsidRPr="003A634C" w:rsidRDefault="00F32ACF"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122" w:type="dxa"/>
          </w:tcPr>
          <w:p w:rsidR="00F32ACF" w:rsidRPr="003A634C" w:rsidRDefault="00F32ACF"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858" w:type="dxa"/>
            <w:gridSpan w:val="2"/>
          </w:tcPr>
          <w:p w:rsidR="00F32ACF" w:rsidRPr="003A634C" w:rsidRDefault="00F32ACF" w:rsidP="00DF79B7">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Соотношение </w:t>
            </w:r>
            <w:r w:rsidRPr="003A634C">
              <w:rPr>
                <w:rFonts w:ascii="Times New Roman" w:eastAsia="Times New Roman" w:hAnsi="Times New Roman" w:cs="Times New Roman"/>
                <w:sz w:val="24"/>
                <w:szCs w:val="24"/>
                <w:lang w:eastAsia="ru-RU"/>
              </w:rPr>
              <w:lastRenderedPageBreak/>
              <w:t>средней заработной платы работников муниципальных учреждений культуры к средней заработной плате в Московской области</w:t>
            </w:r>
          </w:p>
        </w:tc>
        <w:tc>
          <w:tcPr>
            <w:tcW w:w="1276" w:type="dxa"/>
          </w:tcPr>
          <w:p w:rsidR="00F32ACF" w:rsidRPr="003A634C" w:rsidRDefault="00F32ACF" w:rsidP="00F32ACF">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lastRenderedPageBreak/>
              <w:t>проценты</w:t>
            </w:r>
          </w:p>
        </w:tc>
        <w:tc>
          <w:tcPr>
            <w:tcW w:w="1530" w:type="dxa"/>
          </w:tcPr>
          <w:p w:rsidR="00F32ACF" w:rsidRPr="003A634C" w:rsidRDefault="00F32ACF"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43,8</w:t>
            </w:r>
          </w:p>
        </w:tc>
        <w:tc>
          <w:tcPr>
            <w:tcW w:w="1163" w:type="dxa"/>
            <w:gridSpan w:val="2"/>
          </w:tcPr>
          <w:p w:rsidR="00F32ACF" w:rsidRPr="003A634C" w:rsidRDefault="00F32ACF"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64,9</w:t>
            </w:r>
          </w:p>
        </w:tc>
        <w:tc>
          <w:tcPr>
            <w:tcW w:w="1151" w:type="dxa"/>
            <w:gridSpan w:val="2"/>
          </w:tcPr>
          <w:p w:rsidR="00F32ACF" w:rsidRPr="003A634C" w:rsidRDefault="00F32ACF"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71,2</w:t>
            </w:r>
          </w:p>
        </w:tc>
        <w:tc>
          <w:tcPr>
            <w:tcW w:w="1198" w:type="dxa"/>
          </w:tcPr>
          <w:p w:rsidR="00F32ACF" w:rsidRPr="003A634C" w:rsidRDefault="00F32ACF"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80,2</w:t>
            </w:r>
          </w:p>
        </w:tc>
        <w:tc>
          <w:tcPr>
            <w:tcW w:w="1125" w:type="dxa"/>
          </w:tcPr>
          <w:p w:rsidR="00F32ACF" w:rsidRPr="003A634C" w:rsidRDefault="00F32ACF"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100</w:t>
            </w:r>
          </w:p>
        </w:tc>
        <w:tc>
          <w:tcPr>
            <w:tcW w:w="1143" w:type="dxa"/>
            <w:gridSpan w:val="2"/>
          </w:tcPr>
          <w:p w:rsidR="00F32ACF" w:rsidRPr="003A634C" w:rsidRDefault="00F32ACF"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100</w:t>
            </w:r>
          </w:p>
        </w:tc>
      </w:tr>
      <w:tr w:rsidR="00F32ACF" w:rsidRPr="003A634C" w:rsidTr="00295ADD">
        <w:trPr>
          <w:tblCellSpacing w:w="5" w:type="nil"/>
        </w:trPr>
        <w:tc>
          <w:tcPr>
            <w:tcW w:w="649" w:type="dxa"/>
          </w:tcPr>
          <w:p w:rsidR="00F32ACF" w:rsidRPr="003A634C" w:rsidRDefault="00F32ACF"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68" w:type="dxa"/>
            <w:gridSpan w:val="3"/>
            <w:vMerge/>
          </w:tcPr>
          <w:p w:rsidR="00F32ACF" w:rsidRPr="003A634C" w:rsidRDefault="00F32ACF"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091" w:type="dxa"/>
          </w:tcPr>
          <w:p w:rsidR="00F32ACF" w:rsidRPr="003A634C" w:rsidRDefault="00F32ACF"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122" w:type="dxa"/>
          </w:tcPr>
          <w:p w:rsidR="00F32ACF" w:rsidRPr="003A634C" w:rsidRDefault="00F32ACF"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858" w:type="dxa"/>
            <w:gridSpan w:val="2"/>
          </w:tcPr>
          <w:p w:rsidR="00F32ACF" w:rsidRPr="003A634C" w:rsidRDefault="00F32ACF" w:rsidP="00DF79B7">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Соотношение средней заработной платы работников учреждений культуры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в Московской </w:t>
            </w:r>
            <w:r w:rsidRPr="003A634C">
              <w:rPr>
                <w:rFonts w:ascii="Times New Roman" w:eastAsia="Times New Roman" w:hAnsi="Times New Roman" w:cs="Times New Roman"/>
                <w:sz w:val="24"/>
                <w:szCs w:val="24"/>
                <w:lang w:eastAsia="ru-RU"/>
              </w:rPr>
              <w:lastRenderedPageBreak/>
              <w:t>области</w:t>
            </w:r>
          </w:p>
        </w:tc>
        <w:tc>
          <w:tcPr>
            <w:tcW w:w="1276" w:type="dxa"/>
          </w:tcPr>
          <w:p w:rsidR="00F32ACF" w:rsidRPr="003A634C" w:rsidRDefault="00F32ACF" w:rsidP="00DF79B7">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lastRenderedPageBreak/>
              <w:t>проценты</w:t>
            </w:r>
          </w:p>
        </w:tc>
        <w:tc>
          <w:tcPr>
            <w:tcW w:w="1530" w:type="dxa"/>
          </w:tcPr>
          <w:p w:rsidR="00F32ACF" w:rsidRPr="003A634C" w:rsidRDefault="00F32ACF"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163" w:type="dxa"/>
            <w:gridSpan w:val="2"/>
          </w:tcPr>
          <w:p w:rsidR="00F32ACF" w:rsidRPr="003A634C" w:rsidRDefault="00F32ACF"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151" w:type="dxa"/>
            <w:gridSpan w:val="2"/>
          </w:tcPr>
          <w:p w:rsidR="00F32ACF" w:rsidRPr="003A634C" w:rsidRDefault="00F32ACF"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198" w:type="dxa"/>
          </w:tcPr>
          <w:p w:rsidR="00F32ACF" w:rsidRPr="003A634C" w:rsidRDefault="00F32ACF"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85,7</w:t>
            </w:r>
          </w:p>
        </w:tc>
        <w:tc>
          <w:tcPr>
            <w:tcW w:w="1125" w:type="dxa"/>
          </w:tcPr>
          <w:p w:rsidR="00F32ACF" w:rsidRPr="003A634C" w:rsidRDefault="00F32ACF"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100</w:t>
            </w:r>
          </w:p>
        </w:tc>
        <w:tc>
          <w:tcPr>
            <w:tcW w:w="1143" w:type="dxa"/>
            <w:gridSpan w:val="2"/>
          </w:tcPr>
          <w:p w:rsidR="00F32ACF" w:rsidRPr="003A634C" w:rsidRDefault="00F32ACF"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100</w:t>
            </w:r>
          </w:p>
        </w:tc>
      </w:tr>
      <w:tr w:rsidR="00C12B83" w:rsidRPr="003A634C" w:rsidTr="00295ADD">
        <w:trPr>
          <w:tblCellSpacing w:w="5" w:type="nil"/>
        </w:trPr>
        <w:tc>
          <w:tcPr>
            <w:tcW w:w="649" w:type="dxa"/>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68" w:type="dxa"/>
            <w:gridSpan w:val="3"/>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091" w:type="dxa"/>
          </w:tcPr>
          <w:p w:rsidR="00C12B83" w:rsidRPr="003A634C" w:rsidRDefault="00E70068"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122" w:type="dxa"/>
          </w:tcPr>
          <w:p w:rsidR="00C12B83" w:rsidRPr="003A634C" w:rsidRDefault="00E70068"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858" w:type="dxa"/>
            <w:gridSpan w:val="2"/>
          </w:tcPr>
          <w:p w:rsidR="00C12B83" w:rsidRPr="003A634C" w:rsidRDefault="00C12B83" w:rsidP="00DF79B7">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Доля населения, участвующего в коллективах народного творчества и школах искусств</w:t>
            </w:r>
          </w:p>
        </w:tc>
        <w:tc>
          <w:tcPr>
            <w:tcW w:w="1276" w:type="dxa"/>
          </w:tcPr>
          <w:p w:rsidR="00C12B83" w:rsidRPr="003A634C" w:rsidRDefault="00C12B83" w:rsidP="00DF79B7">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процент</w:t>
            </w:r>
          </w:p>
        </w:tc>
        <w:tc>
          <w:tcPr>
            <w:tcW w:w="1530" w:type="dxa"/>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163" w:type="dxa"/>
            <w:gridSpan w:val="2"/>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151" w:type="dxa"/>
            <w:gridSpan w:val="2"/>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4,58</w:t>
            </w:r>
          </w:p>
        </w:tc>
        <w:tc>
          <w:tcPr>
            <w:tcW w:w="1198" w:type="dxa"/>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5,64</w:t>
            </w:r>
          </w:p>
        </w:tc>
        <w:tc>
          <w:tcPr>
            <w:tcW w:w="1125" w:type="dxa"/>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6,2</w:t>
            </w:r>
          </w:p>
        </w:tc>
        <w:tc>
          <w:tcPr>
            <w:tcW w:w="1143" w:type="dxa"/>
            <w:gridSpan w:val="2"/>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6,5</w:t>
            </w:r>
          </w:p>
        </w:tc>
      </w:tr>
      <w:tr w:rsidR="00C12B83" w:rsidRPr="003A634C" w:rsidTr="00295ADD">
        <w:trPr>
          <w:tblCellSpacing w:w="5" w:type="nil"/>
        </w:trPr>
        <w:tc>
          <w:tcPr>
            <w:tcW w:w="15674" w:type="dxa"/>
            <w:gridSpan w:val="18"/>
          </w:tcPr>
          <w:p w:rsidR="00C12B83" w:rsidRPr="003A634C" w:rsidRDefault="00C12B83" w:rsidP="00DF79B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A634C">
              <w:rPr>
                <w:rFonts w:ascii="Times New Roman" w:eastAsia="Times New Roman" w:hAnsi="Times New Roman" w:cs="Times New Roman"/>
                <w:color w:val="000000"/>
                <w:sz w:val="24"/>
                <w:szCs w:val="24"/>
                <w:lang w:eastAsia="ru-RU"/>
              </w:rPr>
              <w:t xml:space="preserve">Подпрограмма </w:t>
            </w:r>
            <w:r w:rsidRPr="003A634C">
              <w:rPr>
                <w:rFonts w:ascii="Times New Roman" w:eastAsia="Times New Roman" w:hAnsi="Times New Roman" w:cs="Times New Roman"/>
                <w:color w:val="000000"/>
                <w:sz w:val="24"/>
                <w:szCs w:val="24"/>
                <w:lang w:val="en-US" w:eastAsia="ru-RU"/>
              </w:rPr>
              <w:t>I</w:t>
            </w:r>
            <w:r w:rsidRPr="003A634C">
              <w:rPr>
                <w:rFonts w:ascii="Times New Roman" w:eastAsia="Times New Roman" w:hAnsi="Times New Roman" w:cs="Times New Roman"/>
                <w:color w:val="000000"/>
                <w:sz w:val="24"/>
                <w:szCs w:val="24"/>
                <w:lang w:eastAsia="ru-RU"/>
              </w:rPr>
              <w:t>V «Укрепление материально-технической базы муниципальных учреждений культуры города Пущино»</w:t>
            </w:r>
          </w:p>
        </w:tc>
      </w:tr>
      <w:tr w:rsidR="00C12B83" w:rsidRPr="003A634C" w:rsidTr="00295ADD">
        <w:trPr>
          <w:tblCellSpacing w:w="5" w:type="nil"/>
        </w:trPr>
        <w:tc>
          <w:tcPr>
            <w:tcW w:w="649" w:type="dxa"/>
            <w:vMerge w:val="restart"/>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w:t>
            </w:r>
          </w:p>
        </w:tc>
        <w:tc>
          <w:tcPr>
            <w:tcW w:w="2368" w:type="dxa"/>
            <w:gridSpan w:val="3"/>
            <w:vMerge w:val="restart"/>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Модернизация материально-технической базы объектов культуры, путем проведения капительного ремонта, технического переоснащения муниципальных учреждений  сферы культуры современным непроизводственным оборудованием, реконструкции и строительства</w:t>
            </w:r>
          </w:p>
        </w:tc>
        <w:tc>
          <w:tcPr>
            <w:tcW w:w="1091" w:type="dxa"/>
          </w:tcPr>
          <w:p w:rsidR="00C12B83" w:rsidRPr="003A634C" w:rsidRDefault="00E70068"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122" w:type="dxa"/>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858" w:type="dxa"/>
            <w:gridSpan w:val="2"/>
          </w:tcPr>
          <w:p w:rsidR="00C12B83" w:rsidRPr="003A634C" w:rsidRDefault="00C12B83" w:rsidP="00DF79B7">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w:t>
            </w:r>
          </w:p>
        </w:tc>
        <w:tc>
          <w:tcPr>
            <w:tcW w:w="1276" w:type="dxa"/>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3A634C">
              <w:rPr>
                <w:rFonts w:ascii="Times New Roman" w:eastAsia="Times New Roman" w:hAnsi="Times New Roman" w:cs="Times New Roman"/>
                <w:sz w:val="24"/>
                <w:szCs w:val="24"/>
                <w:lang w:eastAsia="ru-RU"/>
              </w:rPr>
              <w:t>процен</w:t>
            </w:r>
            <w:proofErr w:type="spellEnd"/>
            <w:r w:rsidRPr="003A634C">
              <w:rPr>
                <w:rFonts w:ascii="Times New Roman" w:eastAsia="Times New Roman" w:hAnsi="Times New Roman" w:cs="Times New Roman"/>
                <w:sz w:val="24"/>
                <w:szCs w:val="24"/>
                <w:lang w:eastAsia="ru-RU"/>
              </w:rPr>
              <w:t>-ты</w:t>
            </w:r>
            <w:proofErr w:type="gramEnd"/>
          </w:p>
        </w:tc>
        <w:tc>
          <w:tcPr>
            <w:tcW w:w="1530" w:type="dxa"/>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75</w:t>
            </w:r>
          </w:p>
        </w:tc>
        <w:tc>
          <w:tcPr>
            <w:tcW w:w="1163" w:type="dxa"/>
            <w:gridSpan w:val="2"/>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75</w:t>
            </w:r>
          </w:p>
        </w:tc>
        <w:tc>
          <w:tcPr>
            <w:tcW w:w="1073" w:type="dxa"/>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75</w:t>
            </w:r>
          </w:p>
        </w:tc>
        <w:tc>
          <w:tcPr>
            <w:tcW w:w="1276" w:type="dxa"/>
            <w:gridSpan w:val="2"/>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50</w:t>
            </w:r>
          </w:p>
        </w:tc>
        <w:tc>
          <w:tcPr>
            <w:tcW w:w="1134" w:type="dxa"/>
            <w:gridSpan w:val="2"/>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50</w:t>
            </w:r>
          </w:p>
        </w:tc>
        <w:tc>
          <w:tcPr>
            <w:tcW w:w="1134" w:type="dxa"/>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50</w:t>
            </w:r>
          </w:p>
        </w:tc>
      </w:tr>
      <w:tr w:rsidR="00C12B83" w:rsidRPr="003A634C" w:rsidTr="00295ADD">
        <w:trPr>
          <w:tblCellSpacing w:w="5" w:type="nil"/>
        </w:trPr>
        <w:tc>
          <w:tcPr>
            <w:tcW w:w="649" w:type="dxa"/>
            <w:vMerge/>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68" w:type="dxa"/>
            <w:gridSpan w:val="3"/>
            <w:vMerge/>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091" w:type="dxa"/>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22" w:type="dxa"/>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858" w:type="dxa"/>
            <w:gridSpan w:val="2"/>
          </w:tcPr>
          <w:p w:rsidR="00C12B83" w:rsidRPr="003A634C" w:rsidRDefault="00C12B83" w:rsidP="00DF79B7">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Увеличение численности участников культурно-досуговых мероприятий</w:t>
            </w:r>
          </w:p>
        </w:tc>
        <w:tc>
          <w:tcPr>
            <w:tcW w:w="1276" w:type="dxa"/>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3A634C">
              <w:rPr>
                <w:rFonts w:ascii="Times New Roman" w:eastAsia="Times New Roman" w:hAnsi="Times New Roman" w:cs="Times New Roman"/>
                <w:sz w:val="24"/>
                <w:szCs w:val="24"/>
                <w:lang w:eastAsia="ru-RU"/>
              </w:rPr>
              <w:t>процен</w:t>
            </w:r>
            <w:proofErr w:type="spellEnd"/>
            <w:r w:rsidRPr="003A634C">
              <w:rPr>
                <w:rFonts w:ascii="Times New Roman" w:eastAsia="Times New Roman" w:hAnsi="Times New Roman" w:cs="Times New Roman"/>
                <w:sz w:val="24"/>
                <w:szCs w:val="24"/>
                <w:lang w:eastAsia="ru-RU"/>
              </w:rPr>
              <w:t>-ты</w:t>
            </w:r>
            <w:proofErr w:type="gramEnd"/>
          </w:p>
        </w:tc>
        <w:tc>
          <w:tcPr>
            <w:tcW w:w="1530" w:type="dxa"/>
          </w:tcPr>
          <w:p w:rsidR="00C12B83" w:rsidRPr="003A634C" w:rsidRDefault="00C12B83" w:rsidP="00DF79B7">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2</w:t>
            </w:r>
          </w:p>
        </w:tc>
        <w:tc>
          <w:tcPr>
            <w:tcW w:w="1163" w:type="dxa"/>
            <w:gridSpan w:val="2"/>
          </w:tcPr>
          <w:p w:rsidR="00C12B83" w:rsidRPr="003A634C" w:rsidRDefault="00C12B83" w:rsidP="00DF79B7">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5,0</w:t>
            </w:r>
          </w:p>
        </w:tc>
        <w:tc>
          <w:tcPr>
            <w:tcW w:w="1073" w:type="dxa"/>
          </w:tcPr>
          <w:p w:rsidR="00C12B83" w:rsidRPr="003A634C" w:rsidRDefault="00C12B83" w:rsidP="00DF79B7">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5,5</w:t>
            </w:r>
          </w:p>
        </w:tc>
        <w:tc>
          <w:tcPr>
            <w:tcW w:w="1276" w:type="dxa"/>
            <w:gridSpan w:val="2"/>
          </w:tcPr>
          <w:p w:rsidR="00C12B83" w:rsidRPr="003A634C" w:rsidRDefault="00C12B83" w:rsidP="00DF79B7">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6,0</w:t>
            </w:r>
          </w:p>
        </w:tc>
        <w:tc>
          <w:tcPr>
            <w:tcW w:w="1134" w:type="dxa"/>
            <w:gridSpan w:val="2"/>
          </w:tcPr>
          <w:p w:rsidR="00C12B83" w:rsidRPr="003A634C" w:rsidRDefault="00C12B83" w:rsidP="00DF79B7">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6,5</w:t>
            </w:r>
          </w:p>
        </w:tc>
        <w:tc>
          <w:tcPr>
            <w:tcW w:w="1134" w:type="dxa"/>
          </w:tcPr>
          <w:p w:rsidR="00C12B83" w:rsidRPr="003A634C" w:rsidRDefault="00C12B83" w:rsidP="00DF79B7">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7,2</w:t>
            </w:r>
          </w:p>
        </w:tc>
      </w:tr>
      <w:tr w:rsidR="00C12B83" w:rsidRPr="003A634C" w:rsidTr="00295ADD">
        <w:trPr>
          <w:tblCellSpacing w:w="5" w:type="nil"/>
        </w:trPr>
        <w:tc>
          <w:tcPr>
            <w:tcW w:w="15674" w:type="dxa"/>
            <w:gridSpan w:val="18"/>
          </w:tcPr>
          <w:p w:rsidR="00C12B83" w:rsidRPr="003A634C" w:rsidRDefault="00C12B83" w:rsidP="00DF79B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highlight w:val="green"/>
                <w:lang w:eastAsia="ru-RU"/>
              </w:rPr>
            </w:pPr>
            <w:r w:rsidRPr="003A634C">
              <w:rPr>
                <w:rFonts w:ascii="Times New Roman" w:eastAsia="Times New Roman" w:hAnsi="Times New Roman" w:cs="Times New Roman"/>
                <w:color w:val="000000"/>
                <w:sz w:val="24"/>
                <w:szCs w:val="24"/>
                <w:lang w:eastAsia="ru-RU"/>
              </w:rPr>
              <w:t>Подпрограмма V «</w:t>
            </w:r>
            <w:r w:rsidRPr="003A634C">
              <w:rPr>
                <w:rFonts w:ascii="Times New Roman" w:eastAsia="Times New Roman" w:hAnsi="Times New Roman" w:cs="Times New Roman"/>
                <w:sz w:val="24"/>
                <w:szCs w:val="24"/>
                <w:lang w:eastAsia="ru-RU"/>
              </w:rPr>
              <w:t xml:space="preserve">Развитие туристского комплекса в </w:t>
            </w:r>
            <w:r w:rsidRPr="003A634C">
              <w:rPr>
                <w:rFonts w:ascii="Times New Roman" w:eastAsia="Times New Roman" w:hAnsi="Times New Roman" w:cs="Times New Roman"/>
                <w:color w:val="000000"/>
                <w:sz w:val="24"/>
                <w:szCs w:val="24"/>
                <w:lang w:eastAsia="ru-RU"/>
              </w:rPr>
              <w:t>городском округе Пущино»</w:t>
            </w:r>
          </w:p>
        </w:tc>
      </w:tr>
      <w:tr w:rsidR="00C12B83" w:rsidRPr="003A634C" w:rsidTr="00295ADD">
        <w:trPr>
          <w:trHeight w:val="69"/>
          <w:tblCellSpacing w:w="5" w:type="nil"/>
        </w:trPr>
        <w:tc>
          <w:tcPr>
            <w:tcW w:w="707" w:type="dxa"/>
            <w:gridSpan w:val="2"/>
            <w:vMerge w:val="restart"/>
          </w:tcPr>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1. </w:t>
            </w:r>
          </w:p>
        </w:tc>
        <w:tc>
          <w:tcPr>
            <w:tcW w:w="2265" w:type="dxa"/>
            <w:vMerge w:val="restart"/>
          </w:tcPr>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Увеличение туристского потенциала  </w:t>
            </w:r>
            <w:r w:rsidRPr="003A634C">
              <w:rPr>
                <w:rFonts w:ascii="Times New Roman" w:eastAsia="Times New Roman" w:hAnsi="Times New Roman" w:cs="Times New Roman"/>
                <w:sz w:val="24"/>
                <w:szCs w:val="24"/>
                <w:lang w:eastAsia="ru-RU"/>
              </w:rPr>
              <w:lastRenderedPageBreak/>
              <w:t>городского округа Пущино</w:t>
            </w:r>
          </w:p>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 </w:t>
            </w:r>
          </w:p>
        </w:tc>
        <w:tc>
          <w:tcPr>
            <w:tcW w:w="1136" w:type="dxa"/>
            <w:gridSpan w:val="2"/>
            <w:vMerge w:val="restart"/>
          </w:tcPr>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lastRenderedPageBreak/>
              <w:t>0</w:t>
            </w:r>
          </w:p>
        </w:tc>
        <w:tc>
          <w:tcPr>
            <w:tcW w:w="1134" w:type="dxa"/>
            <w:gridSpan w:val="2"/>
            <w:vMerge w:val="restart"/>
          </w:tcPr>
          <w:p w:rsidR="00C12B83" w:rsidRPr="003A634C" w:rsidRDefault="00C12B83" w:rsidP="00DF79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846" w:type="dxa"/>
          </w:tcPr>
          <w:p w:rsidR="00C12B83" w:rsidRPr="003A634C" w:rsidRDefault="00C12B83" w:rsidP="00DF79B7">
            <w:pPr>
              <w:spacing w:after="0" w:line="240" w:lineRule="auto"/>
              <w:rPr>
                <w:rFonts w:ascii="Times New Roman" w:eastAsia="Times New Roman" w:hAnsi="Times New Roman" w:cs="Times New Roman"/>
                <w:b/>
                <w:sz w:val="24"/>
                <w:szCs w:val="24"/>
                <w:lang w:eastAsia="ru-RU"/>
              </w:rPr>
            </w:pPr>
            <w:r w:rsidRPr="003A634C">
              <w:rPr>
                <w:rFonts w:ascii="Times New Roman" w:eastAsia="Times New Roman" w:hAnsi="Times New Roman" w:cs="Times New Roman"/>
                <w:sz w:val="24"/>
                <w:szCs w:val="24"/>
                <w:lang w:eastAsia="ru-RU"/>
              </w:rPr>
              <w:t xml:space="preserve">Объем платных услуг гостиниц и аналогичных </w:t>
            </w:r>
            <w:r w:rsidRPr="003A634C">
              <w:rPr>
                <w:rFonts w:ascii="Times New Roman" w:eastAsia="Times New Roman" w:hAnsi="Times New Roman" w:cs="Times New Roman"/>
                <w:sz w:val="24"/>
                <w:szCs w:val="24"/>
                <w:lang w:eastAsia="ru-RU"/>
              </w:rPr>
              <w:lastRenderedPageBreak/>
              <w:t>средств размещения туристов</w:t>
            </w:r>
          </w:p>
        </w:tc>
        <w:tc>
          <w:tcPr>
            <w:tcW w:w="1276" w:type="dxa"/>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lastRenderedPageBreak/>
              <w:t>млн. руб.</w:t>
            </w:r>
          </w:p>
        </w:tc>
        <w:tc>
          <w:tcPr>
            <w:tcW w:w="1559" w:type="dxa"/>
            <w:gridSpan w:val="2"/>
            <w:vAlign w:val="center"/>
          </w:tcPr>
          <w:p w:rsidR="00C12B83" w:rsidRPr="003A634C" w:rsidRDefault="00C12B83" w:rsidP="00DF79B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5,0</w:t>
            </w:r>
          </w:p>
        </w:tc>
        <w:tc>
          <w:tcPr>
            <w:tcW w:w="1134" w:type="dxa"/>
            <w:vAlign w:val="center"/>
          </w:tcPr>
          <w:p w:rsidR="00C12B83" w:rsidRPr="003A634C" w:rsidRDefault="00C12B83" w:rsidP="00DF79B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5,0</w:t>
            </w:r>
          </w:p>
        </w:tc>
        <w:tc>
          <w:tcPr>
            <w:tcW w:w="1073" w:type="dxa"/>
            <w:vAlign w:val="center"/>
          </w:tcPr>
          <w:p w:rsidR="00C12B83" w:rsidRPr="003A634C" w:rsidRDefault="00C12B83" w:rsidP="00DF79B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5,1</w:t>
            </w:r>
          </w:p>
        </w:tc>
        <w:tc>
          <w:tcPr>
            <w:tcW w:w="1276" w:type="dxa"/>
            <w:gridSpan w:val="2"/>
            <w:vAlign w:val="center"/>
          </w:tcPr>
          <w:p w:rsidR="00C12B83" w:rsidRPr="003A634C" w:rsidRDefault="00C12B83" w:rsidP="00DF79B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5,2</w:t>
            </w:r>
          </w:p>
        </w:tc>
        <w:tc>
          <w:tcPr>
            <w:tcW w:w="1134" w:type="dxa"/>
            <w:gridSpan w:val="2"/>
            <w:vAlign w:val="center"/>
          </w:tcPr>
          <w:p w:rsidR="00C12B83" w:rsidRPr="003A634C" w:rsidRDefault="00C12B83" w:rsidP="00DF79B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5,3</w:t>
            </w:r>
          </w:p>
        </w:tc>
        <w:tc>
          <w:tcPr>
            <w:tcW w:w="1134" w:type="dxa"/>
            <w:vAlign w:val="center"/>
          </w:tcPr>
          <w:p w:rsidR="00C12B83" w:rsidRPr="003A634C" w:rsidRDefault="00C12B83" w:rsidP="00DF79B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5,4</w:t>
            </w:r>
          </w:p>
        </w:tc>
      </w:tr>
      <w:tr w:rsidR="00C12B83" w:rsidRPr="003A634C" w:rsidTr="00295ADD">
        <w:trPr>
          <w:trHeight w:val="320"/>
          <w:tblCellSpacing w:w="5" w:type="nil"/>
        </w:trPr>
        <w:tc>
          <w:tcPr>
            <w:tcW w:w="707" w:type="dxa"/>
            <w:gridSpan w:val="2"/>
            <w:vMerge/>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265" w:type="dxa"/>
            <w:vMerge/>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6" w:type="dxa"/>
            <w:gridSpan w:val="2"/>
            <w:vMerge/>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gridSpan w:val="2"/>
            <w:vMerge/>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846" w:type="dxa"/>
          </w:tcPr>
          <w:p w:rsidR="00C12B83" w:rsidRPr="003A634C" w:rsidRDefault="00C12B83" w:rsidP="00DF79B7">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Объем платных туристских услуг, оказанных населению</w:t>
            </w:r>
          </w:p>
        </w:tc>
        <w:tc>
          <w:tcPr>
            <w:tcW w:w="1276" w:type="dxa"/>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млн. руб.</w:t>
            </w:r>
          </w:p>
        </w:tc>
        <w:tc>
          <w:tcPr>
            <w:tcW w:w="1559" w:type="dxa"/>
            <w:gridSpan w:val="2"/>
            <w:vAlign w:val="center"/>
          </w:tcPr>
          <w:p w:rsidR="00C12B83" w:rsidRPr="003A634C" w:rsidRDefault="00C12B83" w:rsidP="00DF79B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30,5</w:t>
            </w:r>
          </w:p>
        </w:tc>
        <w:tc>
          <w:tcPr>
            <w:tcW w:w="1134" w:type="dxa"/>
            <w:vAlign w:val="center"/>
          </w:tcPr>
          <w:p w:rsidR="00C12B83" w:rsidRPr="003A634C" w:rsidRDefault="00C12B83" w:rsidP="00DF79B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36,0</w:t>
            </w:r>
          </w:p>
        </w:tc>
        <w:tc>
          <w:tcPr>
            <w:tcW w:w="1073" w:type="dxa"/>
            <w:vAlign w:val="center"/>
          </w:tcPr>
          <w:p w:rsidR="00C12B83" w:rsidRPr="003A634C" w:rsidRDefault="00C12B83" w:rsidP="00DF79B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46,1</w:t>
            </w:r>
          </w:p>
        </w:tc>
        <w:tc>
          <w:tcPr>
            <w:tcW w:w="1276" w:type="dxa"/>
            <w:gridSpan w:val="2"/>
            <w:vAlign w:val="center"/>
          </w:tcPr>
          <w:p w:rsidR="00C12B83" w:rsidRPr="003A634C" w:rsidRDefault="00C12B83" w:rsidP="00DF79B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47,2</w:t>
            </w:r>
          </w:p>
        </w:tc>
        <w:tc>
          <w:tcPr>
            <w:tcW w:w="1134" w:type="dxa"/>
            <w:gridSpan w:val="2"/>
            <w:vAlign w:val="center"/>
          </w:tcPr>
          <w:p w:rsidR="00C12B83" w:rsidRPr="003A634C" w:rsidRDefault="00C12B83" w:rsidP="00DF79B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49,3</w:t>
            </w:r>
          </w:p>
        </w:tc>
        <w:tc>
          <w:tcPr>
            <w:tcW w:w="1134" w:type="dxa"/>
            <w:vAlign w:val="center"/>
          </w:tcPr>
          <w:p w:rsidR="00C12B83" w:rsidRPr="003A634C" w:rsidRDefault="00C12B83" w:rsidP="00DF79B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51,4</w:t>
            </w:r>
          </w:p>
        </w:tc>
      </w:tr>
      <w:tr w:rsidR="00C12B83" w:rsidRPr="003A634C" w:rsidTr="00295ADD">
        <w:trPr>
          <w:trHeight w:val="320"/>
          <w:tblCellSpacing w:w="5" w:type="nil"/>
        </w:trPr>
        <w:tc>
          <w:tcPr>
            <w:tcW w:w="15674" w:type="dxa"/>
            <w:gridSpan w:val="18"/>
          </w:tcPr>
          <w:p w:rsidR="00C12B83" w:rsidRPr="003A634C" w:rsidRDefault="00C12B83" w:rsidP="00DF79B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color w:val="000000"/>
                <w:sz w:val="24"/>
                <w:szCs w:val="24"/>
                <w:lang w:eastAsia="ru-RU"/>
              </w:rPr>
              <w:t>Подпрограмма V</w:t>
            </w:r>
            <w:r w:rsidRPr="003A634C">
              <w:rPr>
                <w:rFonts w:ascii="Times New Roman" w:eastAsia="Times New Roman" w:hAnsi="Times New Roman" w:cs="Times New Roman"/>
                <w:color w:val="000000"/>
                <w:sz w:val="24"/>
                <w:szCs w:val="24"/>
                <w:lang w:val="en-US" w:eastAsia="ru-RU"/>
              </w:rPr>
              <w:t>I</w:t>
            </w:r>
            <w:r w:rsidRPr="003A634C">
              <w:rPr>
                <w:rFonts w:ascii="Times New Roman" w:eastAsia="Times New Roman" w:hAnsi="Times New Roman" w:cs="Times New Roman"/>
                <w:color w:val="000000"/>
                <w:sz w:val="24"/>
                <w:szCs w:val="24"/>
                <w:lang w:eastAsia="ru-RU"/>
              </w:rPr>
              <w:t xml:space="preserve"> «</w:t>
            </w:r>
            <w:r w:rsidRPr="003A634C">
              <w:rPr>
                <w:rFonts w:ascii="Times New Roman" w:eastAsia="Times New Roman" w:hAnsi="Times New Roman" w:cs="Times New Roman"/>
                <w:sz w:val="24"/>
                <w:szCs w:val="24"/>
                <w:lang w:eastAsia="ru-RU"/>
              </w:rPr>
              <w:t>Развитие парковых территорий, парков культуры и отдыха в городском округе Пущино</w:t>
            </w:r>
            <w:r w:rsidRPr="003A634C">
              <w:rPr>
                <w:rFonts w:ascii="Times New Roman" w:eastAsia="Times New Roman" w:hAnsi="Times New Roman" w:cs="Times New Roman"/>
                <w:color w:val="000000"/>
                <w:sz w:val="24"/>
                <w:szCs w:val="24"/>
                <w:lang w:eastAsia="ru-RU"/>
              </w:rPr>
              <w:t>»</w:t>
            </w:r>
          </w:p>
        </w:tc>
      </w:tr>
      <w:tr w:rsidR="00C12B83" w:rsidRPr="003A634C" w:rsidTr="00295ADD">
        <w:trPr>
          <w:trHeight w:val="320"/>
          <w:tblCellSpacing w:w="5" w:type="nil"/>
        </w:trPr>
        <w:tc>
          <w:tcPr>
            <w:tcW w:w="707" w:type="dxa"/>
            <w:gridSpan w:val="2"/>
            <w:vMerge w:val="restart"/>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w:t>
            </w:r>
          </w:p>
        </w:tc>
        <w:tc>
          <w:tcPr>
            <w:tcW w:w="6381" w:type="dxa"/>
            <w:gridSpan w:val="6"/>
          </w:tcPr>
          <w:p w:rsidR="00C12B83" w:rsidRPr="003A634C" w:rsidRDefault="00C12B83" w:rsidP="00DF79B7">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Создание парка культуры и отдыха, модернизация имеющихся парковых территорий </w:t>
            </w:r>
          </w:p>
        </w:tc>
        <w:tc>
          <w:tcPr>
            <w:tcW w:w="1276" w:type="dxa"/>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p>
        </w:tc>
        <w:tc>
          <w:tcPr>
            <w:tcW w:w="1559" w:type="dxa"/>
            <w:gridSpan w:val="2"/>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p>
        </w:tc>
        <w:tc>
          <w:tcPr>
            <w:tcW w:w="1134" w:type="dxa"/>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p>
        </w:tc>
        <w:tc>
          <w:tcPr>
            <w:tcW w:w="1073" w:type="dxa"/>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p>
        </w:tc>
        <w:tc>
          <w:tcPr>
            <w:tcW w:w="1276" w:type="dxa"/>
            <w:gridSpan w:val="2"/>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p>
        </w:tc>
        <w:tc>
          <w:tcPr>
            <w:tcW w:w="1134" w:type="dxa"/>
            <w:gridSpan w:val="2"/>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p>
        </w:tc>
        <w:tc>
          <w:tcPr>
            <w:tcW w:w="1134" w:type="dxa"/>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p>
        </w:tc>
      </w:tr>
      <w:tr w:rsidR="00C12B83" w:rsidRPr="003A634C" w:rsidTr="00295ADD">
        <w:trPr>
          <w:trHeight w:val="320"/>
          <w:tblCellSpacing w:w="5" w:type="nil"/>
        </w:trPr>
        <w:tc>
          <w:tcPr>
            <w:tcW w:w="707" w:type="dxa"/>
            <w:gridSpan w:val="2"/>
            <w:vMerge/>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265" w:type="dxa"/>
            <w:vMerge w:val="restart"/>
            <w:tcBorders>
              <w:top w:val="nil"/>
            </w:tcBorders>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6" w:type="dxa"/>
            <w:gridSpan w:val="2"/>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gridSpan w:val="2"/>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846" w:type="dxa"/>
          </w:tcPr>
          <w:p w:rsidR="00C12B83" w:rsidRPr="003A634C" w:rsidRDefault="00C12B83" w:rsidP="00DF79B7">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Увеличение числа посетителей парков</w:t>
            </w:r>
          </w:p>
        </w:tc>
        <w:tc>
          <w:tcPr>
            <w:tcW w:w="1276" w:type="dxa"/>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процент</w:t>
            </w:r>
          </w:p>
        </w:tc>
        <w:tc>
          <w:tcPr>
            <w:tcW w:w="1559" w:type="dxa"/>
            <w:gridSpan w:val="2"/>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w:t>
            </w:r>
          </w:p>
        </w:tc>
        <w:tc>
          <w:tcPr>
            <w:tcW w:w="1134" w:type="dxa"/>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073" w:type="dxa"/>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276" w:type="dxa"/>
            <w:gridSpan w:val="2"/>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134" w:type="dxa"/>
            <w:gridSpan w:val="2"/>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134" w:type="dxa"/>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r>
      <w:tr w:rsidR="00C12B83" w:rsidRPr="003A634C" w:rsidTr="00295ADD">
        <w:trPr>
          <w:trHeight w:val="320"/>
          <w:tblCellSpacing w:w="5" w:type="nil"/>
        </w:trPr>
        <w:tc>
          <w:tcPr>
            <w:tcW w:w="707" w:type="dxa"/>
            <w:gridSpan w:val="2"/>
            <w:vMerge/>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265" w:type="dxa"/>
            <w:vMerge/>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6" w:type="dxa"/>
            <w:gridSpan w:val="2"/>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gridSpan w:val="2"/>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846" w:type="dxa"/>
          </w:tcPr>
          <w:p w:rsidR="00C12B83" w:rsidRPr="003A634C" w:rsidRDefault="00C12B83" w:rsidP="00DF79B7">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Количество благоустроенных парков культуры и отдыха</w:t>
            </w:r>
          </w:p>
        </w:tc>
        <w:tc>
          <w:tcPr>
            <w:tcW w:w="1276" w:type="dxa"/>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единица</w:t>
            </w:r>
          </w:p>
        </w:tc>
        <w:tc>
          <w:tcPr>
            <w:tcW w:w="1559" w:type="dxa"/>
            <w:gridSpan w:val="2"/>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w:t>
            </w:r>
          </w:p>
        </w:tc>
        <w:tc>
          <w:tcPr>
            <w:tcW w:w="1134" w:type="dxa"/>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073" w:type="dxa"/>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276" w:type="dxa"/>
            <w:gridSpan w:val="2"/>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134" w:type="dxa"/>
            <w:gridSpan w:val="2"/>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134" w:type="dxa"/>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r>
      <w:tr w:rsidR="00C12B83" w:rsidRPr="003A634C" w:rsidTr="00295ADD">
        <w:trPr>
          <w:trHeight w:val="320"/>
          <w:tblCellSpacing w:w="5" w:type="nil"/>
        </w:trPr>
        <w:tc>
          <w:tcPr>
            <w:tcW w:w="707" w:type="dxa"/>
            <w:gridSpan w:val="2"/>
            <w:vMerge/>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265" w:type="dxa"/>
            <w:vMerge/>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6" w:type="dxa"/>
            <w:gridSpan w:val="2"/>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gridSpan w:val="2"/>
          </w:tcPr>
          <w:p w:rsidR="00C12B83" w:rsidRPr="003A634C" w:rsidRDefault="00C12B83" w:rsidP="00DF79B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846" w:type="dxa"/>
          </w:tcPr>
          <w:p w:rsidR="00C12B83" w:rsidRPr="003A634C" w:rsidRDefault="00C12B83" w:rsidP="00DF79B7">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Количество созданных парков культуры и отдыха</w:t>
            </w:r>
          </w:p>
        </w:tc>
        <w:tc>
          <w:tcPr>
            <w:tcW w:w="1276" w:type="dxa"/>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единица</w:t>
            </w:r>
          </w:p>
        </w:tc>
        <w:tc>
          <w:tcPr>
            <w:tcW w:w="1559" w:type="dxa"/>
            <w:gridSpan w:val="2"/>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w:t>
            </w:r>
          </w:p>
        </w:tc>
        <w:tc>
          <w:tcPr>
            <w:tcW w:w="1134" w:type="dxa"/>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073" w:type="dxa"/>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276" w:type="dxa"/>
            <w:gridSpan w:val="2"/>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134" w:type="dxa"/>
            <w:gridSpan w:val="2"/>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134" w:type="dxa"/>
          </w:tcPr>
          <w:p w:rsidR="00C12B83" w:rsidRPr="003A634C" w:rsidRDefault="00C12B83" w:rsidP="00DF79B7">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r>
    </w:tbl>
    <w:p w:rsidR="00295ADD" w:rsidRDefault="00295ADD" w:rsidP="00DF79B7">
      <w:pPr>
        <w:autoSpaceDE w:val="0"/>
        <w:autoSpaceDN w:val="0"/>
        <w:adjustRightInd w:val="0"/>
        <w:spacing w:after="0" w:line="240" w:lineRule="auto"/>
        <w:jc w:val="right"/>
        <w:rPr>
          <w:rFonts w:ascii="Times New Roman" w:eastAsia="Times New Roman" w:hAnsi="Times New Roman" w:cs="Times New Roman"/>
          <w:sz w:val="24"/>
          <w:szCs w:val="24"/>
        </w:rPr>
        <w:sectPr w:rsidR="00295ADD" w:rsidSect="00295ADD">
          <w:pgSz w:w="16838" w:h="11906" w:orient="landscape"/>
          <w:pgMar w:top="851" w:right="1418" w:bottom="1134" w:left="851" w:header="709" w:footer="709" w:gutter="0"/>
          <w:cols w:space="708"/>
          <w:docGrid w:linePitch="360"/>
        </w:sectPr>
      </w:pPr>
    </w:p>
    <w:tbl>
      <w:tblPr>
        <w:tblW w:w="15272" w:type="dxa"/>
        <w:tblInd w:w="95" w:type="dxa"/>
        <w:tblLayout w:type="fixed"/>
        <w:tblLook w:val="0000" w:firstRow="0" w:lastRow="0" w:firstColumn="0" w:lastColumn="0" w:noHBand="0" w:noVBand="0"/>
      </w:tblPr>
      <w:tblGrid>
        <w:gridCol w:w="666"/>
        <w:gridCol w:w="2619"/>
        <w:gridCol w:w="4540"/>
        <w:gridCol w:w="1660"/>
        <w:gridCol w:w="1160"/>
        <w:gridCol w:w="68"/>
        <w:gridCol w:w="2754"/>
        <w:gridCol w:w="1805"/>
      </w:tblGrid>
      <w:tr w:rsidR="00C12B83" w:rsidRPr="003A634C" w:rsidTr="008115CC">
        <w:trPr>
          <w:trHeight w:val="420"/>
        </w:trPr>
        <w:tc>
          <w:tcPr>
            <w:tcW w:w="666" w:type="dxa"/>
            <w:tcBorders>
              <w:top w:val="nil"/>
              <w:left w:val="nil"/>
              <w:bottom w:val="nil"/>
              <w:right w:val="nil"/>
            </w:tcBorders>
            <w:noWrap/>
            <w:vAlign w:val="bottom"/>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p>
        </w:tc>
        <w:tc>
          <w:tcPr>
            <w:tcW w:w="2619" w:type="dxa"/>
            <w:tcBorders>
              <w:top w:val="nil"/>
              <w:left w:val="nil"/>
              <w:bottom w:val="nil"/>
              <w:right w:val="nil"/>
            </w:tcBorders>
            <w:noWrap/>
          </w:tcPr>
          <w:p w:rsidR="00C12B83" w:rsidRPr="003A634C" w:rsidRDefault="00C12B83" w:rsidP="00DF79B7">
            <w:pPr>
              <w:spacing w:after="0" w:line="240" w:lineRule="auto"/>
              <w:jc w:val="center"/>
              <w:rPr>
                <w:rFonts w:ascii="Times New Roman" w:eastAsia="Times New Roman" w:hAnsi="Times New Roman" w:cs="Times New Roman"/>
                <w:color w:val="000000"/>
                <w:sz w:val="24"/>
                <w:szCs w:val="24"/>
                <w:lang w:eastAsia="ru-RU"/>
              </w:rPr>
            </w:pPr>
          </w:p>
        </w:tc>
        <w:tc>
          <w:tcPr>
            <w:tcW w:w="4540" w:type="dxa"/>
            <w:tcBorders>
              <w:top w:val="nil"/>
              <w:left w:val="nil"/>
              <w:bottom w:val="nil"/>
              <w:right w:val="nil"/>
            </w:tcBorders>
            <w:noWrap/>
          </w:tcPr>
          <w:p w:rsidR="00C12B83" w:rsidRPr="003A634C" w:rsidRDefault="00C12B83" w:rsidP="00DF79B7">
            <w:pPr>
              <w:spacing w:after="0" w:line="240" w:lineRule="auto"/>
              <w:jc w:val="center"/>
              <w:rPr>
                <w:rFonts w:ascii="Times New Roman" w:eastAsia="Times New Roman" w:hAnsi="Times New Roman" w:cs="Times New Roman"/>
                <w:color w:val="000000"/>
                <w:sz w:val="24"/>
                <w:szCs w:val="24"/>
                <w:lang w:eastAsia="ru-RU"/>
              </w:rPr>
            </w:pPr>
          </w:p>
        </w:tc>
        <w:tc>
          <w:tcPr>
            <w:tcW w:w="1660" w:type="dxa"/>
            <w:tcBorders>
              <w:top w:val="nil"/>
              <w:left w:val="nil"/>
              <w:bottom w:val="nil"/>
              <w:right w:val="nil"/>
            </w:tcBorders>
            <w:noWrap/>
          </w:tcPr>
          <w:p w:rsidR="00C12B83" w:rsidRPr="003A634C" w:rsidRDefault="00C12B83" w:rsidP="00DF79B7">
            <w:pPr>
              <w:spacing w:after="0" w:line="240" w:lineRule="auto"/>
              <w:jc w:val="center"/>
              <w:rPr>
                <w:rFonts w:ascii="Times New Roman" w:eastAsia="Times New Roman" w:hAnsi="Times New Roman" w:cs="Times New Roman"/>
                <w:color w:val="000000"/>
                <w:sz w:val="24"/>
                <w:szCs w:val="24"/>
                <w:lang w:eastAsia="ru-RU"/>
              </w:rPr>
            </w:pPr>
          </w:p>
        </w:tc>
        <w:tc>
          <w:tcPr>
            <w:tcW w:w="1160" w:type="dxa"/>
            <w:tcBorders>
              <w:top w:val="nil"/>
              <w:left w:val="nil"/>
              <w:bottom w:val="nil"/>
              <w:right w:val="nil"/>
            </w:tcBorders>
            <w:noWrap/>
          </w:tcPr>
          <w:p w:rsidR="00C12B83" w:rsidRPr="003A634C" w:rsidRDefault="00C12B83" w:rsidP="00DF79B7">
            <w:pPr>
              <w:spacing w:after="0" w:line="240" w:lineRule="auto"/>
              <w:jc w:val="center"/>
              <w:rPr>
                <w:rFonts w:ascii="Times New Roman" w:eastAsia="Times New Roman" w:hAnsi="Times New Roman" w:cs="Times New Roman"/>
                <w:color w:val="000000"/>
                <w:sz w:val="24"/>
                <w:szCs w:val="24"/>
                <w:lang w:eastAsia="ru-RU"/>
              </w:rPr>
            </w:pPr>
          </w:p>
        </w:tc>
        <w:tc>
          <w:tcPr>
            <w:tcW w:w="4627" w:type="dxa"/>
            <w:gridSpan w:val="3"/>
            <w:tcBorders>
              <w:top w:val="nil"/>
              <w:left w:val="nil"/>
              <w:bottom w:val="nil"/>
              <w:right w:val="nil"/>
            </w:tcBorders>
            <w:noWrap/>
          </w:tcPr>
          <w:p w:rsidR="00C12B83" w:rsidRDefault="00C12B83" w:rsidP="00DF79B7">
            <w:pPr>
              <w:spacing w:after="0" w:line="240" w:lineRule="auto"/>
              <w:ind w:left="33"/>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Приложение № 2 к муниципальной программе «Культура города Пущино» на 2014-2018 годы</w:t>
            </w:r>
          </w:p>
          <w:p w:rsidR="00295ADD" w:rsidRPr="003A634C" w:rsidRDefault="00295ADD" w:rsidP="00DF79B7">
            <w:pPr>
              <w:spacing w:after="0" w:line="240" w:lineRule="auto"/>
              <w:ind w:left="33"/>
              <w:rPr>
                <w:rFonts w:ascii="Times New Roman" w:eastAsia="Times New Roman" w:hAnsi="Times New Roman" w:cs="Times New Roman"/>
                <w:color w:val="000000"/>
                <w:sz w:val="24"/>
                <w:szCs w:val="24"/>
                <w:lang w:eastAsia="ru-RU"/>
              </w:rPr>
            </w:pPr>
          </w:p>
        </w:tc>
      </w:tr>
      <w:tr w:rsidR="00C12B83" w:rsidRPr="003A634C" w:rsidTr="008115CC">
        <w:trPr>
          <w:trHeight w:val="465"/>
        </w:trPr>
        <w:tc>
          <w:tcPr>
            <w:tcW w:w="666" w:type="dxa"/>
            <w:tcBorders>
              <w:top w:val="nil"/>
              <w:left w:val="nil"/>
              <w:bottom w:val="nil"/>
              <w:right w:val="nil"/>
            </w:tcBorders>
            <w:noWrap/>
            <w:vAlign w:val="bottom"/>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p>
        </w:tc>
        <w:tc>
          <w:tcPr>
            <w:tcW w:w="14606" w:type="dxa"/>
            <w:gridSpan w:val="7"/>
            <w:tcBorders>
              <w:top w:val="nil"/>
              <w:left w:val="nil"/>
              <w:bottom w:val="nil"/>
              <w:right w:val="nil"/>
            </w:tcBorders>
          </w:tcPr>
          <w:p w:rsidR="00C12B83" w:rsidRPr="003A634C" w:rsidRDefault="00C12B83" w:rsidP="00295ADD">
            <w:pPr>
              <w:spacing w:after="0" w:line="240" w:lineRule="auto"/>
              <w:jc w:val="center"/>
              <w:rPr>
                <w:rFonts w:ascii="Times New Roman" w:eastAsia="Times New Roman" w:hAnsi="Times New Roman" w:cs="Times New Roman"/>
                <w:b/>
                <w:bCs/>
                <w:color w:val="000000"/>
                <w:sz w:val="24"/>
                <w:szCs w:val="24"/>
                <w:lang w:eastAsia="ru-RU"/>
              </w:rPr>
            </w:pPr>
            <w:r w:rsidRPr="003A634C">
              <w:rPr>
                <w:rFonts w:ascii="Times New Roman" w:eastAsia="Times New Roman" w:hAnsi="Times New Roman" w:cs="Times New Roman"/>
                <w:b/>
                <w:bCs/>
                <w:color w:val="000000"/>
                <w:sz w:val="24"/>
                <w:szCs w:val="24"/>
                <w:lang w:eastAsia="ru-RU"/>
              </w:rPr>
              <w:t xml:space="preserve">Методика расчета значений показателей эффективности реализации муниципальной программы «Культура города Пущино на 2014 – 2018 годы» </w:t>
            </w:r>
          </w:p>
        </w:tc>
      </w:tr>
      <w:tr w:rsidR="00C12B83" w:rsidRPr="003A634C" w:rsidTr="008115CC">
        <w:trPr>
          <w:trHeight w:val="870"/>
        </w:trPr>
        <w:tc>
          <w:tcPr>
            <w:tcW w:w="666" w:type="dxa"/>
            <w:tcBorders>
              <w:top w:val="single" w:sz="4" w:space="0" w:color="auto"/>
              <w:left w:val="single" w:sz="4" w:space="0" w:color="auto"/>
              <w:bottom w:val="single" w:sz="4" w:space="0" w:color="auto"/>
              <w:right w:val="single" w:sz="4" w:space="0" w:color="auto"/>
            </w:tcBorders>
          </w:tcPr>
          <w:p w:rsidR="00C12B83" w:rsidRPr="003A634C" w:rsidRDefault="00C12B83" w:rsidP="00DF79B7">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п/п</w:t>
            </w:r>
          </w:p>
        </w:tc>
        <w:tc>
          <w:tcPr>
            <w:tcW w:w="2619"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Наименование показателей</w:t>
            </w:r>
          </w:p>
        </w:tc>
        <w:tc>
          <w:tcPr>
            <w:tcW w:w="4540"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Определение</w:t>
            </w:r>
          </w:p>
        </w:tc>
        <w:tc>
          <w:tcPr>
            <w:tcW w:w="1660"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Единица измерения</w:t>
            </w:r>
          </w:p>
        </w:tc>
        <w:tc>
          <w:tcPr>
            <w:tcW w:w="1160"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Значения базовых показателей</w:t>
            </w:r>
          </w:p>
        </w:tc>
        <w:tc>
          <w:tcPr>
            <w:tcW w:w="2822" w:type="dxa"/>
            <w:gridSpan w:val="2"/>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Статистические источники</w:t>
            </w:r>
          </w:p>
        </w:tc>
        <w:tc>
          <w:tcPr>
            <w:tcW w:w="1805"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Периодичность представления</w:t>
            </w:r>
          </w:p>
        </w:tc>
      </w:tr>
      <w:tr w:rsidR="00C12B83" w:rsidRPr="003A634C" w:rsidTr="008115CC">
        <w:trPr>
          <w:trHeight w:val="465"/>
        </w:trPr>
        <w:tc>
          <w:tcPr>
            <w:tcW w:w="666" w:type="dxa"/>
            <w:tcBorders>
              <w:top w:val="single" w:sz="4" w:space="0" w:color="auto"/>
              <w:left w:val="single" w:sz="4" w:space="0" w:color="auto"/>
              <w:bottom w:val="single" w:sz="4" w:space="0" w:color="auto"/>
              <w:right w:val="single" w:sz="4" w:space="0" w:color="auto"/>
            </w:tcBorders>
            <w:noWrap/>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w:t>
            </w:r>
          </w:p>
        </w:tc>
        <w:tc>
          <w:tcPr>
            <w:tcW w:w="14606" w:type="dxa"/>
            <w:gridSpan w:val="7"/>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b/>
                <w:bCs/>
                <w:color w:val="000000"/>
                <w:sz w:val="24"/>
                <w:szCs w:val="24"/>
                <w:lang w:eastAsia="ru-RU"/>
              </w:rPr>
            </w:pPr>
            <w:r w:rsidRPr="003A634C">
              <w:rPr>
                <w:rFonts w:ascii="Times New Roman" w:eastAsia="Times New Roman" w:hAnsi="Times New Roman" w:cs="Times New Roman"/>
                <w:b/>
                <w:bCs/>
                <w:color w:val="000000"/>
                <w:sz w:val="24"/>
                <w:szCs w:val="24"/>
                <w:lang w:eastAsia="ru-RU"/>
              </w:rPr>
              <w:t>Подпрограмма I «Развитие музейного дела в городском округе Пущино»</w:t>
            </w:r>
          </w:p>
        </w:tc>
      </w:tr>
      <w:tr w:rsidR="00C12B83" w:rsidRPr="003A634C" w:rsidTr="00C12B83">
        <w:trPr>
          <w:trHeight w:val="1125"/>
        </w:trPr>
        <w:tc>
          <w:tcPr>
            <w:tcW w:w="666" w:type="dxa"/>
            <w:tcBorders>
              <w:top w:val="single" w:sz="4" w:space="0" w:color="auto"/>
              <w:left w:val="single" w:sz="4" w:space="0" w:color="auto"/>
              <w:bottom w:val="single" w:sz="4" w:space="0" w:color="auto"/>
              <w:right w:val="single" w:sz="4" w:space="0" w:color="auto"/>
            </w:tcBorders>
            <w:noWrap/>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1.1.</w:t>
            </w:r>
          </w:p>
        </w:tc>
        <w:tc>
          <w:tcPr>
            <w:tcW w:w="2619"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Увеличение количества индивидуальных и экскурсионных посетителей музеев</w:t>
            </w:r>
          </w:p>
        </w:tc>
        <w:tc>
          <w:tcPr>
            <w:tcW w:w="4540"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У% = </w:t>
            </w:r>
            <w:proofErr w:type="gramStart"/>
            <w:r w:rsidRPr="003A634C">
              <w:rPr>
                <w:rFonts w:ascii="Times New Roman" w:eastAsia="Times New Roman" w:hAnsi="Times New Roman" w:cs="Times New Roman"/>
                <w:color w:val="000000"/>
                <w:sz w:val="24"/>
                <w:szCs w:val="24"/>
                <w:lang w:eastAsia="ru-RU"/>
              </w:rPr>
              <w:t>Ко  /</w:t>
            </w:r>
            <w:proofErr w:type="gramEnd"/>
            <w:r w:rsidRPr="003A634C">
              <w:rPr>
                <w:rFonts w:ascii="Times New Roman" w:eastAsia="Times New Roman" w:hAnsi="Times New Roman" w:cs="Times New Roman"/>
                <w:color w:val="000000"/>
                <w:sz w:val="24"/>
                <w:szCs w:val="24"/>
                <w:lang w:eastAsia="ru-RU"/>
              </w:rPr>
              <w:t xml:space="preserve"> </w:t>
            </w:r>
            <w:proofErr w:type="spellStart"/>
            <w:r w:rsidRPr="003A634C">
              <w:rPr>
                <w:rFonts w:ascii="Times New Roman" w:eastAsia="Times New Roman" w:hAnsi="Times New Roman" w:cs="Times New Roman"/>
                <w:color w:val="000000"/>
                <w:sz w:val="24"/>
                <w:szCs w:val="24"/>
                <w:lang w:eastAsia="ru-RU"/>
              </w:rPr>
              <w:t>Кп</w:t>
            </w:r>
            <w:proofErr w:type="spellEnd"/>
            <w:r w:rsidRPr="003A634C">
              <w:rPr>
                <w:rFonts w:ascii="Times New Roman" w:eastAsia="Times New Roman" w:hAnsi="Times New Roman" w:cs="Times New Roman"/>
                <w:color w:val="000000"/>
                <w:sz w:val="24"/>
                <w:szCs w:val="24"/>
                <w:lang w:eastAsia="ru-RU"/>
              </w:rPr>
              <w:t xml:space="preserve">  х 100,</w:t>
            </w:r>
            <w:r w:rsidRPr="003A634C">
              <w:rPr>
                <w:rFonts w:ascii="Times New Roman" w:eastAsia="Times New Roman" w:hAnsi="Times New Roman" w:cs="Times New Roman"/>
                <w:color w:val="000000"/>
                <w:sz w:val="24"/>
                <w:szCs w:val="24"/>
                <w:lang w:eastAsia="ru-RU"/>
              </w:rPr>
              <w:br/>
              <w:t>где:</w:t>
            </w:r>
            <w:r w:rsidRPr="003A634C">
              <w:rPr>
                <w:rFonts w:ascii="Times New Roman" w:eastAsia="Times New Roman" w:hAnsi="Times New Roman" w:cs="Times New Roman"/>
                <w:color w:val="000000"/>
                <w:sz w:val="24"/>
                <w:szCs w:val="24"/>
                <w:lang w:eastAsia="ru-RU"/>
              </w:rPr>
              <w:br/>
              <w:t>У% - количество индивидуальных и экскурсионных посетителей, в процентах к предыдущему году;</w:t>
            </w:r>
            <w:r w:rsidRPr="003A634C">
              <w:rPr>
                <w:rFonts w:ascii="Times New Roman" w:eastAsia="Times New Roman" w:hAnsi="Times New Roman" w:cs="Times New Roman"/>
                <w:color w:val="000000"/>
                <w:sz w:val="24"/>
                <w:szCs w:val="24"/>
                <w:lang w:eastAsia="ru-RU"/>
              </w:rPr>
              <w:br/>
              <w:t>Ко – количество посетителей в отчетном году, в тыс. чел.;</w:t>
            </w:r>
            <w:r w:rsidRPr="003A634C">
              <w:rPr>
                <w:rFonts w:ascii="Times New Roman" w:eastAsia="Times New Roman" w:hAnsi="Times New Roman" w:cs="Times New Roman"/>
                <w:color w:val="000000"/>
                <w:sz w:val="24"/>
                <w:szCs w:val="24"/>
                <w:lang w:eastAsia="ru-RU"/>
              </w:rPr>
              <w:br/>
            </w:r>
            <w:proofErr w:type="spellStart"/>
            <w:r w:rsidRPr="003A634C">
              <w:rPr>
                <w:rFonts w:ascii="Times New Roman" w:eastAsia="Times New Roman" w:hAnsi="Times New Roman" w:cs="Times New Roman"/>
                <w:color w:val="000000"/>
                <w:sz w:val="24"/>
                <w:szCs w:val="24"/>
                <w:lang w:eastAsia="ru-RU"/>
              </w:rPr>
              <w:t>Кп</w:t>
            </w:r>
            <w:proofErr w:type="spellEnd"/>
            <w:r w:rsidRPr="003A634C">
              <w:rPr>
                <w:rFonts w:ascii="Times New Roman" w:eastAsia="Times New Roman" w:hAnsi="Times New Roman" w:cs="Times New Roman"/>
                <w:color w:val="000000"/>
                <w:sz w:val="24"/>
                <w:szCs w:val="24"/>
                <w:lang w:eastAsia="ru-RU"/>
              </w:rPr>
              <w:t xml:space="preserve"> -  количество посетителей в предыдущем году, в тыс. чел.</w:t>
            </w:r>
            <w:r w:rsidRPr="003A634C">
              <w:rPr>
                <w:rFonts w:ascii="Times New Roman" w:eastAsia="Times New Roman" w:hAnsi="Times New Roman" w:cs="Times New Roman"/>
                <w:color w:val="000000"/>
                <w:sz w:val="24"/>
                <w:szCs w:val="24"/>
                <w:lang w:eastAsia="ru-RU"/>
              </w:rPr>
              <w:br/>
              <w:t xml:space="preserve"> </w:t>
            </w:r>
          </w:p>
        </w:tc>
        <w:tc>
          <w:tcPr>
            <w:tcW w:w="1660"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процент к предыдущему году </w:t>
            </w:r>
          </w:p>
        </w:tc>
        <w:tc>
          <w:tcPr>
            <w:tcW w:w="1160"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100</w:t>
            </w:r>
          </w:p>
        </w:tc>
        <w:tc>
          <w:tcPr>
            <w:tcW w:w="2822" w:type="dxa"/>
            <w:gridSpan w:val="2"/>
            <w:tcBorders>
              <w:top w:val="single" w:sz="4" w:space="0" w:color="auto"/>
              <w:left w:val="nil"/>
              <w:bottom w:val="single" w:sz="4" w:space="0" w:color="auto"/>
              <w:right w:val="single" w:sz="4" w:space="0" w:color="auto"/>
            </w:tcBorders>
          </w:tcPr>
          <w:p w:rsidR="00DF79B7" w:rsidRPr="003A634C" w:rsidRDefault="00DF79B7"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Форма</w:t>
            </w:r>
            <w:r w:rsidR="00C12B83" w:rsidRPr="003A634C">
              <w:rPr>
                <w:rFonts w:ascii="Times New Roman" w:eastAsia="Times New Roman" w:hAnsi="Times New Roman" w:cs="Times New Roman"/>
                <w:color w:val="000000"/>
                <w:sz w:val="24"/>
                <w:szCs w:val="24"/>
                <w:lang w:eastAsia="ru-RU"/>
              </w:rPr>
              <w:t xml:space="preserve"> федерального статистического наблюдения № 8-НК «Сведения о деятельности музея», утвержденная </w:t>
            </w:r>
            <w:r w:rsidRPr="003A634C">
              <w:rPr>
                <w:rFonts w:ascii="Times New Roman" w:eastAsia="Times New Roman" w:hAnsi="Times New Roman" w:cs="Times New Roman"/>
                <w:color w:val="000000"/>
                <w:sz w:val="24"/>
                <w:szCs w:val="24"/>
                <w:lang w:eastAsia="ru-RU"/>
              </w:rPr>
              <w:t>Приказом Росстата</w:t>
            </w:r>
          </w:p>
          <w:p w:rsidR="00DF79B7" w:rsidRPr="003A634C" w:rsidRDefault="00DF79B7"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от  30.12.2015 № 671  </w:t>
            </w:r>
          </w:p>
          <w:p w:rsidR="00C12B83" w:rsidRPr="003A634C" w:rsidRDefault="00DF79B7" w:rsidP="00DF79B7">
            <w:pPr>
              <w:pStyle w:val="1"/>
              <w:shd w:val="clear" w:color="auto" w:fill="FFFFFF"/>
              <w:spacing w:before="0" w:after="144" w:line="242" w:lineRule="atLeast"/>
              <w:rPr>
                <w:rFonts w:ascii="Times New Roman" w:eastAsia="Times New Roman" w:hAnsi="Times New Roman" w:cs="Times New Roman"/>
                <w:b w:val="0"/>
                <w:color w:val="333333"/>
                <w:kern w:val="36"/>
                <w:sz w:val="24"/>
                <w:szCs w:val="24"/>
                <w:lang w:eastAsia="ru-RU"/>
              </w:rPr>
            </w:pPr>
            <w:r w:rsidRPr="003A634C">
              <w:rPr>
                <w:rFonts w:ascii="Times New Roman" w:eastAsia="Times New Roman" w:hAnsi="Times New Roman" w:cs="Times New Roman"/>
                <w:b w:val="0"/>
                <w:bCs w:val="0"/>
                <w:color w:val="000000"/>
                <w:sz w:val="24"/>
                <w:szCs w:val="24"/>
                <w:lang w:eastAsia="ru-RU"/>
              </w:rPr>
              <w:t xml:space="preserve"> "Об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w:t>
            </w:r>
          </w:p>
        </w:tc>
        <w:tc>
          <w:tcPr>
            <w:tcW w:w="1805"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 раз в год</w:t>
            </w:r>
          </w:p>
        </w:tc>
      </w:tr>
      <w:tr w:rsidR="00C12B83" w:rsidRPr="003A634C" w:rsidTr="008115CC">
        <w:trPr>
          <w:trHeight w:val="2355"/>
        </w:trPr>
        <w:tc>
          <w:tcPr>
            <w:tcW w:w="666" w:type="dxa"/>
            <w:tcBorders>
              <w:top w:val="single" w:sz="4" w:space="0" w:color="auto"/>
              <w:left w:val="single" w:sz="4" w:space="0" w:color="auto"/>
              <w:bottom w:val="single" w:sz="4" w:space="0" w:color="auto"/>
              <w:right w:val="single" w:sz="4" w:space="0" w:color="auto"/>
            </w:tcBorders>
            <w:noWrap/>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lastRenderedPageBreak/>
              <w:t>1.2.</w:t>
            </w:r>
          </w:p>
        </w:tc>
        <w:tc>
          <w:tcPr>
            <w:tcW w:w="2619"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Увеличение количества выставочных проектов</w:t>
            </w:r>
          </w:p>
        </w:tc>
        <w:tc>
          <w:tcPr>
            <w:tcW w:w="4540"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proofErr w:type="spellStart"/>
            <w:r w:rsidRPr="003A634C">
              <w:rPr>
                <w:rFonts w:ascii="Times New Roman" w:eastAsia="Times New Roman" w:hAnsi="Times New Roman" w:cs="Times New Roman"/>
                <w:color w:val="000000"/>
                <w:sz w:val="24"/>
                <w:szCs w:val="24"/>
                <w:lang w:eastAsia="ru-RU"/>
              </w:rPr>
              <w:t>Увп</w:t>
            </w:r>
            <w:proofErr w:type="spellEnd"/>
            <w:r w:rsidRPr="003A634C">
              <w:rPr>
                <w:rFonts w:ascii="Times New Roman" w:eastAsia="Times New Roman" w:hAnsi="Times New Roman" w:cs="Times New Roman"/>
                <w:color w:val="000000"/>
                <w:sz w:val="24"/>
                <w:szCs w:val="24"/>
                <w:lang w:eastAsia="ru-RU"/>
              </w:rPr>
              <w:t xml:space="preserve">% = </w:t>
            </w:r>
            <w:proofErr w:type="spellStart"/>
            <w:r w:rsidRPr="003A634C">
              <w:rPr>
                <w:rFonts w:ascii="Times New Roman" w:eastAsia="Times New Roman" w:hAnsi="Times New Roman" w:cs="Times New Roman"/>
                <w:color w:val="000000"/>
                <w:sz w:val="24"/>
                <w:szCs w:val="24"/>
                <w:lang w:eastAsia="ru-RU"/>
              </w:rPr>
              <w:t>ВПо</w:t>
            </w:r>
            <w:proofErr w:type="spellEnd"/>
            <w:r w:rsidRPr="003A634C">
              <w:rPr>
                <w:rFonts w:ascii="Times New Roman" w:eastAsia="Times New Roman" w:hAnsi="Times New Roman" w:cs="Times New Roman"/>
                <w:color w:val="000000"/>
                <w:sz w:val="24"/>
                <w:szCs w:val="24"/>
                <w:lang w:eastAsia="ru-RU"/>
              </w:rPr>
              <w:t xml:space="preserve">  / </w:t>
            </w:r>
            <w:proofErr w:type="spellStart"/>
            <w:r w:rsidRPr="003A634C">
              <w:rPr>
                <w:rFonts w:ascii="Times New Roman" w:eastAsia="Times New Roman" w:hAnsi="Times New Roman" w:cs="Times New Roman"/>
                <w:color w:val="000000"/>
                <w:sz w:val="24"/>
                <w:szCs w:val="24"/>
                <w:lang w:eastAsia="ru-RU"/>
              </w:rPr>
              <w:t>ВПп</w:t>
            </w:r>
            <w:proofErr w:type="spellEnd"/>
            <w:r w:rsidRPr="003A634C">
              <w:rPr>
                <w:rFonts w:ascii="Times New Roman" w:eastAsia="Times New Roman" w:hAnsi="Times New Roman" w:cs="Times New Roman"/>
                <w:color w:val="000000"/>
                <w:sz w:val="24"/>
                <w:szCs w:val="24"/>
                <w:lang w:eastAsia="ru-RU"/>
              </w:rPr>
              <w:t xml:space="preserve">  х 100,</w:t>
            </w:r>
            <w:r w:rsidRPr="003A634C">
              <w:rPr>
                <w:rFonts w:ascii="Times New Roman" w:eastAsia="Times New Roman" w:hAnsi="Times New Roman" w:cs="Times New Roman"/>
                <w:color w:val="000000"/>
                <w:sz w:val="24"/>
                <w:szCs w:val="24"/>
                <w:lang w:eastAsia="ru-RU"/>
              </w:rPr>
              <w:br/>
              <w:t>где:</w:t>
            </w:r>
            <w:r w:rsidRPr="003A634C">
              <w:rPr>
                <w:rFonts w:ascii="Times New Roman" w:eastAsia="Times New Roman" w:hAnsi="Times New Roman" w:cs="Times New Roman"/>
                <w:color w:val="000000"/>
                <w:sz w:val="24"/>
                <w:szCs w:val="24"/>
                <w:lang w:eastAsia="ru-RU"/>
              </w:rPr>
              <w:br/>
            </w:r>
            <w:proofErr w:type="spellStart"/>
            <w:r w:rsidRPr="003A634C">
              <w:rPr>
                <w:rFonts w:ascii="Times New Roman" w:eastAsia="Times New Roman" w:hAnsi="Times New Roman" w:cs="Times New Roman"/>
                <w:color w:val="000000"/>
                <w:sz w:val="24"/>
                <w:szCs w:val="24"/>
                <w:lang w:eastAsia="ru-RU"/>
              </w:rPr>
              <w:t>Увп</w:t>
            </w:r>
            <w:proofErr w:type="spellEnd"/>
            <w:r w:rsidRPr="003A634C">
              <w:rPr>
                <w:rFonts w:ascii="Times New Roman" w:eastAsia="Times New Roman" w:hAnsi="Times New Roman" w:cs="Times New Roman"/>
                <w:color w:val="000000"/>
                <w:sz w:val="24"/>
                <w:szCs w:val="24"/>
                <w:lang w:eastAsia="ru-RU"/>
              </w:rPr>
              <w:t>% - количество выставочных проектов, в процентах к предыдущему году;</w:t>
            </w:r>
            <w:r w:rsidRPr="003A634C">
              <w:rPr>
                <w:rFonts w:ascii="Times New Roman" w:eastAsia="Times New Roman" w:hAnsi="Times New Roman" w:cs="Times New Roman"/>
                <w:color w:val="000000"/>
                <w:sz w:val="24"/>
                <w:szCs w:val="24"/>
                <w:lang w:eastAsia="ru-RU"/>
              </w:rPr>
              <w:br/>
            </w:r>
            <w:proofErr w:type="spellStart"/>
            <w:r w:rsidRPr="003A634C">
              <w:rPr>
                <w:rFonts w:ascii="Times New Roman" w:eastAsia="Times New Roman" w:hAnsi="Times New Roman" w:cs="Times New Roman"/>
                <w:color w:val="000000"/>
                <w:sz w:val="24"/>
                <w:szCs w:val="24"/>
                <w:lang w:eastAsia="ru-RU"/>
              </w:rPr>
              <w:t>ВПп</w:t>
            </w:r>
            <w:proofErr w:type="spellEnd"/>
            <w:r w:rsidRPr="003A634C">
              <w:rPr>
                <w:rFonts w:ascii="Times New Roman" w:eastAsia="Times New Roman" w:hAnsi="Times New Roman" w:cs="Times New Roman"/>
                <w:color w:val="000000"/>
                <w:sz w:val="24"/>
                <w:szCs w:val="24"/>
                <w:lang w:eastAsia="ru-RU"/>
              </w:rPr>
              <w:t xml:space="preserve"> -  количество выставочных проектов в предыдущем году, в единицах;</w:t>
            </w:r>
            <w:r w:rsidRPr="003A634C">
              <w:rPr>
                <w:rFonts w:ascii="Times New Roman" w:eastAsia="Times New Roman" w:hAnsi="Times New Roman" w:cs="Times New Roman"/>
                <w:color w:val="000000"/>
                <w:sz w:val="24"/>
                <w:szCs w:val="24"/>
                <w:lang w:eastAsia="ru-RU"/>
              </w:rPr>
              <w:br/>
            </w:r>
            <w:proofErr w:type="spellStart"/>
            <w:r w:rsidRPr="003A634C">
              <w:rPr>
                <w:rFonts w:ascii="Times New Roman" w:eastAsia="Times New Roman" w:hAnsi="Times New Roman" w:cs="Times New Roman"/>
                <w:color w:val="000000"/>
                <w:sz w:val="24"/>
                <w:szCs w:val="24"/>
                <w:lang w:eastAsia="ru-RU"/>
              </w:rPr>
              <w:t>ВПо</w:t>
            </w:r>
            <w:proofErr w:type="spellEnd"/>
            <w:r w:rsidRPr="003A634C">
              <w:rPr>
                <w:rFonts w:ascii="Times New Roman" w:eastAsia="Times New Roman" w:hAnsi="Times New Roman" w:cs="Times New Roman"/>
                <w:color w:val="000000"/>
                <w:sz w:val="24"/>
                <w:szCs w:val="24"/>
                <w:lang w:eastAsia="ru-RU"/>
              </w:rPr>
              <w:t xml:space="preserve"> – количество выставочных проектов в отчетном году, в единицах </w:t>
            </w:r>
          </w:p>
        </w:tc>
        <w:tc>
          <w:tcPr>
            <w:tcW w:w="1660"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процент  к предыдущему году </w:t>
            </w:r>
          </w:p>
        </w:tc>
        <w:tc>
          <w:tcPr>
            <w:tcW w:w="1160"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100</w:t>
            </w:r>
          </w:p>
        </w:tc>
        <w:tc>
          <w:tcPr>
            <w:tcW w:w="2822" w:type="dxa"/>
            <w:gridSpan w:val="2"/>
            <w:tcBorders>
              <w:top w:val="single" w:sz="4" w:space="0" w:color="auto"/>
              <w:left w:val="nil"/>
              <w:bottom w:val="single" w:sz="4" w:space="0" w:color="auto"/>
              <w:right w:val="single" w:sz="4" w:space="0" w:color="auto"/>
            </w:tcBorders>
          </w:tcPr>
          <w:p w:rsidR="00DF79B7" w:rsidRPr="003A634C" w:rsidRDefault="00DF79B7"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Форма федерального статистического наблюдения № 8-НК «Сведения о деятельности музея», утвержденная Приказом Росстата</w:t>
            </w:r>
          </w:p>
          <w:p w:rsidR="00DF79B7" w:rsidRPr="003A634C" w:rsidRDefault="00DF79B7"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от  30.12.2015 № 671  </w:t>
            </w:r>
          </w:p>
          <w:p w:rsidR="00C12B83" w:rsidRPr="003A634C" w:rsidRDefault="00DF79B7"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w:t>
            </w:r>
          </w:p>
        </w:tc>
        <w:tc>
          <w:tcPr>
            <w:tcW w:w="1805"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 раз в год</w:t>
            </w:r>
          </w:p>
        </w:tc>
      </w:tr>
      <w:tr w:rsidR="00C12B83" w:rsidRPr="003A634C" w:rsidTr="008115CC">
        <w:trPr>
          <w:trHeight w:val="360"/>
        </w:trPr>
        <w:tc>
          <w:tcPr>
            <w:tcW w:w="666" w:type="dxa"/>
            <w:tcBorders>
              <w:top w:val="single" w:sz="4" w:space="0" w:color="auto"/>
              <w:left w:val="single" w:sz="4" w:space="0" w:color="auto"/>
              <w:bottom w:val="single" w:sz="4" w:space="0" w:color="auto"/>
              <w:right w:val="single" w:sz="4" w:space="0" w:color="auto"/>
            </w:tcBorders>
            <w:noWrap/>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w:t>
            </w:r>
          </w:p>
        </w:tc>
        <w:tc>
          <w:tcPr>
            <w:tcW w:w="14606" w:type="dxa"/>
            <w:gridSpan w:val="7"/>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b/>
                <w:bCs/>
                <w:color w:val="000000"/>
                <w:sz w:val="24"/>
                <w:szCs w:val="24"/>
                <w:lang w:eastAsia="ru-RU"/>
              </w:rPr>
            </w:pPr>
            <w:r w:rsidRPr="003A634C">
              <w:rPr>
                <w:rFonts w:ascii="Times New Roman" w:eastAsia="Times New Roman" w:hAnsi="Times New Roman" w:cs="Times New Roman"/>
                <w:b/>
                <w:bCs/>
                <w:color w:val="000000"/>
                <w:sz w:val="24"/>
                <w:szCs w:val="24"/>
                <w:lang w:eastAsia="ru-RU"/>
              </w:rPr>
              <w:t>Подпрограмма II «Развитие библиотечного дела в городском округе Пущино»</w:t>
            </w:r>
          </w:p>
        </w:tc>
      </w:tr>
      <w:tr w:rsidR="00C12B83" w:rsidRPr="003A634C" w:rsidTr="008115CC">
        <w:trPr>
          <w:trHeight w:val="2500"/>
        </w:trPr>
        <w:tc>
          <w:tcPr>
            <w:tcW w:w="666" w:type="dxa"/>
            <w:tcBorders>
              <w:top w:val="single" w:sz="4" w:space="0" w:color="auto"/>
              <w:left w:val="single" w:sz="4" w:space="0" w:color="auto"/>
              <w:bottom w:val="single" w:sz="4" w:space="0" w:color="auto"/>
              <w:right w:val="single" w:sz="4" w:space="0" w:color="auto"/>
            </w:tcBorders>
            <w:noWrap/>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2.1.</w:t>
            </w:r>
          </w:p>
        </w:tc>
        <w:tc>
          <w:tcPr>
            <w:tcW w:w="2619"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Увеличение количества библиотечных проектов и программ, реализуемых муниципальной библиотекой</w:t>
            </w:r>
          </w:p>
        </w:tc>
        <w:tc>
          <w:tcPr>
            <w:tcW w:w="4540"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Ф = </w:t>
            </w:r>
            <w:proofErr w:type="spellStart"/>
            <w:r w:rsidRPr="003A634C">
              <w:rPr>
                <w:rFonts w:ascii="Times New Roman" w:eastAsia="Times New Roman" w:hAnsi="Times New Roman" w:cs="Times New Roman"/>
                <w:color w:val="000000"/>
                <w:sz w:val="24"/>
                <w:szCs w:val="24"/>
                <w:lang w:eastAsia="ru-RU"/>
              </w:rPr>
              <w:t>Дкотч</w:t>
            </w:r>
            <w:proofErr w:type="spellEnd"/>
            <w:r w:rsidRPr="003A634C">
              <w:rPr>
                <w:rFonts w:ascii="Times New Roman" w:eastAsia="Times New Roman" w:hAnsi="Times New Roman" w:cs="Times New Roman"/>
                <w:color w:val="000000"/>
                <w:sz w:val="24"/>
                <w:szCs w:val="24"/>
                <w:lang w:eastAsia="ru-RU"/>
              </w:rPr>
              <w:t>/</w:t>
            </w:r>
            <w:proofErr w:type="spellStart"/>
            <w:r w:rsidRPr="003A634C">
              <w:rPr>
                <w:rFonts w:ascii="Times New Roman" w:eastAsia="Times New Roman" w:hAnsi="Times New Roman" w:cs="Times New Roman"/>
                <w:color w:val="000000"/>
                <w:sz w:val="24"/>
                <w:szCs w:val="24"/>
                <w:lang w:eastAsia="ru-RU"/>
              </w:rPr>
              <w:t>Дкбаз</w:t>
            </w:r>
            <w:proofErr w:type="spellEnd"/>
            <w:r w:rsidRPr="003A634C">
              <w:rPr>
                <w:rFonts w:ascii="Times New Roman" w:eastAsia="Times New Roman" w:hAnsi="Times New Roman" w:cs="Times New Roman"/>
                <w:color w:val="000000"/>
                <w:sz w:val="24"/>
                <w:szCs w:val="24"/>
                <w:lang w:eastAsia="ru-RU"/>
              </w:rPr>
              <w:t xml:space="preserve"> х 100,%,</w:t>
            </w:r>
            <w:r w:rsidRPr="003A634C">
              <w:rPr>
                <w:rFonts w:ascii="Times New Roman" w:eastAsia="Times New Roman" w:hAnsi="Times New Roman" w:cs="Times New Roman"/>
                <w:color w:val="000000"/>
                <w:sz w:val="24"/>
                <w:szCs w:val="24"/>
                <w:lang w:eastAsia="ru-RU"/>
              </w:rPr>
              <w:br/>
              <w:t xml:space="preserve"> где:</w:t>
            </w:r>
            <w:r w:rsidRPr="003A634C">
              <w:rPr>
                <w:rFonts w:ascii="Times New Roman" w:eastAsia="Times New Roman" w:hAnsi="Times New Roman" w:cs="Times New Roman"/>
                <w:color w:val="000000"/>
                <w:sz w:val="24"/>
                <w:szCs w:val="24"/>
                <w:lang w:eastAsia="ru-RU"/>
              </w:rPr>
              <w:br/>
              <w:t>Ф – количество библиотечных проектов и программ, реализуемых муниципальной библиотекой;</w:t>
            </w:r>
            <w:r w:rsidRPr="003A634C">
              <w:rPr>
                <w:rFonts w:ascii="Times New Roman" w:eastAsia="Times New Roman" w:hAnsi="Times New Roman" w:cs="Times New Roman"/>
                <w:color w:val="000000"/>
                <w:sz w:val="24"/>
                <w:szCs w:val="24"/>
                <w:lang w:eastAsia="ru-RU"/>
              </w:rPr>
              <w:br/>
            </w:r>
            <w:proofErr w:type="spellStart"/>
            <w:r w:rsidRPr="003A634C">
              <w:rPr>
                <w:rFonts w:ascii="Times New Roman" w:eastAsia="Times New Roman" w:hAnsi="Times New Roman" w:cs="Times New Roman"/>
                <w:color w:val="000000"/>
                <w:sz w:val="24"/>
                <w:szCs w:val="24"/>
                <w:lang w:eastAsia="ru-RU"/>
              </w:rPr>
              <w:t>Дкотч</w:t>
            </w:r>
            <w:proofErr w:type="spellEnd"/>
            <w:r w:rsidRPr="003A634C">
              <w:rPr>
                <w:rFonts w:ascii="Times New Roman" w:eastAsia="Times New Roman" w:hAnsi="Times New Roman" w:cs="Times New Roman"/>
                <w:color w:val="000000"/>
                <w:sz w:val="24"/>
                <w:szCs w:val="24"/>
                <w:lang w:eastAsia="ru-RU"/>
              </w:rPr>
              <w:t xml:space="preserve"> - количество библиотечных проектов и программ, реализуемых государственными библиотеками Московской области в отчетном периоде; </w:t>
            </w:r>
            <w:r w:rsidRPr="003A634C">
              <w:rPr>
                <w:rFonts w:ascii="Times New Roman" w:eastAsia="Times New Roman" w:hAnsi="Times New Roman" w:cs="Times New Roman"/>
                <w:color w:val="000000"/>
                <w:sz w:val="24"/>
                <w:szCs w:val="24"/>
                <w:lang w:eastAsia="ru-RU"/>
              </w:rPr>
              <w:br/>
            </w:r>
            <w:proofErr w:type="spellStart"/>
            <w:r w:rsidRPr="003A634C">
              <w:rPr>
                <w:rFonts w:ascii="Times New Roman" w:eastAsia="Times New Roman" w:hAnsi="Times New Roman" w:cs="Times New Roman"/>
                <w:color w:val="000000"/>
                <w:sz w:val="24"/>
                <w:szCs w:val="24"/>
                <w:lang w:eastAsia="ru-RU"/>
              </w:rPr>
              <w:t>Дкбаз</w:t>
            </w:r>
            <w:proofErr w:type="spellEnd"/>
            <w:r w:rsidRPr="003A634C">
              <w:rPr>
                <w:rFonts w:ascii="Times New Roman" w:eastAsia="Times New Roman" w:hAnsi="Times New Roman" w:cs="Times New Roman"/>
                <w:color w:val="000000"/>
                <w:sz w:val="24"/>
                <w:szCs w:val="24"/>
                <w:lang w:eastAsia="ru-RU"/>
              </w:rPr>
              <w:t xml:space="preserve"> - количество библиотечных проектов и программ, реализуемых государственными библиотеками Московской области в базовом периоде</w:t>
            </w:r>
          </w:p>
        </w:tc>
        <w:tc>
          <w:tcPr>
            <w:tcW w:w="1660"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процент по отношению к базовому году</w:t>
            </w:r>
          </w:p>
        </w:tc>
        <w:tc>
          <w:tcPr>
            <w:tcW w:w="1160"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100</w:t>
            </w:r>
          </w:p>
        </w:tc>
        <w:tc>
          <w:tcPr>
            <w:tcW w:w="2822" w:type="dxa"/>
            <w:gridSpan w:val="2"/>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Отчет по исполнению муниципального  задания на оказание муниципальных услуг (выполнения работ)</w:t>
            </w:r>
          </w:p>
        </w:tc>
        <w:tc>
          <w:tcPr>
            <w:tcW w:w="1805"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ежегодно</w:t>
            </w:r>
          </w:p>
        </w:tc>
      </w:tr>
      <w:tr w:rsidR="00C12B83" w:rsidRPr="003A634C" w:rsidTr="00C12B83">
        <w:trPr>
          <w:trHeight w:val="3996"/>
        </w:trPr>
        <w:tc>
          <w:tcPr>
            <w:tcW w:w="666" w:type="dxa"/>
            <w:tcBorders>
              <w:top w:val="single" w:sz="4" w:space="0" w:color="auto"/>
              <w:left w:val="single" w:sz="4" w:space="0" w:color="auto"/>
              <w:bottom w:val="single" w:sz="4" w:space="0" w:color="auto"/>
              <w:right w:val="single" w:sz="4" w:space="0" w:color="auto"/>
            </w:tcBorders>
            <w:noWrap/>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lastRenderedPageBreak/>
              <w:t>2.2.</w:t>
            </w:r>
          </w:p>
        </w:tc>
        <w:tc>
          <w:tcPr>
            <w:tcW w:w="2619"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Увеличение количества предоставляемых муниципальной библиотекой муниципальных услуг в электронном виде</w:t>
            </w:r>
          </w:p>
        </w:tc>
        <w:tc>
          <w:tcPr>
            <w:tcW w:w="4540"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В = </w:t>
            </w:r>
            <w:proofErr w:type="spellStart"/>
            <w:r w:rsidRPr="003A634C">
              <w:rPr>
                <w:rFonts w:ascii="Times New Roman" w:eastAsia="Times New Roman" w:hAnsi="Times New Roman" w:cs="Times New Roman"/>
                <w:color w:val="000000"/>
                <w:sz w:val="24"/>
                <w:szCs w:val="24"/>
                <w:lang w:eastAsia="ru-RU"/>
              </w:rPr>
              <w:t>Укотч</w:t>
            </w:r>
            <w:proofErr w:type="spellEnd"/>
            <w:r w:rsidRPr="003A634C">
              <w:rPr>
                <w:rFonts w:ascii="Times New Roman" w:eastAsia="Times New Roman" w:hAnsi="Times New Roman" w:cs="Times New Roman"/>
                <w:color w:val="000000"/>
                <w:sz w:val="24"/>
                <w:szCs w:val="24"/>
                <w:lang w:eastAsia="ru-RU"/>
              </w:rPr>
              <w:t>/</w:t>
            </w:r>
            <w:proofErr w:type="spellStart"/>
            <w:r w:rsidRPr="003A634C">
              <w:rPr>
                <w:rFonts w:ascii="Times New Roman" w:eastAsia="Times New Roman" w:hAnsi="Times New Roman" w:cs="Times New Roman"/>
                <w:color w:val="000000"/>
                <w:sz w:val="24"/>
                <w:szCs w:val="24"/>
                <w:lang w:eastAsia="ru-RU"/>
              </w:rPr>
              <w:t>Укбаз</w:t>
            </w:r>
            <w:proofErr w:type="spellEnd"/>
            <w:r w:rsidRPr="003A634C">
              <w:rPr>
                <w:rFonts w:ascii="Times New Roman" w:eastAsia="Times New Roman" w:hAnsi="Times New Roman" w:cs="Times New Roman"/>
                <w:color w:val="000000"/>
                <w:sz w:val="24"/>
                <w:szCs w:val="24"/>
                <w:lang w:eastAsia="ru-RU"/>
              </w:rPr>
              <w:t xml:space="preserve"> х 100,%, </w:t>
            </w:r>
            <w:r w:rsidRPr="003A634C">
              <w:rPr>
                <w:rFonts w:ascii="Times New Roman" w:eastAsia="Times New Roman" w:hAnsi="Times New Roman" w:cs="Times New Roman"/>
                <w:color w:val="000000"/>
                <w:sz w:val="24"/>
                <w:szCs w:val="24"/>
                <w:lang w:eastAsia="ru-RU"/>
              </w:rPr>
              <w:br/>
              <w:t>где:</w:t>
            </w:r>
            <w:r w:rsidRPr="003A634C">
              <w:rPr>
                <w:rFonts w:ascii="Times New Roman" w:eastAsia="Times New Roman" w:hAnsi="Times New Roman" w:cs="Times New Roman"/>
                <w:color w:val="000000"/>
                <w:sz w:val="24"/>
                <w:szCs w:val="24"/>
                <w:lang w:eastAsia="ru-RU"/>
              </w:rPr>
              <w:br/>
              <w:t>В – количество предоставляемых муниципальной библиотекой муниципальных услуг в электронном виде;</w:t>
            </w:r>
            <w:r w:rsidRPr="003A634C">
              <w:rPr>
                <w:rFonts w:ascii="Times New Roman" w:eastAsia="Times New Roman" w:hAnsi="Times New Roman" w:cs="Times New Roman"/>
                <w:color w:val="000000"/>
                <w:sz w:val="24"/>
                <w:szCs w:val="24"/>
                <w:lang w:eastAsia="ru-RU"/>
              </w:rPr>
              <w:br/>
            </w:r>
            <w:proofErr w:type="spellStart"/>
            <w:r w:rsidRPr="003A634C">
              <w:rPr>
                <w:rFonts w:ascii="Times New Roman" w:eastAsia="Times New Roman" w:hAnsi="Times New Roman" w:cs="Times New Roman"/>
                <w:color w:val="000000"/>
                <w:sz w:val="24"/>
                <w:szCs w:val="24"/>
                <w:lang w:eastAsia="ru-RU"/>
              </w:rPr>
              <w:t>Укотч</w:t>
            </w:r>
            <w:proofErr w:type="spellEnd"/>
            <w:r w:rsidRPr="003A634C">
              <w:rPr>
                <w:rFonts w:ascii="Times New Roman" w:eastAsia="Times New Roman" w:hAnsi="Times New Roman" w:cs="Times New Roman"/>
                <w:color w:val="000000"/>
                <w:sz w:val="24"/>
                <w:szCs w:val="24"/>
                <w:lang w:eastAsia="ru-RU"/>
              </w:rPr>
              <w:t xml:space="preserve"> – количество предоставляемых муниципальной библиотекой муниципальных услуг в электронном виде в отчетном периоде;</w:t>
            </w:r>
            <w:r w:rsidRPr="003A634C">
              <w:rPr>
                <w:rFonts w:ascii="Times New Roman" w:eastAsia="Times New Roman" w:hAnsi="Times New Roman" w:cs="Times New Roman"/>
                <w:color w:val="000000"/>
                <w:sz w:val="24"/>
                <w:szCs w:val="24"/>
                <w:lang w:eastAsia="ru-RU"/>
              </w:rPr>
              <w:br/>
            </w:r>
            <w:proofErr w:type="spellStart"/>
            <w:r w:rsidRPr="003A634C">
              <w:rPr>
                <w:rFonts w:ascii="Times New Roman" w:eastAsia="Times New Roman" w:hAnsi="Times New Roman" w:cs="Times New Roman"/>
                <w:color w:val="000000"/>
                <w:sz w:val="24"/>
                <w:szCs w:val="24"/>
                <w:lang w:eastAsia="ru-RU"/>
              </w:rPr>
              <w:t>Укбаз</w:t>
            </w:r>
            <w:proofErr w:type="spellEnd"/>
            <w:r w:rsidRPr="003A634C">
              <w:rPr>
                <w:rFonts w:ascii="Times New Roman" w:eastAsia="Times New Roman" w:hAnsi="Times New Roman" w:cs="Times New Roman"/>
                <w:color w:val="000000"/>
                <w:sz w:val="24"/>
                <w:szCs w:val="24"/>
                <w:lang w:eastAsia="ru-RU"/>
              </w:rPr>
              <w:t xml:space="preserve"> – количество предоставляемых муниципальной библиотекой муниципальных услуг в электронном виде в базовом периоде</w:t>
            </w:r>
          </w:p>
        </w:tc>
        <w:tc>
          <w:tcPr>
            <w:tcW w:w="1660"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процент по отношению к базовому году</w:t>
            </w:r>
          </w:p>
        </w:tc>
        <w:tc>
          <w:tcPr>
            <w:tcW w:w="1160"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100</w:t>
            </w:r>
          </w:p>
        </w:tc>
        <w:tc>
          <w:tcPr>
            <w:tcW w:w="2822" w:type="dxa"/>
            <w:gridSpan w:val="2"/>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Ежеквартальные отчеты по предоставлению муниципальных услуг в электронном виде подведомственными учреждениями</w:t>
            </w:r>
          </w:p>
        </w:tc>
        <w:tc>
          <w:tcPr>
            <w:tcW w:w="1805"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bookmarkStart w:id="27" w:name="RANGE!G24"/>
            <w:bookmarkEnd w:id="27"/>
            <w:r w:rsidRPr="003A634C">
              <w:rPr>
                <w:rFonts w:ascii="Times New Roman" w:eastAsia="Times New Roman" w:hAnsi="Times New Roman" w:cs="Times New Roman"/>
                <w:color w:val="000000"/>
                <w:sz w:val="24"/>
                <w:szCs w:val="24"/>
                <w:lang w:eastAsia="ru-RU"/>
              </w:rPr>
              <w:t>ежегодно</w:t>
            </w:r>
          </w:p>
        </w:tc>
      </w:tr>
      <w:tr w:rsidR="00C12B83" w:rsidRPr="003A634C" w:rsidTr="008115CC">
        <w:trPr>
          <w:trHeight w:val="2205"/>
        </w:trPr>
        <w:tc>
          <w:tcPr>
            <w:tcW w:w="666" w:type="dxa"/>
            <w:tcBorders>
              <w:top w:val="single" w:sz="4" w:space="0" w:color="auto"/>
              <w:left w:val="single" w:sz="4" w:space="0" w:color="auto"/>
              <w:bottom w:val="single" w:sz="4" w:space="0" w:color="auto"/>
              <w:right w:val="single" w:sz="4" w:space="0" w:color="auto"/>
            </w:tcBorders>
            <w:noWrap/>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2.3.</w:t>
            </w:r>
          </w:p>
        </w:tc>
        <w:tc>
          <w:tcPr>
            <w:tcW w:w="2619"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Увеличение количества посещений библиотек  </w:t>
            </w:r>
          </w:p>
        </w:tc>
        <w:tc>
          <w:tcPr>
            <w:tcW w:w="4540"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Х =</w:t>
            </w:r>
            <w:proofErr w:type="spellStart"/>
            <w:r w:rsidRPr="003A634C">
              <w:rPr>
                <w:rFonts w:ascii="Times New Roman" w:eastAsia="Times New Roman" w:hAnsi="Times New Roman" w:cs="Times New Roman"/>
                <w:color w:val="000000"/>
                <w:sz w:val="24"/>
                <w:szCs w:val="24"/>
                <w:lang w:eastAsia="ru-RU"/>
              </w:rPr>
              <w:t>Вкотч</w:t>
            </w:r>
            <w:proofErr w:type="spellEnd"/>
            <w:r w:rsidRPr="003A634C">
              <w:rPr>
                <w:rFonts w:ascii="Times New Roman" w:eastAsia="Times New Roman" w:hAnsi="Times New Roman" w:cs="Times New Roman"/>
                <w:color w:val="000000"/>
                <w:sz w:val="24"/>
                <w:szCs w:val="24"/>
                <w:lang w:eastAsia="ru-RU"/>
              </w:rPr>
              <w:t>/</w:t>
            </w:r>
            <w:proofErr w:type="spellStart"/>
            <w:r w:rsidRPr="003A634C">
              <w:rPr>
                <w:rFonts w:ascii="Times New Roman" w:eastAsia="Times New Roman" w:hAnsi="Times New Roman" w:cs="Times New Roman"/>
                <w:color w:val="000000"/>
                <w:sz w:val="24"/>
                <w:szCs w:val="24"/>
                <w:lang w:eastAsia="ru-RU"/>
              </w:rPr>
              <w:t>Вкбаз</w:t>
            </w:r>
            <w:proofErr w:type="spellEnd"/>
            <w:r w:rsidRPr="003A634C">
              <w:rPr>
                <w:rFonts w:ascii="Times New Roman" w:eastAsia="Times New Roman" w:hAnsi="Times New Roman" w:cs="Times New Roman"/>
                <w:color w:val="000000"/>
                <w:sz w:val="24"/>
                <w:szCs w:val="24"/>
                <w:lang w:eastAsia="ru-RU"/>
              </w:rPr>
              <w:t xml:space="preserve"> х 100,%, </w:t>
            </w:r>
            <w:r w:rsidRPr="003A634C">
              <w:rPr>
                <w:rFonts w:ascii="Times New Roman" w:eastAsia="Times New Roman" w:hAnsi="Times New Roman" w:cs="Times New Roman"/>
                <w:color w:val="000000"/>
                <w:sz w:val="24"/>
                <w:szCs w:val="24"/>
                <w:lang w:eastAsia="ru-RU"/>
              </w:rPr>
              <w:br/>
              <w:t>где:</w:t>
            </w:r>
            <w:r w:rsidRPr="003A634C">
              <w:rPr>
                <w:rFonts w:ascii="Times New Roman" w:eastAsia="Times New Roman" w:hAnsi="Times New Roman" w:cs="Times New Roman"/>
                <w:color w:val="000000"/>
                <w:sz w:val="24"/>
                <w:szCs w:val="24"/>
                <w:lang w:eastAsia="ru-RU"/>
              </w:rPr>
              <w:br/>
              <w:t xml:space="preserve">Х – количество посещений библиотек;                                                                                     </w:t>
            </w:r>
            <w:proofErr w:type="spellStart"/>
            <w:r w:rsidRPr="003A634C">
              <w:rPr>
                <w:rFonts w:ascii="Times New Roman" w:eastAsia="Times New Roman" w:hAnsi="Times New Roman" w:cs="Times New Roman"/>
                <w:color w:val="000000"/>
                <w:sz w:val="24"/>
                <w:szCs w:val="24"/>
                <w:lang w:eastAsia="ru-RU"/>
              </w:rPr>
              <w:t>Вкотч</w:t>
            </w:r>
            <w:proofErr w:type="spellEnd"/>
            <w:r w:rsidRPr="003A634C">
              <w:rPr>
                <w:rFonts w:ascii="Times New Roman" w:eastAsia="Times New Roman" w:hAnsi="Times New Roman" w:cs="Times New Roman"/>
                <w:color w:val="000000"/>
                <w:sz w:val="24"/>
                <w:szCs w:val="24"/>
                <w:lang w:eastAsia="ru-RU"/>
              </w:rPr>
              <w:t xml:space="preserve"> – количество посещений библиотек в отчетном периоде;                                                                                          </w:t>
            </w:r>
            <w:proofErr w:type="spellStart"/>
            <w:r w:rsidRPr="003A634C">
              <w:rPr>
                <w:rFonts w:ascii="Times New Roman" w:eastAsia="Times New Roman" w:hAnsi="Times New Roman" w:cs="Times New Roman"/>
                <w:color w:val="000000"/>
                <w:sz w:val="24"/>
                <w:szCs w:val="24"/>
                <w:lang w:eastAsia="ru-RU"/>
              </w:rPr>
              <w:t>Вкбаз</w:t>
            </w:r>
            <w:proofErr w:type="spellEnd"/>
            <w:r w:rsidRPr="003A634C">
              <w:rPr>
                <w:rFonts w:ascii="Times New Roman" w:eastAsia="Times New Roman" w:hAnsi="Times New Roman" w:cs="Times New Roman"/>
                <w:color w:val="000000"/>
                <w:sz w:val="24"/>
                <w:szCs w:val="24"/>
                <w:lang w:eastAsia="ru-RU"/>
              </w:rPr>
              <w:t xml:space="preserve"> – количество посещений библиотек   в базовом периоде</w:t>
            </w:r>
          </w:p>
        </w:tc>
        <w:tc>
          <w:tcPr>
            <w:tcW w:w="1660"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процент по отношению к базовому году</w:t>
            </w:r>
          </w:p>
        </w:tc>
        <w:tc>
          <w:tcPr>
            <w:tcW w:w="1160"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100</w:t>
            </w:r>
          </w:p>
        </w:tc>
        <w:tc>
          <w:tcPr>
            <w:tcW w:w="2822" w:type="dxa"/>
            <w:gridSpan w:val="2"/>
            <w:tcBorders>
              <w:top w:val="single" w:sz="4" w:space="0" w:color="auto"/>
              <w:left w:val="nil"/>
              <w:bottom w:val="single" w:sz="4" w:space="0" w:color="auto"/>
              <w:right w:val="single" w:sz="4" w:space="0" w:color="auto"/>
            </w:tcBorders>
          </w:tcPr>
          <w:p w:rsidR="00DF79B7" w:rsidRPr="003A634C" w:rsidRDefault="00DF79B7"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Форма федерального статистического наблюдения № 6-НК, Приказом Росстата</w:t>
            </w:r>
          </w:p>
          <w:p w:rsidR="00DF79B7" w:rsidRPr="003A634C" w:rsidRDefault="00DF79B7" w:rsidP="00DF79B7">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от  30.12.2015 № 671  </w:t>
            </w:r>
          </w:p>
          <w:p w:rsidR="00C12B83" w:rsidRPr="003A634C" w:rsidRDefault="00DF79B7"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bCs/>
                <w:color w:val="000000"/>
                <w:sz w:val="24"/>
                <w:szCs w:val="24"/>
                <w:lang w:eastAsia="ru-RU"/>
              </w:rPr>
              <w:t xml:space="preserve"> "Об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w:t>
            </w:r>
          </w:p>
        </w:tc>
        <w:tc>
          <w:tcPr>
            <w:tcW w:w="1805"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ежегодно</w:t>
            </w:r>
          </w:p>
        </w:tc>
      </w:tr>
      <w:tr w:rsidR="00C12B83" w:rsidRPr="003A634C" w:rsidTr="00DF79B7">
        <w:trPr>
          <w:trHeight w:val="276"/>
        </w:trPr>
        <w:tc>
          <w:tcPr>
            <w:tcW w:w="666" w:type="dxa"/>
            <w:tcBorders>
              <w:top w:val="single" w:sz="4" w:space="0" w:color="auto"/>
              <w:left w:val="single" w:sz="4" w:space="0" w:color="auto"/>
              <w:bottom w:val="single" w:sz="4" w:space="0" w:color="auto"/>
              <w:right w:val="single" w:sz="4" w:space="0" w:color="auto"/>
            </w:tcBorders>
            <w:noWrap/>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2.4.</w:t>
            </w:r>
          </w:p>
        </w:tc>
        <w:tc>
          <w:tcPr>
            <w:tcW w:w="2619"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Увеличение книговыдачи в библиотеках  </w:t>
            </w:r>
          </w:p>
        </w:tc>
        <w:tc>
          <w:tcPr>
            <w:tcW w:w="4540"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У = </w:t>
            </w:r>
            <w:proofErr w:type="spellStart"/>
            <w:r w:rsidRPr="003A634C">
              <w:rPr>
                <w:rFonts w:ascii="Times New Roman" w:eastAsia="Times New Roman" w:hAnsi="Times New Roman" w:cs="Times New Roman"/>
                <w:color w:val="000000"/>
                <w:sz w:val="24"/>
                <w:szCs w:val="24"/>
                <w:lang w:eastAsia="ru-RU"/>
              </w:rPr>
              <w:t>Зкотч</w:t>
            </w:r>
            <w:proofErr w:type="spellEnd"/>
            <w:r w:rsidRPr="003A634C">
              <w:rPr>
                <w:rFonts w:ascii="Times New Roman" w:eastAsia="Times New Roman" w:hAnsi="Times New Roman" w:cs="Times New Roman"/>
                <w:color w:val="000000"/>
                <w:sz w:val="24"/>
                <w:szCs w:val="24"/>
                <w:lang w:eastAsia="ru-RU"/>
              </w:rPr>
              <w:t>/</w:t>
            </w:r>
            <w:proofErr w:type="spellStart"/>
            <w:r w:rsidRPr="003A634C">
              <w:rPr>
                <w:rFonts w:ascii="Times New Roman" w:eastAsia="Times New Roman" w:hAnsi="Times New Roman" w:cs="Times New Roman"/>
                <w:color w:val="000000"/>
                <w:sz w:val="24"/>
                <w:szCs w:val="24"/>
                <w:lang w:eastAsia="ru-RU"/>
              </w:rPr>
              <w:t>Зкбаз</w:t>
            </w:r>
            <w:proofErr w:type="spellEnd"/>
            <w:r w:rsidRPr="003A634C">
              <w:rPr>
                <w:rFonts w:ascii="Times New Roman" w:eastAsia="Times New Roman" w:hAnsi="Times New Roman" w:cs="Times New Roman"/>
                <w:color w:val="000000"/>
                <w:sz w:val="24"/>
                <w:szCs w:val="24"/>
                <w:lang w:eastAsia="ru-RU"/>
              </w:rPr>
              <w:t xml:space="preserve"> х 100,%, </w:t>
            </w:r>
            <w:r w:rsidRPr="003A634C">
              <w:rPr>
                <w:rFonts w:ascii="Times New Roman" w:eastAsia="Times New Roman" w:hAnsi="Times New Roman" w:cs="Times New Roman"/>
                <w:color w:val="000000"/>
                <w:sz w:val="24"/>
                <w:szCs w:val="24"/>
                <w:lang w:eastAsia="ru-RU"/>
              </w:rPr>
              <w:br/>
              <w:t xml:space="preserve">где:   </w:t>
            </w:r>
            <w:r w:rsidRPr="003A634C">
              <w:rPr>
                <w:rFonts w:ascii="Times New Roman" w:eastAsia="Times New Roman" w:hAnsi="Times New Roman" w:cs="Times New Roman"/>
                <w:color w:val="000000"/>
                <w:sz w:val="24"/>
                <w:szCs w:val="24"/>
                <w:lang w:eastAsia="ru-RU"/>
              </w:rPr>
              <w:br/>
              <w:t xml:space="preserve">У – количество выданных экземпляров библиотеками; </w:t>
            </w:r>
            <w:r w:rsidRPr="003A634C">
              <w:rPr>
                <w:rFonts w:ascii="Times New Roman" w:eastAsia="Times New Roman" w:hAnsi="Times New Roman" w:cs="Times New Roman"/>
                <w:color w:val="000000"/>
                <w:sz w:val="24"/>
                <w:szCs w:val="24"/>
                <w:lang w:eastAsia="ru-RU"/>
              </w:rPr>
              <w:br/>
            </w:r>
            <w:proofErr w:type="spellStart"/>
            <w:r w:rsidRPr="003A634C">
              <w:rPr>
                <w:rFonts w:ascii="Times New Roman" w:eastAsia="Times New Roman" w:hAnsi="Times New Roman" w:cs="Times New Roman"/>
                <w:color w:val="000000"/>
                <w:sz w:val="24"/>
                <w:szCs w:val="24"/>
                <w:lang w:eastAsia="ru-RU"/>
              </w:rPr>
              <w:lastRenderedPageBreak/>
              <w:t>Зкотч</w:t>
            </w:r>
            <w:proofErr w:type="spellEnd"/>
            <w:r w:rsidRPr="003A634C">
              <w:rPr>
                <w:rFonts w:ascii="Times New Roman" w:eastAsia="Times New Roman" w:hAnsi="Times New Roman" w:cs="Times New Roman"/>
                <w:color w:val="000000"/>
                <w:sz w:val="24"/>
                <w:szCs w:val="24"/>
                <w:lang w:eastAsia="ru-RU"/>
              </w:rPr>
              <w:t xml:space="preserve"> – количество выданных экземпляров библиотеками в отчетном периоде;</w:t>
            </w:r>
            <w:r w:rsidRPr="003A634C">
              <w:rPr>
                <w:rFonts w:ascii="Times New Roman" w:eastAsia="Times New Roman" w:hAnsi="Times New Roman" w:cs="Times New Roman"/>
                <w:color w:val="000000"/>
                <w:sz w:val="24"/>
                <w:szCs w:val="24"/>
                <w:lang w:eastAsia="ru-RU"/>
              </w:rPr>
              <w:br/>
            </w:r>
            <w:proofErr w:type="spellStart"/>
            <w:r w:rsidRPr="003A634C">
              <w:rPr>
                <w:rFonts w:ascii="Times New Roman" w:eastAsia="Times New Roman" w:hAnsi="Times New Roman" w:cs="Times New Roman"/>
                <w:color w:val="000000"/>
                <w:sz w:val="24"/>
                <w:szCs w:val="24"/>
                <w:lang w:eastAsia="ru-RU"/>
              </w:rPr>
              <w:t>Зкбаз</w:t>
            </w:r>
            <w:proofErr w:type="spellEnd"/>
            <w:r w:rsidRPr="003A634C">
              <w:rPr>
                <w:rFonts w:ascii="Times New Roman" w:eastAsia="Times New Roman" w:hAnsi="Times New Roman" w:cs="Times New Roman"/>
                <w:color w:val="000000"/>
                <w:sz w:val="24"/>
                <w:szCs w:val="24"/>
                <w:lang w:eastAsia="ru-RU"/>
              </w:rPr>
              <w:t xml:space="preserve">  – количество выданных экземпляров библиотеками в базовом периоде</w:t>
            </w:r>
          </w:p>
        </w:tc>
        <w:tc>
          <w:tcPr>
            <w:tcW w:w="1660"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lastRenderedPageBreak/>
              <w:t>процент по отношению к базовому году</w:t>
            </w:r>
          </w:p>
        </w:tc>
        <w:tc>
          <w:tcPr>
            <w:tcW w:w="1160"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100</w:t>
            </w:r>
          </w:p>
        </w:tc>
        <w:tc>
          <w:tcPr>
            <w:tcW w:w="2822" w:type="dxa"/>
            <w:gridSpan w:val="2"/>
            <w:tcBorders>
              <w:top w:val="single" w:sz="4" w:space="0" w:color="auto"/>
              <w:left w:val="nil"/>
              <w:bottom w:val="single" w:sz="4" w:space="0" w:color="auto"/>
              <w:right w:val="single" w:sz="4" w:space="0" w:color="auto"/>
            </w:tcBorders>
          </w:tcPr>
          <w:p w:rsidR="00DF79B7" w:rsidRPr="003A634C" w:rsidRDefault="00DF79B7"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Формы федерального статистического наблюдения № 6-НК, Приказом Росстата</w:t>
            </w:r>
          </w:p>
          <w:p w:rsidR="00DF79B7" w:rsidRPr="003A634C" w:rsidRDefault="00DF79B7" w:rsidP="00DF79B7">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lastRenderedPageBreak/>
              <w:t xml:space="preserve">от  30.12.2015 № 671  </w:t>
            </w:r>
          </w:p>
          <w:p w:rsidR="00C12B83" w:rsidRPr="003A634C" w:rsidRDefault="00DF79B7"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bCs/>
                <w:color w:val="000000"/>
                <w:sz w:val="24"/>
                <w:szCs w:val="24"/>
                <w:lang w:eastAsia="ru-RU"/>
              </w:rPr>
              <w:t xml:space="preserve"> "Об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w:t>
            </w:r>
          </w:p>
        </w:tc>
        <w:tc>
          <w:tcPr>
            <w:tcW w:w="1805"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lastRenderedPageBreak/>
              <w:t>ежегодно</w:t>
            </w:r>
          </w:p>
        </w:tc>
      </w:tr>
      <w:tr w:rsidR="00C12B83" w:rsidRPr="003A634C" w:rsidTr="008115CC">
        <w:trPr>
          <w:trHeight w:val="645"/>
        </w:trPr>
        <w:tc>
          <w:tcPr>
            <w:tcW w:w="666" w:type="dxa"/>
            <w:tcBorders>
              <w:top w:val="single" w:sz="4" w:space="0" w:color="auto"/>
              <w:left w:val="single" w:sz="4" w:space="0" w:color="auto"/>
              <w:bottom w:val="single" w:sz="4" w:space="0" w:color="auto"/>
              <w:right w:val="single" w:sz="4" w:space="0" w:color="auto"/>
            </w:tcBorders>
            <w:noWrap/>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lastRenderedPageBreak/>
              <w:t>3</w:t>
            </w:r>
          </w:p>
        </w:tc>
        <w:tc>
          <w:tcPr>
            <w:tcW w:w="14606" w:type="dxa"/>
            <w:gridSpan w:val="7"/>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b/>
                <w:bCs/>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Подпрограмма </w:t>
            </w:r>
            <w:r w:rsidRPr="003A634C">
              <w:rPr>
                <w:rFonts w:ascii="Times New Roman" w:eastAsia="Times New Roman" w:hAnsi="Times New Roman" w:cs="Times New Roman"/>
                <w:color w:val="000000"/>
                <w:sz w:val="24"/>
                <w:szCs w:val="24"/>
                <w:lang w:val="en-US" w:eastAsia="ru-RU"/>
              </w:rPr>
              <w:t>III</w:t>
            </w:r>
            <w:r w:rsidRPr="003A634C">
              <w:rPr>
                <w:rFonts w:ascii="Times New Roman" w:eastAsia="Times New Roman" w:hAnsi="Times New Roman" w:cs="Times New Roman"/>
                <w:color w:val="000000"/>
                <w:sz w:val="24"/>
                <w:szCs w:val="24"/>
                <w:lang w:eastAsia="ru-RU"/>
              </w:rPr>
              <w:t xml:space="preserve"> «Развитие самодеятельного творчества и создание условий для реализации творческих потребностей населения города Пущино. Выполнение отдельных функции органов местного самоуправления в сфере культуры и искусства»</w:t>
            </w:r>
          </w:p>
        </w:tc>
      </w:tr>
      <w:tr w:rsidR="00C12B83" w:rsidRPr="003A634C" w:rsidTr="008115CC">
        <w:trPr>
          <w:trHeight w:val="2865"/>
        </w:trPr>
        <w:tc>
          <w:tcPr>
            <w:tcW w:w="666" w:type="dxa"/>
            <w:tcBorders>
              <w:top w:val="single" w:sz="4" w:space="0" w:color="auto"/>
              <w:left w:val="single" w:sz="4" w:space="0" w:color="auto"/>
              <w:bottom w:val="single" w:sz="4" w:space="0" w:color="auto"/>
              <w:right w:val="single" w:sz="4" w:space="0" w:color="auto"/>
            </w:tcBorders>
            <w:noWrap/>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3.1. </w:t>
            </w:r>
          </w:p>
        </w:tc>
        <w:tc>
          <w:tcPr>
            <w:tcW w:w="2619"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sz w:val="24"/>
                <w:szCs w:val="24"/>
                <w:lang w:eastAsia="ru-RU"/>
              </w:rPr>
              <w:t>Увеличение количества культурно-массовых и досуговых мероприятий</w:t>
            </w:r>
          </w:p>
        </w:tc>
        <w:tc>
          <w:tcPr>
            <w:tcW w:w="4540"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proofErr w:type="spellStart"/>
            <w:r w:rsidRPr="003A634C">
              <w:rPr>
                <w:rFonts w:ascii="Times New Roman" w:eastAsia="Times New Roman" w:hAnsi="Times New Roman" w:cs="Times New Roman"/>
                <w:color w:val="000000"/>
                <w:sz w:val="24"/>
                <w:szCs w:val="24"/>
                <w:lang w:eastAsia="ru-RU"/>
              </w:rPr>
              <w:t>Укмдм</w:t>
            </w:r>
            <w:proofErr w:type="spellEnd"/>
            <w:r w:rsidRPr="003A634C">
              <w:rPr>
                <w:rFonts w:ascii="Times New Roman" w:eastAsia="Times New Roman" w:hAnsi="Times New Roman" w:cs="Times New Roman"/>
                <w:color w:val="000000"/>
                <w:sz w:val="24"/>
                <w:szCs w:val="24"/>
                <w:lang w:eastAsia="ru-RU"/>
              </w:rPr>
              <w:t xml:space="preserve">% = </w:t>
            </w:r>
            <w:proofErr w:type="spellStart"/>
            <w:r w:rsidRPr="003A634C">
              <w:rPr>
                <w:rFonts w:ascii="Times New Roman" w:eastAsia="Times New Roman" w:hAnsi="Times New Roman" w:cs="Times New Roman"/>
                <w:color w:val="000000"/>
                <w:sz w:val="24"/>
                <w:szCs w:val="24"/>
                <w:lang w:eastAsia="ru-RU"/>
              </w:rPr>
              <w:t>ВПо</w:t>
            </w:r>
            <w:proofErr w:type="spellEnd"/>
            <w:r w:rsidRPr="003A634C">
              <w:rPr>
                <w:rFonts w:ascii="Times New Roman" w:eastAsia="Times New Roman" w:hAnsi="Times New Roman" w:cs="Times New Roman"/>
                <w:color w:val="000000"/>
                <w:sz w:val="24"/>
                <w:szCs w:val="24"/>
                <w:lang w:eastAsia="ru-RU"/>
              </w:rPr>
              <w:t xml:space="preserve">  / </w:t>
            </w:r>
            <w:proofErr w:type="spellStart"/>
            <w:r w:rsidRPr="003A634C">
              <w:rPr>
                <w:rFonts w:ascii="Times New Roman" w:eastAsia="Times New Roman" w:hAnsi="Times New Roman" w:cs="Times New Roman"/>
                <w:color w:val="000000"/>
                <w:sz w:val="24"/>
                <w:szCs w:val="24"/>
                <w:lang w:eastAsia="ru-RU"/>
              </w:rPr>
              <w:t>ВПп</w:t>
            </w:r>
            <w:proofErr w:type="spellEnd"/>
            <w:r w:rsidRPr="003A634C">
              <w:rPr>
                <w:rFonts w:ascii="Times New Roman" w:eastAsia="Times New Roman" w:hAnsi="Times New Roman" w:cs="Times New Roman"/>
                <w:color w:val="000000"/>
                <w:sz w:val="24"/>
                <w:szCs w:val="24"/>
                <w:lang w:eastAsia="ru-RU"/>
              </w:rPr>
              <w:t xml:space="preserve">  х 100,</w:t>
            </w:r>
            <w:r w:rsidRPr="003A634C">
              <w:rPr>
                <w:rFonts w:ascii="Times New Roman" w:eastAsia="Times New Roman" w:hAnsi="Times New Roman" w:cs="Times New Roman"/>
                <w:color w:val="000000"/>
                <w:sz w:val="24"/>
                <w:szCs w:val="24"/>
                <w:lang w:eastAsia="ru-RU"/>
              </w:rPr>
              <w:br/>
              <w:t>где:</w:t>
            </w:r>
            <w:r w:rsidRPr="003A634C">
              <w:rPr>
                <w:rFonts w:ascii="Times New Roman" w:eastAsia="Times New Roman" w:hAnsi="Times New Roman" w:cs="Times New Roman"/>
                <w:color w:val="000000"/>
                <w:sz w:val="24"/>
                <w:szCs w:val="24"/>
                <w:lang w:eastAsia="ru-RU"/>
              </w:rPr>
              <w:br/>
            </w:r>
            <w:proofErr w:type="spellStart"/>
            <w:r w:rsidRPr="003A634C">
              <w:rPr>
                <w:rFonts w:ascii="Times New Roman" w:eastAsia="Times New Roman" w:hAnsi="Times New Roman" w:cs="Times New Roman"/>
                <w:color w:val="000000"/>
                <w:sz w:val="24"/>
                <w:szCs w:val="24"/>
                <w:lang w:eastAsia="ru-RU"/>
              </w:rPr>
              <w:t>Укмдм</w:t>
            </w:r>
            <w:proofErr w:type="spellEnd"/>
            <w:r w:rsidRPr="003A634C">
              <w:rPr>
                <w:rFonts w:ascii="Times New Roman" w:eastAsia="Times New Roman" w:hAnsi="Times New Roman" w:cs="Times New Roman"/>
                <w:color w:val="000000"/>
                <w:sz w:val="24"/>
                <w:szCs w:val="24"/>
                <w:lang w:eastAsia="ru-RU"/>
              </w:rPr>
              <w:t>% - количество культурно-массовых и досуговых мероприятий, в процентах к предыдущему году;</w:t>
            </w:r>
            <w:r w:rsidRPr="003A634C">
              <w:rPr>
                <w:rFonts w:ascii="Times New Roman" w:eastAsia="Times New Roman" w:hAnsi="Times New Roman" w:cs="Times New Roman"/>
                <w:color w:val="000000"/>
                <w:sz w:val="24"/>
                <w:szCs w:val="24"/>
                <w:lang w:eastAsia="ru-RU"/>
              </w:rPr>
              <w:br/>
            </w:r>
            <w:proofErr w:type="spellStart"/>
            <w:r w:rsidRPr="003A634C">
              <w:rPr>
                <w:rFonts w:ascii="Times New Roman" w:eastAsia="Times New Roman" w:hAnsi="Times New Roman" w:cs="Times New Roman"/>
                <w:color w:val="000000"/>
                <w:sz w:val="24"/>
                <w:szCs w:val="24"/>
                <w:lang w:eastAsia="ru-RU"/>
              </w:rPr>
              <w:t>КМДМп</w:t>
            </w:r>
            <w:proofErr w:type="spellEnd"/>
            <w:r w:rsidRPr="003A634C">
              <w:rPr>
                <w:rFonts w:ascii="Times New Roman" w:eastAsia="Times New Roman" w:hAnsi="Times New Roman" w:cs="Times New Roman"/>
                <w:color w:val="000000"/>
                <w:sz w:val="24"/>
                <w:szCs w:val="24"/>
                <w:lang w:eastAsia="ru-RU"/>
              </w:rPr>
              <w:t xml:space="preserve"> -  количество культурно-массовых и досуговых мероприятий в предыдущем году, в единицах;</w:t>
            </w:r>
            <w:r w:rsidRPr="003A634C">
              <w:rPr>
                <w:rFonts w:ascii="Times New Roman" w:eastAsia="Times New Roman" w:hAnsi="Times New Roman" w:cs="Times New Roman"/>
                <w:color w:val="000000"/>
                <w:sz w:val="24"/>
                <w:szCs w:val="24"/>
                <w:lang w:eastAsia="ru-RU"/>
              </w:rPr>
              <w:br/>
            </w:r>
            <w:proofErr w:type="spellStart"/>
            <w:r w:rsidRPr="003A634C">
              <w:rPr>
                <w:rFonts w:ascii="Times New Roman" w:eastAsia="Times New Roman" w:hAnsi="Times New Roman" w:cs="Times New Roman"/>
                <w:color w:val="000000"/>
                <w:sz w:val="24"/>
                <w:szCs w:val="24"/>
                <w:lang w:eastAsia="ru-RU"/>
              </w:rPr>
              <w:t>КМДМо</w:t>
            </w:r>
            <w:proofErr w:type="spellEnd"/>
            <w:r w:rsidRPr="003A634C">
              <w:rPr>
                <w:rFonts w:ascii="Times New Roman" w:eastAsia="Times New Roman" w:hAnsi="Times New Roman" w:cs="Times New Roman"/>
                <w:color w:val="000000"/>
                <w:sz w:val="24"/>
                <w:szCs w:val="24"/>
                <w:lang w:eastAsia="ru-RU"/>
              </w:rPr>
              <w:t xml:space="preserve"> – количество культурно-массовых и досуговых мероприятий в отчетном году, в единицах</w:t>
            </w:r>
          </w:p>
        </w:tc>
        <w:tc>
          <w:tcPr>
            <w:tcW w:w="1660"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процент  к предыдущему году </w:t>
            </w:r>
          </w:p>
        </w:tc>
        <w:tc>
          <w:tcPr>
            <w:tcW w:w="1160"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100</w:t>
            </w:r>
          </w:p>
        </w:tc>
        <w:tc>
          <w:tcPr>
            <w:tcW w:w="2822" w:type="dxa"/>
            <w:gridSpan w:val="2"/>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Отчет по исполнению муниципального  задания на оказание муниципальных услуг (выполнения работ)</w:t>
            </w:r>
          </w:p>
        </w:tc>
        <w:tc>
          <w:tcPr>
            <w:tcW w:w="1805"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ежегодно</w:t>
            </w:r>
          </w:p>
        </w:tc>
      </w:tr>
      <w:tr w:rsidR="00C12B83" w:rsidRPr="003A634C" w:rsidTr="008115CC">
        <w:trPr>
          <w:trHeight w:val="2865"/>
        </w:trPr>
        <w:tc>
          <w:tcPr>
            <w:tcW w:w="666" w:type="dxa"/>
            <w:tcBorders>
              <w:top w:val="single" w:sz="4" w:space="0" w:color="auto"/>
              <w:left w:val="single" w:sz="4" w:space="0" w:color="auto"/>
              <w:bottom w:val="single" w:sz="4" w:space="0" w:color="auto"/>
              <w:right w:val="single" w:sz="4" w:space="0" w:color="auto"/>
            </w:tcBorders>
            <w:noWrap/>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lastRenderedPageBreak/>
              <w:t>3.2.</w:t>
            </w:r>
          </w:p>
        </w:tc>
        <w:tc>
          <w:tcPr>
            <w:tcW w:w="2619"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sz w:val="24"/>
                <w:szCs w:val="24"/>
                <w:lang w:eastAsia="ru-RU"/>
              </w:rPr>
              <w:t>Привлечение некоммерческих организаций к разработке и реализации творческих проектов в сфере культуры, ежегодно</w:t>
            </w:r>
          </w:p>
        </w:tc>
        <w:tc>
          <w:tcPr>
            <w:tcW w:w="4540"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proofErr w:type="spellStart"/>
            <w:r w:rsidRPr="003A634C">
              <w:rPr>
                <w:rFonts w:ascii="Times New Roman" w:eastAsia="Times New Roman" w:hAnsi="Times New Roman" w:cs="Times New Roman"/>
                <w:color w:val="000000"/>
                <w:sz w:val="24"/>
                <w:szCs w:val="24"/>
                <w:lang w:eastAsia="ru-RU"/>
              </w:rPr>
              <w:t>Кпр</w:t>
            </w:r>
            <w:proofErr w:type="spellEnd"/>
            <w:r w:rsidRPr="003A634C">
              <w:rPr>
                <w:rFonts w:ascii="Times New Roman" w:eastAsia="Times New Roman" w:hAnsi="Times New Roman" w:cs="Times New Roman"/>
                <w:color w:val="000000"/>
                <w:sz w:val="24"/>
                <w:szCs w:val="24"/>
                <w:lang w:eastAsia="ru-RU"/>
              </w:rPr>
              <w:t xml:space="preserve"> = </w:t>
            </w:r>
            <w:proofErr w:type="spellStart"/>
            <w:r w:rsidRPr="003A634C">
              <w:rPr>
                <w:rFonts w:ascii="Times New Roman" w:eastAsia="Times New Roman" w:hAnsi="Times New Roman" w:cs="Times New Roman"/>
                <w:color w:val="000000"/>
                <w:sz w:val="24"/>
                <w:szCs w:val="24"/>
                <w:lang w:eastAsia="ru-RU"/>
              </w:rPr>
              <w:t>Кпр</w:t>
            </w:r>
            <w:proofErr w:type="spellEnd"/>
            <w:r w:rsidRPr="003A634C">
              <w:rPr>
                <w:rFonts w:ascii="Times New Roman" w:eastAsia="Times New Roman" w:hAnsi="Times New Roman" w:cs="Times New Roman"/>
                <w:color w:val="000000"/>
                <w:sz w:val="24"/>
                <w:szCs w:val="24"/>
                <w:lang w:eastAsia="ru-RU"/>
              </w:rPr>
              <w:t xml:space="preserve">, </w:t>
            </w:r>
            <w:r w:rsidRPr="003A634C">
              <w:rPr>
                <w:rFonts w:ascii="Times New Roman" w:eastAsia="Times New Roman" w:hAnsi="Times New Roman" w:cs="Times New Roman"/>
                <w:color w:val="000000"/>
                <w:sz w:val="24"/>
                <w:szCs w:val="24"/>
                <w:lang w:eastAsia="ru-RU"/>
              </w:rPr>
              <w:br/>
              <w:t>где:</w:t>
            </w:r>
            <w:r w:rsidRPr="003A634C">
              <w:rPr>
                <w:rFonts w:ascii="Times New Roman" w:eastAsia="Times New Roman" w:hAnsi="Times New Roman" w:cs="Times New Roman"/>
                <w:color w:val="000000"/>
                <w:sz w:val="24"/>
                <w:szCs w:val="24"/>
                <w:lang w:eastAsia="ru-RU"/>
              </w:rPr>
              <w:br/>
            </w:r>
            <w:proofErr w:type="spellStart"/>
            <w:r w:rsidRPr="003A634C">
              <w:rPr>
                <w:rFonts w:ascii="Times New Roman" w:eastAsia="Times New Roman" w:hAnsi="Times New Roman" w:cs="Times New Roman"/>
                <w:color w:val="000000"/>
                <w:sz w:val="24"/>
                <w:szCs w:val="24"/>
                <w:lang w:eastAsia="ru-RU"/>
              </w:rPr>
              <w:t>Кпр</w:t>
            </w:r>
            <w:proofErr w:type="spellEnd"/>
            <w:r w:rsidRPr="003A634C">
              <w:rPr>
                <w:rFonts w:ascii="Times New Roman" w:eastAsia="Times New Roman" w:hAnsi="Times New Roman" w:cs="Times New Roman"/>
                <w:color w:val="000000"/>
                <w:sz w:val="24"/>
                <w:szCs w:val="24"/>
                <w:lang w:eastAsia="ru-RU"/>
              </w:rPr>
              <w:t xml:space="preserve"> – число творческих проектов в сфере культуры, разрабатываемых и реализуемых некоммерческими организациями,  привлеченными Министерством культуры Московской области </w:t>
            </w:r>
          </w:p>
        </w:tc>
        <w:tc>
          <w:tcPr>
            <w:tcW w:w="1660"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единица</w:t>
            </w:r>
          </w:p>
        </w:tc>
        <w:tc>
          <w:tcPr>
            <w:tcW w:w="1160"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2822" w:type="dxa"/>
            <w:gridSpan w:val="2"/>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p>
        </w:tc>
        <w:tc>
          <w:tcPr>
            <w:tcW w:w="1805"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p>
        </w:tc>
      </w:tr>
      <w:tr w:rsidR="00C12B83" w:rsidRPr="003A634C" w:rsidTr="008115CC">
        <w:trPr>
          <w:trHeight w:val="2865"/>
        </w:trPr>
        <w:tc>
          <w:tcPr>
            <w:tcW w:w="666" w:type="dxa"/>
            <w:tcBorders>
              <w:top w:val="single" w:sz="4" w:space="0" w:color="auto"/>
              <w:left w:val="single" w:sz="4" w:space="0" w:color="auto"/>
              <w:bottom w:val="single" w:sz="4" w:space="0" w:color="auto"/>
              <w:right w:val="single" w:sz="4" w:space="0" w:color="auto"/>
            </w:tcBorders>
            <w:noWrap/>
          </w:tcPr>
          <w:p w:rsidR="00C12B83" w:rsidRPr="003A634C" w:rsidRDefault="00C12B83" w:rsidP="00487594">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3.</w:t>
            </w:r>
            <w:r w:rsidR="00487594">
              <w:rPr>
                <w:rFonts w:ascii="Times New Roman" w:eastAsia="Times New Roman" w:hAnsi="Times New Roman" w:cs="Times New Roman"/>
                <w:color w:val="000000"/>
                <w:sz w:val="24"/>
                <w:szCs w:val="24"/>
                <w:lang w:eastAsia="ru-RU"/>
              </w:rPr>
              <w:t>3</w:t>
            </w:r>
            <w:r w:rsidRPr="003A634C">
              <w:rPr>
                <w:rFonts w:ascii="Times New Roman" w:eastAsia="Times New Roman" w:hAnsi="Times New Roman" w:cs="Times New Roman"/>
                <w:color w:val="000000"/>
                <w:sz w:val="24"/>
                <w:szCs w:val="24"/>
                <w:lang w:eastAsia="ru-RU"/>
              </w:rPr>
              <w:t>.</w:t>
            </w:r>
          </w:p>
        </w:tc>
        <w:tc>
          <w:tcPr>
            <w:tcW w:w="2619"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Соотношение средней заработной платы работников муниципальных учреждений культуры к средней заработной плате в Московской области</w:t>
            </w:r>
          </w:p>
        </w:tc>
        <w:tc>
          <w:tcPr>
            <w:tcW w:w="4540"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sz w:val="24"/>
                <w:szCs w:val="24"/>
                <w:lang w:eastAsia="ru-RU"/>
              </w:rPr>
            </w:pPr>
            <w:proofErr w:type="spellStart"/>
            <w:r w:rsidRPr="003A634C">
              <w:rPr>
                <w:rFonts w:ascii="Times New Roman" w:eastAsia="Times New Roman" w:hAnsi="Times New Roman" w:cs="Times New Roman"/>
                <w:sz w:val="24"/>
                <w:szCs w:val="24"/>
                <w:lang w:eastAsia="ru-RU"/>
              </w:rPr>
              <w:t>Ск</w:t>
            </w:r>
            <w:proofErr w:type="spellEnd"/>
            <w:r w:rsidRPr="003A634C">
              <w:rPr>
                <w:rFonts w:ascii="Times New Roman" w:eastAsia="Times New Roman" w:hAnsi="Times New Roman" w:cs="Times New Roman"/>
                <w:sz w:val="24"/>
                <w:szCs w:val="24"/>
                <w:lang w:eastAsia="ru-RU"/>
              </w:rPr>
              <w:t xml:space="preserve"> = </w:t>
            </w:r>
            <w:proofErr w:type="spellStart"/>
            <w:r w:rsidRPr="003A634C">
              <w:rPr>
                <w:rFonts w:ascii="Times New Roman" w:eastAsia="Times New Roman" w:hAnsi="Times New Roman" w:cs="Times New Roman"/>
                <w:sz w:val="24"/>
                <w:szCs w:val="24"/>
                <w:lang w:eastAsia="ru-RU"/>
              </w:rPr>
              <w:t>Зк</w:t>
            </w:r>
            <w:proofErr w:type="spellEnd"/>
            <w:r w:rsidRPr="003A634C">
              <w:rPr>
                <w:rFonts w:ascii="Times New Roman" w:eastAsia="Times New Roman" w:hAnsi="Times New Roman" w:cs="Times New Roman"/>
                <w:sz w:val="24"/>
                <w:szCs w:val="24"/>
                <w:lang w:eastAsia="ru-RU"/>
              </w:rPr>
              <w:t xml:space="preserve"> /</w:t>
            </w:r>
            <w:proofErr w:type="spellStart"/>
            <w:r w:rsidRPr="003A634C">
              <w:rPr>
                <w:rFonts w:ascii="Times New Roman" w:eastAsia="Times New Roman" w:hAnsi="Times New Roman" w:cs="Times New Roman"/>
                <w:sz w:val="24"/>
                <w:szCs w:val="24"/>
                <w:lang w:eastAsia="ru-RU"/>
              </w:rPr>
              <w:t>Змо</w:t>
            </w:r>
            <w:proofErr w:type="spellEnd"/>
            <w:r w:rsidRPr="003A634C">
              <w:rPr>
                <w:rFonts w:ascii="Times New Roman" w:eastAsia="Times New Roman" w:hAnsi="Times New Roman" w:cs="Times New Roman"/>
                <w:sz w:val="24"/>
                <w:szCs w:val="24"/>
                <w:lang w:eastAsia="ru-RU"/>
              </w:rPr>
              <w:t xml:space="preserve"> х 100%,</w:t>
            </w:r>
            <w:r w:rsidRPr="003A634C">
              <w:rPr>
                <w:rFonts w:ascii="Times New Roman" w:eastAsia="Times New Roman" w:hAnsi="Times New Roman" w:cs="Times New Roman"/>
                <w:sz w:val="24"/>
                <w:szCs w:val="24"/>
                <w:lang w:eastAsia="ru-RU"/>
              </w:rPr>
              <w:br/>
              <w:t>где:</w:t>
            </w:r>
            <w:r w:rsidRPr="003A634C">
              <w:rPr>
                <w:rFonts w:ascii="Times New Roman" w:eastAsia="Times New Roman" w:hAnsi="Times New Roman" w:cs="Times New Roman"/>
                <w:sz w:val="24"/>
                <w:szCs w:val="24"/>
                <w:lang w:eastAsia="ru-RU"/>
              </w:rPr>
              <w:br/>
            </w:r>
            <w:proofErr w:type="spellStart"/>
            <w:r w:rsidRPr="003A634C">
              <w:rPr>
                <w:rFonts w:ascii="Times New Roman" w:eastAsia="Times New Roman" w:hAnsi="Times New Roman" w:cs="Times New Roman"/>
                <w:sz w:val="24"/>
                <w:szCs w:val="24"/>
                <w:lang w:eastAsia="ru-RU"/>
              </w:rPr>
              <w:t>Ск</w:t>
            </w:r>
            <w:proofErr w:type="spellEnd"/>
            <w:r w:rsidRPr="003A634C">
              <w:rPr>
                <w:rFonts w:ascii="Times New Roman" w:eastAsia="Times New Roman" w:hAnsi="Times New Roman" w:cs="Times New Roman"/>
                <w:sz w:val="24"/>
                <w:szCs w:val="24"/>
                <w:lang w:eastAsia="ru-RU"/>
              </w:rPr>
              <w:t xml:space="preserve"> - соотношение средней заработной платы работников муниципальных учреждений культуры  к средней заработной плате в Московской области;</w:t>
            </w:r>
            <w:r w:rsidRPr="003A634C">
              <w:rPr>
                <w:rFonts w:ascii="Times New Roman" w:eastAsia="Times New Roman" w:hAnsi="Times New Roman" w:cs="Times New Roman"/>
                <w:sz w:val="24"/>
                <w:szCs w:val="24"/>
                <w:lang w:eastAsia="ru-RU"/>
              </w:rPr>
              <w:br/>
            </w:r>
            <w:proofErr w:type="spellStart"/>
            <w:r w:rsidRPr="003A634C">
              <w:rPr>
                <w:rFonts w:ascii="Times New Roman" w:eastAsia="Times New Roman" w:hAnsi="Times New Roman" w:cs="Times New Roman"/>
                <w:sz w:val="24"/>
                <w:szCs w:val="24"/>
                <w:lang w:eastAsia="ru-RU"/>
              </w:rPr>
              <w:t>Зк</w:t>
            </w:r>
            <w:proofErr w:type="spellEnd"/>
            <w:r w:rsidRPr="003A634C">
              <w:rPr>
                <w:rFonts w:ascii="Times New Roman" w:eastAsia="Times New Roman" w:hAnsi="Times New Roman" w:cs="Times New Roman"/>
                <w:sz w:val="24"/>
                <w:szCs w:val="24"/>
                <w:lang w:eastAsia="ru-RU"/>
              </w:rPr>
              <w:t xml:space="preserve"> - средняя заработная плата работников муниципальных учреждений культуры;</w:t>
            </w:r>
            <w:r w:rsidRPr="003A634C">
              <w:rPr>
                <w:rFonts w:ascii="Times New Roman" w:eastAsia="Times New Roman" w:hAnsi="Times New Roman" w:cs="Times New Roman"/>
                <w:sz w:val="24"/>
                <w:szCs w:val="24"/>
                <w:lang w:eastAsia="ru-RU"/>
              </w:rPr>
              <w:br/>
            </w:r>
            <w:proofErr w:type="spellStart"/>
            <w:r w:rsidRPr="003A634C">
              <w:rPr>
                <w:rFonts w:ascii="Times New Roman" w:eastAsia="Times New Roman" w:hAnsi="Times New Roman" w:cs="Times New Roman"/>
                <w:sz w:val="24"/>
                <w:szCs w:val="24"/>
                <w:lang w:eastAsia="ru-RU"/>
              </w:rPr>
              <w:t>Змо</w:t>
            </w:r>
            <w:proofErr w:type="spellEnd"/>
            <w:r w:rsidRPr="003A634C">
              <w:rPr>
                <w:rFonts w:ascii="Times New Roman" w:eastAsia="Times New Roman" w:hAnsi="Times New Roman" w:cs="Times New Roman"/>
                <w:sz w:val="24"/>
                <w:szCs w:val="24"/>
                <w:lang w:eastAsia="ru-RU"/>
              </w:rPr>
              <w:t xml:space="preserve"> - средняя заработная плата в Московской области</w:t>
            </w:r>
          </w:p>
        </w:tc>
        <w:tc>
          <w:tcPr>
            <w:tcW w:w="1660"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процент</w:t>
            </w:r>
          </w:p>
        </w:tc>
        <w:tc>
          <w:tcPr>
            <w:tcW w:w="1160"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43,8</w:t>
            </w:r>
          </w:p>
        </w:tc>
        <w:tc>
          <w:tcPr>
            <w:tcW w:w="2822" w:type="dxa"/>
            <w:gridSpan w:val="2"/>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Форма федерального статистического наблюдения № ЗП-культура  «Сведения о численности и оплате труда работников сферы культуры по категориям персонала», утвержденная приказом Росстата от 30.10.2012 №574 «Об утверждении статистического инструментария для организации федерального статистического наблюдения численности и оплаты труда отдельных категорий работников социальной сферы и науки, в отношении которых предусмотрены мероприятия по повышению средней </w:t>
            </w:r>
            <w:r w:rsidRPr="003A634C">
              <w:rPr>
                <w:rFonts w:ascii="Times New Roman" w:eastAsia="Times New Roman" w:hAnsi="Times New Roman" w:cs="Times New Roman"/>
                <w:sz w:val="24"/>
                <w:szCs w:val="24"/>
                <w:lang w:eastAsia="ru-RU"/>
              </w:rPr>
              <w:lastRenderedPageBreak/>
              <w:t>заработной платы в соответствии с Указом Президента Российской Федерации от 7 мая 2012 года №597  «О мероприятиях по реализации государственной социальной политики»</w:t>
            </w:r>
          </w:p>
        </w:tc>
        <w:tc>
          <w:tcPr>
            <w:tcW w:w="1805"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lastRenderedPageBreak/>
              <w:t>ежегодно</w:t>
            </w:r>
          </w:p>
        </w:tc>
      </w:tr>
      <w:tr w:rsidR="00DF79B7" w:rsidRPr="003A634C" w:rsidTr="008115CC">
        <w:trPr>
          <w:trHeight w:val="2865"/>
        </w:trPr>
        <w:tc>
          <w:tcPr>
            <w:tcW w:w="666" w:type="dxa"/>
            <w:tcBorders>
              <w:top w:val="single" w:sz="4" w:space="0" w:color="auto"/>
              <w:left w:val="single" w:sz="4" w:space="0" w:color="auto"/>
              <w:bottom w:val="single" w:sz="4" w:space="0" w:color="auto"/>
              <w:right w:val="single" w:sz="4" w:space="0" w:color="auto"/>
            </w:tcBorders>
            <w:noWrap/>
          </w:tcPr>
          <w:p w:rsidR="00DF79B7" w:rsidRPr="003A634C" w:rsidRDefault="00DF79B7" w:rsidP="00487594">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lastRenderedPageBreak/>
              <w:t>3.</w:t>
            </w:r>
            <w:r w:rsidR="00487594">
              <w:rPr>
                <w:rFonts w:ascii="Times New Roman" w:eastAsia="Times New Roman" w:hAnsi="Times New Roman" w:cs="Times New Roman"/>
                <w:color w:val="000000"/>
                <w:sz w:val="24"/>
                <w:szCs w:val="24"/>
                <w:lang w:eastAsia="ru-RU"/>
              </w:rPr>
              <w:t>4</w:t>
            </w:r>
            <w:r w:rsidRPr="003A634C">
              <w:rPr>
                <w:rFonts w:ascii="Times New Roman" w:eastAsia="Times New Roman" w:hAnsi="Times New Roman" w:cs="Times New Roman"/>
                <w:color w:val="000000"/>
                <w:sz w:val="24"/>
                <w:szCs w:val="24"/>
                <w:lang w:eastAsia="ru-RU"/>
              </w:rPr>
              <w:t>.</w:t>
            </w:r>
          </w:p>
        </w:tc>
        <w:tc>
          <w:tcPr>
            <w:tcW w:w="2619" w:type="dxa"/>
            <w:tcBorders>
              <w:top w:val="single" w:sz="4" w:space="0" w:color="auto"/>
              <w:left w:val="nil"/>
              <w:bottom w:val="single" w:sz="4" w:space="0" w:color="auto"/>
              <w:right w:val="single" w:sz="4" w:space="0" w:color="auto"/>
            </w:tcBorders>
          </w:tcPr>
          <w:p w:rsidR="00DF79B7" w:rsidRPr="003A634C" w:rsidRDefault="00DF79B7" w:rsidP="00DF79B7">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Доля населения, участвующего в коллективах народного творчества и школах искусств</w:t>
            </w:r>
          </w:p>
        </w:tc>
        <w:tc>
          <w:tcPr>
            <w:tcW w:w="4540" w:type="dxa"/>
            <w:tcBorders>
              <w:top w:val="single" w:sz="4" w:space="0" w:color="auto"/>
              <w:left w:val="nil"/>
              <w:bottom w:val="single" w:sz="4" w:space="0" w:color="auto"/>
              <w:right w:val="single" w:sz="4" w:space="0" w:color="auto"/>
            </w:tcBorders>
          </w:tcPr>
          <w:p w:rsidR="00DF79B7" w:rsidRPr="003A634C" w:rsidRDefault="006071CA" w:rsidP="00DF79B7">
            <w:pPr>
              <w:spacing w:after="0" w:line="240" w:lineRule="auto"/>
              <w:rPr>
                <w:rFonts w:ascii="Times New Roman" w:eastAsia="Times New Roman" w:hAnsi="Times New Roman" w:cs="Times New Roman"/>
                <w:sz w:val="24"/>
                <w:szCs w:val="24"/>
                <w:lang w:eastAsia="ru-RU"/>
              </w:rPr>
            </w:pPr>
            <w:proofErr w:type="spellStart"/>
            <w:r w:rsidRPr="003A634C">
              <w:rPr>
                <w:rFonts w:ascii="Times New Roman" w:eastAsia="Times New Roman" w:hAnsi="Times New Roman" w:cs="Times New Roman"/>
                <w:sz w:val="24"/>
                <w:szCs w:val="24"/>
                <w:lang w:eastAsia="ru-RU"/>
              </w:rPr>
              <w:t>Дн</w:t>
            </w:r>
            <w:proofErr w:type="spellEnd"/>
            <w:r w:rsidRPr="003A634C">
              <w:rPr>
                <w:rFonts w:ascii="Times New Roman" w:eastAsia="Times New Roman" w:hAnsi="Times New Roman" w:cs="Times New Roman"/>
                <w:sz w:val="24"/>
                <w:szCs w:val="24"/>
                <w:lang w:eastAsia="ru-RU"/>
              </w:rPr>
              <w:t xml:space="preserve"> = (Н+Ш) /</w:t>
            </w:r>
            <w:proofErr w:type="spellStart"/>
            <w:r w:rsidRPr="003A634C">
              <w:rPr>
                <w:rFonts w:ascii="Times New Roman" w:eastAsia="Times New Roman" w:hAnsi="Times New Roman" w:cs="Times New Roman"/>
                <w:sz w:val="24"/>
                <w:szCs w:val="24"/>
                <w:lang w:eastAsia="ru-RU"/>
              </w:rPr>
              <w:t>Чср</w:t>
            </w:r>
            <w:proofErr w:type="spellEnd"/>
            <w:r w:rsidRPr="003A634C">
              <w:rPr>
                <w:rFonts w:ascii="Times New Roman" w:eastAsia="Times New Roman" w:hAnsi="Times New Roman" w:cs="Times New Roman"/>
                <w:sz w:val="24"/>
                <w:szCs w:val="24"/>
                <w:lang w:eastAsia="ru-RU"/>
              </w:rPr>
              <w:t xml:space="preserve"> * 100</w:t>
            </w:r>
          </w:p>
          <w:p w:rsidR="006071CA" w:rsidRPr="003A634C" w:rsidRDefault="006071CA" w:rsidP="00DF79B7">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где,</w:t>
            </w:r>
          </w:p>
          <w:p w:rsidR="006071CA" w:rsidRPr="003A634C" w:rsidRDefault="006071CA" w:rsidP="00DF79B7">
            <w:pPr>
              <w:spacing w:after="0" w:line="240" w:lineRule="auto"/>
              <w:rPr>
                <w:rFonts w:ascii="Times New Roman" w:eastAsia="Times New Roman" w:hAnsi="Times New Roman" w:cs="Times New Roman"/>
                <w:sz w:val="24"/>
                <w:szCs w:val="24"/>
                <w:lang w:eastAsia="ru-RU"/>
              </w:rPr>
            </w:pPr>
            <w:proofErr w:type="spellStart"/>
            <w:r w:rsidRPr="003A634C">
              <w:rPr>
                <w:rFonts w:ascii="Times New Roman" w:eastAsia="Times New Roman" w:hAnsi="Times New Roman" w:cs="Times New Roman"/>
                <w:sz w:val="24"/>
                <w:szCs w:val="24"/>
                <w:lang w:eastAsia="ru-RU"/>
              </w:rPr>
              <w:t>Дн</w:t>
            </w:r>
            <w:proofErr w:type="spellEnd"/>
            <w:r w:rsidRPr="003A634C">
              <w:rPr>
                <w:rFonts w:ascii="Times New Roman" w:eastAsia="Times New Roman" w:hAnsi="Times New Roman" w:cs="Times New Roman"/>
                <w:sz w:val="24"/>
                <w:szCs w:val="24"/>
                <w:lang w:eastAsia="ru-RU"/>
              </w:rPr>
              <w:t xml:space="preserve"> – доля населения, участвующего в коллективах народного творчества и школах искусств (процентов);</w:t>
            </w:r>
          </w:p>
          <w:p w:rsidR="006071CA" w:rsidRPr="003A634C" w:rsidRDefault="006071CA" w:rsidP="00DF79B7">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Н – численность участников в коллективах самодеятельного народного творчества (форма 7-НК (свод); </w:t>
            </w:r>
          </w:p>
          <w:p w:rsidR="006071CA" w:rsidRPr="003A634C" w:rsidRDefault="006071CA" w:rsidP="00DF79B7">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Ш – количество учащихся в школах искусств (форма 1-ДМШ);</w:t>
            </w:r>
          </w:p>
          <w:p w:rsidR="006071CA" w:rsidRPr="003A634C" w:rsidRDefault="006071CA" w:rsidP="00DF79B7">
            <w:pPr>
              <w:spacing w:after="0" w:line="240" w:lineRule="auto"/>
              <w:rPr>
                <w:rFonts w:ascii="Times New Roman" w:eastAsia="Times New Roman" w:hAnsi="Times New Roman" w:cs="Times New Roman"/>
                <w:sz w:val="24"/>
                <w:szCs w:val="24"/>
                <w:lang w:eastAsia="ru-RU"/>
              </w:rPr>
            </w:pPr>
            <w:proofErr w:type="spellStart"/>
            <w:r w:rsidRPr="003A634C">
              <w:rPr>
                <w:rFonts w:ascii="Times New Roman" w:eastAsia="Times New Roman" w:hAnsi="Times New Roman" w:cs="Times New Roman"/>
                <w:sz w:val="24"/>
                <w:szCs w:val="24"/>
                <w:lang w:eastAsia="ru-RU"/>
              </w:rPr>
              <w:t>Чср</w:t>
            </w:r>
            <w:proofErr w:type="spellEnd"/>
            <w:r w:rsidRPr="003A634C">
              <w:rPr>
                <w:rFonts w:ascii="Times New Roman" w:eastAsia="Times New Roman" w:hAnsi="Times New Roman" w:cs="Times New Roman"/>
                <w:sz w:val="24"/>
                <w:szCs w:val="24"/>
                <w:lang w:eastAsia="ru-RU"/>
              </w:rPr>
              <w:t xml:space="preserve"> – среднегодовая численность населения города Пущино</w:t>
            </w:r>
          </w:p>
        </w:tc>
        <w:tc>
          <w:tcPr>
            <w:tcW w:w="1660" w:type="dxa"/>
            <w:tcBorders>
              <w:top w:val="single" w:sz="4" w:space="0" w:color="auto"/>
              <w:left w:val="nil"/>
              <w:bottom w:val="single" w:sz="4" w:space="0" w:color="auto"/>
              <w:right w:val="single" w:sz="4" w:space="0" w:color="auto"/>
            </w:tcBorders>
          </w:tcPr>
          <w:p w:rsidR="00DF79B7" w:rsidRPr="003A634C" w:rsidRDefault="00DF79B7"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процент</w:t>
            </w:r>
          </w:p>
        </w:tc>
        <w:tc>
          <w:tcPr>
            <w:tcW w:w="1160" w:type="dxa"/>
            <w:tcBorders>
              <w:top w:val="single" w:sz="4" w:space="0" w:color="auto"/>
              <w:left w:val="nil"/>
              <w:bottom w:val="single" w:sz="4" w:space="0" w:color="auto"/>
              <w:right w:val="single" w:sz="4" w:space="0" w:color="auto"/>
            </w:tcBorders>
          </w:tcPr>
          <w:p w:rsidR="00DF79B7" w:rsidRPr="003A634C" w:rsidRDefault="00DF79B7" w:rsidP="00DF79B7">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2822" w:type="dxa"/>
            <w:gridSpan w:val="2"/>
            <w:tcBorders>
              <w:top w:val="single" w:sz="4" w:space="0" w:color="auto"/>
              <w:left w:val="nil"/>
              <w:bottom w:val="single" w:sz="4" w:space="0" w:color="auto"/>
              <w:right w:val="single" w:sz="4" w:space="0" w:color="auto"/>
            </w:tcBorders>
          </w:tcPr>
          <w:p w:rsidR="00DF79B7" w:rsidRPr="003A634C" w:rsidRDefault="00DF79B7" w:rsidP="00DF79B7">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color w:val="000000"/>
                <w:sz w:val="24"/>
                <w:szCs w:val="24"/>
                <w:lang w:eastAsia="ru-RU"/>
              </w:rPr>
              <w:t xml:space="preserve">Ежеквартальные отчеты  </w:t>
            </w:r>
          </w:p>
        </w:tc>
        <w:tc>
          <w:tcPr>
            <w:tcW w:w="1805" w:type="dxa"/>
            <w:tcBorders>
              <w:top w:val="single" w:sz="4" w:space="0" w:color="auto"/>
              <w:left w:val="nil"/>
              <w:bottom w:val="single" w:sz="4" w:space="0" w:color="auto"/>
              <w:right w:val="single" w:sz="4" w:space="0" w:color="auto"/>
            </w:tcBorders>
          </w:tcPr>
          <w:p w:rsidR="00DF79B7" w:rsidRPr="003A634C" w:rsidRDefault="00DF79B7" w:rsidP="00DF79B7">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ежегодно</w:t>
            </w:r>
          </w:p>
        </w:tc>
      </w:tr>
      <w:tr w:rsidR="00C12B83" w:rsidRPr="003A634C" w:rsidTr="00DF79B7">
        <w:trPr>
          <w:trHeight w:val="235"/>
        </w:trPr>
        <w:tc>
          <w:tcPr>
            <w:tcW w:w="666" w:type="dxa"/>
            <w:tcBorders>
              <w:top w:val="single" w:sz="4" w:space="0" w:color="auto"/>
              <w:left w:val="single" w:sz="4" w:space="0" w:color="auto"/>
              <w:bottom w:val="single" w:sz="4" w:space="0" w:color="auto"/>
              <w:right w:val="single" w:sz="4" w:space="0" w:color="auto"/>
            </w:tcBorders>
            <w:noWrap/>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4</w:t>
            </w:r>
          </w:p>
        </w:tc>
        <w:tc>
          <w:tcPr>
            <w:tcW w:w="14606" w:type="dxa"/>
            <w:gridSpan w:val="7"/>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color w:val="000000"/>
                <w:sz w:val="24"/>
                <w:szCs w:val="24"/>
                <w:lang w:eastAsia="ru-RU"/>
              </w:rPr>
              <w:t xml:space="preserve">Подпрограмма </w:t>
            </w:r>
            <w:r w:rsidRPr="003A634C">
              <w:rPr>
                <w:rFonts w:ascii="Times New Roman" w:eastAsia="Times New Roman" w:hAnsi="Times New Roman" w:cs="Times New Roman"/>
                <w:color w:val="000000"/>
                <w:sz w:val="24"/>
                <w:szCs w:val="24"/>
                <w:lang w:val="en-US" w:eastAsia="ru-RU"/>
              </w:rPr>
              <w:t>I</w:t>
            </w:r>
            <w:r w:rsidRPr="003A634C">
              <w:rPr>
                <w:rFonts w:ascii="Times New Roman" w:eastAsia="Times New Roman" w:hAnsi="Times New Roman" w:cs="Times New Roman"/>
                <w:color w:val="000000"/>
                <w:sz w:val="24"/>
                <w:szCs w:val="24"/>
                <w:lang w:eastAsia="ru-RU"/>
              </w:rPr>
              <w:t>V «Укрепление материально-технической базы муниципальных учреждений культуры города Пущино»</w:t>
            </w:r>
          </w:p>
        </w:tc>
      </w:tr>
      <w:tr w:rsidR="00C12B83" w:rsidRPr="003A634C" w:rsidTr="008115CC">
        <w:trPr>
          <w:trHeight w:val="480"/>
        </w:trPr>
        <w:tc>
          <w:tcPr>
            <w:tcW w:w="666" w:type="dxa"/>
            <w:tcBorders>
              <w:top w:val="single" w:sz="4" w:space="0" w:color="auto"/>
              <w:left w:val="single" w:sz="4" w:space="0" w:color="auto"/>
              <w:bottom w:val="single" w:sz="4" w:space="0" w:color="auto"/>
              <w:right w:val="single" w:sz="4" w:space="0" w:color="auto"/>
            </w:tcBorders>
            <w:noWrap/>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4.1.</w:t>
            </w:r>
          </w:p>
        </w:tc>
        <w:tc>
          <w:tcPr>
            <w:tcW w:w="2619"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Увеличение численности участников культурно-досуговых мероприятий (по сравнению с предыдущим годом)</w:t>
            </w:r>
          </w:p>
        </w:tc>
        <w:tc>
          <w:tcPr>
            <w:tcW w:w="4540"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Д= </w:t>
            </w:r>
            <w:proofErr w:type="spellStart"/>
            <w:r w:rsidRPr="003A634C">
              <w:rPr>
                <w:rFonts w:ascii="Times New Roman" w:eastAsia="Times New Roman" w:hAnsi="Times New Roman" w:cs="Times New Roman"/>
                <w:color w:val="000000"/>
                <w:sz w:val="24"/>
                <w:szCs w:val="24"/>
                <w:lang w:eastAsia="ru-RU"/>
              </w:rPr>
              <w:t>Чд</w:t>
            </w:r>
            <w:proofErr w:type="spellEnd"/>
            <w:r w:rsidRPr="003A634C">
              <w:rPr>
                <w:rFonts w:ascii="Times New Roman" w:eastAsia="Times New Roman" w:hAnsi="Times New Roman" w:cs="Times New Roman"/>
                <w:color w:val="000000"/>
                <w:sz w:val="24"/>
                <w:szCs w:val="24"/>
                <w:lang w:eastAsia="ru-RU"/>
              </w:rPr>
              <w:t>/</w:t>
            </w:r>
            <w:proofErr w:type="spellStart"/>
            <w:r w:rsidRPr="003A634C">
              <w:rPr>
                <w:rFonts w:ascii="Times New Roman" w:eastAsia="Times New Roman" w:hAnsi="Times New Roman" w:cs="Times New Roman"/>
                <w:color w:val="000000"/>
                <w:sz w:val="24"/>
                <w:szCs w:val="24"/>
                <w:lang w:eastAsia="ru-RU"/>
              </w:rPr>
              <w:t>Чнас</w:t>
            </w:r>
            <w:proofErr w:type="spellEnd"/>
            <w:r w:rsidRPr="003A634C">
              <w:rPr>
                <w:rFonts w:ascii="Times New Roman" w:eastAsia="Times New Roman" w:hAnsi="Times New Roman" w:cs="Times New Roman"/>
                <w:color w:val="000000"/>
                <w:sz w:val="24"/>
                <w:szCs w:val="24"/>
                <w:lang w:eastAsia="ru-RU"/>
              </w:rPr>
              <w:t xml:space="preserve"> х 100</w:t>
            </w:r>
            <w:proofErr w:type="gramStart"/>
            <w:r w:rsidRPr="003A634C">
              <w:rPr>
                <w:rFonts w:ascii="Times New Roman" w:eastAsia="Times New Roman" w:hAnsi="Times New Roman" w:cs="Times New Roman"/>
                <w:color w:val="000000"/>
                <w:sz w:val="24"/>
                <w:szCs w:val="24"/>
                <w:lang w:eastAsia="ru-RU"/>
              </w:rPr>
              <w:t xml:space="preserve">%,  </w:t>
            </w:r>
            <w:r w:rsidRPr="003A634C">
              <w:rPr>
                <w:rFonts w:ascii="Times New Roman" w:eastAsia="Times New Roman" w:hAnsi="Times New Roman" w:cs="Times New Roman"/>
                <w:color w:val="000000"/>
                <w:sz w:val="24"/>
                <w:szCs w:val="24"/>
                <w:lang w:eastAsia="ru-RU"/>
              </w:rPr>
              <w:br/>
              <w:t>где</w:t>
            </w:r>
            <w:proofErr w:type="gramEnd"/>
            <w:r w:rsidRPr="003A634C">
              <w:rPr>
                <w:rFonts w:ascii="Times New Roman" w:eastAsia="Times New Roman" w:hAnsi="Times New Roman" w:cs="Times New Roman"/>
                <w:color w:val="000000"/>
                <w:sz w:val="24"/>
                <w:szCs w:val="24"/>
                <w:lang w:eastAsia="ru-RU"/>
              </w:rPr>
              <w:t>:</w:t>
            </w:r>
            <w:r w:rsidRPr="003A634C">
              <w:rPr>
                <w:rFonts w:ascii="Times New Roman" w:eastAsia="Times New Roman" w:hAnsi="Times New Roman" w:cs="Times New Roman"/>
                <w:color w:val="000000"/>
                <w:sz w:val="24"/>
                <w:szCs w:val="24"/>
                <w:lang w:eastAsia="ru-RU"/>
              </w:rPr>
              <w:br/>
              <w:t>Д – удельный вес населения. участвующего в работе любительских объединений и культурно-досуговых  мероприятиях;</w:t>
            </w:r>
            <w:r w:rsidRPr="003A634C">
              <w:rPr>
                <w:rFonts w:ascii="Times New Roman" w:eastAsia="Times New Roman" w:hAnsi="Times New Roman" w:cs="Times New Roman"/>
                <w:color w:val="000000"/>
                <w:sz w:val="24"/>
                <w:szCs w:val="24"/>
                <w:lang w:eastAsia="ru-RU"/>
              </w:rPr>
              <w:br/>
            </w:r>
            <w:proofErr w:type="spellStart"/>
            <w:r w:rsidRPr="003A634C">
              <w:rPr>
                <w:rFonts w:ascii="Times New Roman" w:eastAsia="Times New Roman" w:hAnsi="Times New Roman" w:cs="Times New Roman"/>
                <w:color w:val="000000"/>
                <w:sz w:val="24"/>
                <w:szCs w:val="24"/>
                <w:lang w:eastAsia="ru-RU"/>
              </w:rPr>
              <w:t>Чд</w:t>
            </w:r>
            <w:proofErr w:type="spellEnd"/>
            <w:r w:rsidRPr="003A634C">
              <w:rPr>
                <w:rFonts w:ascii="Times New Roman" w:eastAsia="Times New Roman" w:hAnsi="Times New Roman" w:cs="Times New Roman"/>
                <w:color w:val="000000"/>
                <w:sz w:val="24"/>
                <w:szCs w:val="24"/>
                <w:lang w:eastAsia="ru-RU"/>
              </w:rPr>
              <w:t xml:space="preserve"> – численность населения, участвующего в работе любительских объединений и культурно-досуговых мероприятий;</w:t>
            </w:r>
            <w:r w:rsidRPr="003A634C">
              <w:rPr>
                <w:rFonts w:ascii="Times New Roman" w:eastAsia="Times New Roman" w:hAnsi="Times New Roman" w:cs="Times New Roman"/>
                <w:color w:val="000000"/>
                <w:sz w:val="24"/>
                <w:szCs w:val="24"/>
                <w:lang w:eastAsia="ru-RU"/>
              </w:rPr>
              <w:br/>
            </w:r>
            <w:proofErr w:type="spellStart"/>
            <w:r w:rsidRPr="003A634C">
              <w:rPr>
                <w:rFonts w:ascii="Times New Roman" w:eastAsia="Times New Roman" w:hAnsi="Times New Roman" w:cs="Times New Roman"/>
                <w:color w:val="000000"/>
                <w:sz w:val="24"/>
                <w:szCs w:val="24"/>
                <w:lang w:eastAsia="ru-RU"/>
              </w:rPr>
              <w:t>Чнас</w:t>
            </w:r>
            <w:proofErr w:type="spellEnd"/>
            <w:r w:rsidRPr="003A634C">
              <w:rPr>
                <w:rFonts w:ascii="Times New Roman" w:eastAsia="Times New Roman" w:hAnsi="Times New Roman" w:cs="Times New Roman"/>
                <w:color w:val="000000"/>
                <w:sz w:val="24"/>
                <w:szCs w:val="24"/>
                <w:lang w:eastAsia="ru-RU"/>
              </w:rPr>
              <w:t>- среднегодовая численность населения города Пущино</w:t>
            </w:r>
          </w:p>
        </w:tc>
        <w:tc>
          <w:tcPr>
            <w:tcW w:w="1660"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процент</w:t>
            </w:r>
          </w:p>
        </w:tc>
        <w:tc>
          <w:tcPr>
            <w:tcW w:w="1228" w:type="dxa"/>
            <w:gridSpan w:val="2"/>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w:t>
            </w:r>
          </w:p>
        </w:tc>
        <w:tc>
          <w:tcPr>
            <w:tcW w:w="2754"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Форма федерального статистического наблюдения № 7-НК, утвержденная приказом Росстата от 15.07.2011  № 324  «Об утверждении статистического инструментария для организации Минкультуры России федерального </w:t>
            </w:r>
            <w:r w:rsidRPr="003A634C">
              <w:rPr>
                <w:rFonts w:ascii="Times New Roman" w:eastAsia="Times New Roman" w:hAnsi="Times New Roman" w:cs="Times New Roman"/>
                <w:color w:val="000000"/>
                <w:sz w:val="24"/>
                <w:szCs w:val="24"/>
                <w:lang w:eastAsia="ru-RU"/>
              </w:rPr>
              <w:lastRenderedPageBreak/>
              <w:t>статистического наблюдения за деятельностью учреждений культуры»</w:t>
            </w:r>
          </w:p>
        </w:tc>
        <w:tc>
          <w:tcPr>
            <w:tcW w:w="1805"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lastRenderedPageBreak/>
              <w:t>ежегодно</w:t>
            </w:r>
          </w:p>
        </w:tc>
      </w:tr>
      <w:tr w:rsidR="00C12B83" w:rsidRPr="003A634C" w:rsidTr="008115CC">
        <w:trPr>
          <w:trHeight w:val="525"/>
        </w:trPr>
        <w:tc>
          <w:tcPr>
            <w:tcW w:w="666" w:type="dxa"/>
            <w:tcBorders>
              <w:top w:val="single" w:sz="4" w:space="0" w:color="auto"/>
              <w:left w:val="single" w:sz="4" w:space="0" w:color="auto"/>
              <w:bottom w:val="single" w:sz="4" w:space="0" w:color="auto"/>
              <w:right w:val="single" w:sz="4" w:space="0" w:color="auto"/>
            </w:tcBorders>
            <w:noWrap/>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lastRenderedPageBreak/>
              <w:t>5.</w:t>
            </w:r>
          </w:p>
        </w:tc>
        <w:tc>
          <w:tcPr>
            <w:tcW w:w="14606" w:type="dxa"/>
            <w:gridSpan w:val="7"/>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bCs/>
                <w:color w:val="000000"/>
                <w:sz w:val="24"/>
                <w:szCs w:val="24"/>
                <w:lang w:eastAsia="ru-RU"/>
              </w:rPr>
            </w:pPr>
            <w:r w:rsidRPr="003A634C">
              <w:rPr>
                <w:rFonts w:ascii="Times New Roman" w:eastAsia="Times New Roman" w:hAnsi="Times New Roman" w:cs="Times New Roman"/>
                <w:color w:val="000000"/>
                <w:sz w:val="24"/>
                <w:szCs w:val="24"/>
                <w:lang w:eastAsia="ru-RU"/>
              </w:rPr>
              <w:t>Подпрограмма V «</w:t>
            </w:r>
            <w:r w:rsidRPr="003A634C">
              <w:rPr>
                <w:rFonts w:ascii="Times New Roman" w:eastAsia="Times New Roman" w:hAnsi="Times New Roman" w:cs="Times New Roman"/>
                <w:sz w:val="24"/>
                <w:szCs w:val="24"/>
                <w:lang w:eastAsia="ru-RU"/>
              </w:rPr>
              <w:t xml:space="preserve">Развитие туристского комплекса в </w:t>
            </w:r>
            <w:r w:rsidRPr="003A634C">
              <w:rPr>
                <w:rFonts w:ascii="Times New Roman" w:eastAsia="Times New Roman" w:hAnsi="Times New Roman" w:cs="Times New Roman"/>
                <w:color w:val="000000"/>
                <w:sz w:val="24"/>
                <w:szCs w:val="24"/>
                <w:lang w:eastAsia="ru-RU"/>
              </w:rPr>
              <w:t>городском округе Пущино»</w:t>
            </w:r>
          </w:p>
        </w:tc>
      </w:tr>
      <w:tr w:rsidR="00C12B83" w:rsidRPr="003A634C" w:rsidTr="008115CC">
        <w:trPr>
          <w:trHeight w:val="2355"/>
        </w:trPr>
        <w:tc>
          <w:tcPr>
            <w:tcW w:w="666" w:type="dxa"/>
            <w:tcBorders>
              <w:top w:val="single" w:sz="4" w:space="0" w:color="auto"/>
              <w:left w:val="single" w:sz="4" w:space="0" w:color="auto"/>
              <w:bottom w:val="single" w:sz="4" w:space="0" w:color="auto"/>
              <w:right w:val="single" w:sz="4" w:space="0" w:color="auto"/>
            </w:tcBorders>
            <w:noWrap/>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5.1.</w:t>
            </w:r>
          </w:p>
        </w:tc>
        <w:tc>
          <w:tcPr>
            <w:tcW w:w="2619"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Объем  платных услуг гостиниц и аналогичных средств размещения туристов</w:t>
            </w:r>
          </w:p>
        </w:tc>
        <w:tc>
          <w:tcPr>
            <w:tcW w:w="4540" w:type="dxa"/>
            <w:tcBorders>
              <w:top w:val="single" w:sz="4" w:space="0" w:color="auto"/>
              <w:left w:val="nil"/>
              <w:bottom w:val="single" w:sz="4" w:space="0" w:color="auto"/>
              <w:right w:val="single" w:sz="4" w:space="0" w:color="auto"/>
            </w:tcBorders>
            <w:noWrap/>
          </w:tcPr>
          <w:p w:rsidR="00C12B83" w:rsidRPr="003A634C" w:rsidRDefault="00C12B83" w:rsidP="00DF79B7">
            <w:pPr>
              <w:spacing w:after="0" w:line="240" w:lineRule="auto"/>
              <w:jc w:val="center"/>
              <w:rPr>
                <w:rFonts w:ascii="Times New Roman" w:eastAsia="Times New Roman" w:hAnsi="Times New Roman" w:cs="Times New Roman"/>
                <w:color w:val="000000"/>
                <w:sz w:val="24"/>
                <w:szCs w:val="24"/>
                <w:lang w:eastAsia="ru-RU"/>
              </w:rPr>
            </w:pPr>
          </w:p>
        </w:tc>
        <w:tc>
          <w:tcPr>
            <w:tcW w:w="1660"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млн. руб.</w:t>
            </w:r>
          </w:p>
        </w:tc>
        <w:tc>
          <w:tcPr>
            <w:tcW w:w="1160"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5,0</w:t>
            </w:r>
          </w:p>
        </w:tc>
        <w:tc>
          <w:tcPr>
            <w:tcW w:w="2822" w:type="dxa"/>
            <w:gridSpan w:val="2"/>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Форма № 1- КСР, утвержденная  постановлением Правительства Московской области от 26.11.2011  № 1454/49 «О Сводном  перечне статистической информации для органов государственной власти Московской области, государственных органов Московской области и государственных учреждений Московской области на 2012 год»</w:t>
            </w:r>
          </w:p>
        </w:tc>
        <w:tc>
          <w:tcPr>
            <w:tcW w:w="1805"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ежегодно</w:t>
            </w:r>
          </w:p>
        </w:tc>
      </w:tr>
      <w:tr w:rsidR="00C12B83" w:rsidRPr="003A634C" w:rsidTr="008115CC">
        <w:trPr>
          <w:trHeight w:val="2265"/>
        </w:trPr>
        <w:tc>
          <w:tcPr>
            <w:tcW w:w="666" w:type="dxa"/>
            <w:tcBorders>
              <w:top w:val="single" w:sz="4" w:space="0" w:color="auto"/>
              <w:left w:val="single" w:sz="4" w:space="0" w:color="auto"/>
              <w:bottom w:val="single" w:sz="4" w:space="0" w:color="auto"/>
              <w:right w:val="single" w:sz="4" w:space="0" w:color="auto"/>
            </w:tcBorders>
            <w:noWrap/>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5.2.</w:t>
            </w:r>
          </w:p>
        </w:tc>
        <w:tc>
          <w:tcPr>
            <w:tcW w:w="2619"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Объем  платных туристских услуг, оказанных населению</w:t>
            </w:r>
          </w:p>
        </w:tc>
        <w:tc>
          <w:tcPr>
            <w:tcW w:w="4540" w:type="dxa"/>
            <w:tcBorders>
              <w:top w:val="single" w:sz="4" w:space="0" w:color="auto"/>
              <w:left w:val="nil"/>
              <w:bottom w:val="single" w:sz="4" w:space="0" w:color="auto"/>
              <w:right w:val="single" w:sz="4" w:space="0" w:color="auto"/>
            </w:tcBorders>
            <w:noWrap/>
          </w:tcPr>
          <w:p w:rsidR="00C12B83" w:rsidRPr="003A634C" w:rsidRDefault="00C12B83" w:rsidP="00DF79B7">
            <w:pPr>
              <w:spacing w:after="0" w:line="240" w:lineRule="auto"/>
              <w:rPr>
                <w:rFonts w:ascii="Times New Roman" w:eastAsia="Times New Roman" w:hAnsi="Times New Roman" w:cs="Times New Roman"/>
                <w:bCs/>
                <w:color w:val="000000"/>
                <w:sz w:val="24"/>
                <w:szCs w:val="24"/>
                <w:lang w:eastAsia="ru-RU"/>
              </w:rPr>
            </w:pPr>
            <w:r w:rsidRPr="003A634C">
              <w:rPr>
                <w:rFonts w:ascii="Times New Roman" w:eastAsia="Times New Roman" w:hAnsi="Times New Roman" w:cs="Times New Roman"/>
                <w:bCs/>
                <w:color w:val="000000"/>
                <w:sz w:val="24"/>
                <w:szCs w:val="24"/>
                <w:lang w:eastAsia="ru-RU"/>
              </w:rPr>
              <w:t> </w:t>
            </w:r>
          </w:p>
        </w:tc>
        <w:tc>
          <w:tcPr>
            <w:tcW w:w="1660"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млн. руб.</w:t>
            </w:r>
          </w:p>
        </w:tc>
        <w:tc>
          <w:tcPr>
            <w:tcW w:w="1160"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30,5</w:t>
            </w:r>
          </w:p>
        </w:tc>
        <w:tc>
          <w:tcPr>
            <w:tcW w:w="2822" w:type="dxa"/>
            <w:gridSpan w:val="2"/>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Форма № 1- КСР, утвержденная  постановлением Правительства Московской области от 26.11.2011  № 1454/49 «О Сводном  перечне статистической информации для органов государственной власти Московской области, государственных </w:t>
            </w:r>
            <w:r w:rsidRPr="003A634C">
              <w:rPr>
                <w:rFonts w:ascii="Times New Roman" w:eastAsia="Times New Roman" w:hAnsi="Times New Roman" w:cs="Times New Roman"/>
                <w:color w:val="000000"/>
                <w:sz w:val="24"/>
                <w:szCs w:val="24"/>
                <w:lang w:eastAsia="ru-RU"/>
              </w:rPr>
              <w:lastRenderedPageBreak/>
              <w:t>органов Московской области и государственных учреждений Московской области на 2012 год»</w:t>
            </w:r>
          </w:p>
        </w:tc>
        <w:tc>
          <w:tcPr>
            <w:tcW w:w="1805"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lastRenderedPageBreak/>
              <w:t>ежегодно</w:t>
            </w:r>
          </w:p>
        </w:tc>
      </w:tr>
      <w:tr w:rsidR="00C12B83" w:rsidRPr="003A634C" w:rsidTr="008115CC">
        <w:trPr>
          <w:trHeight w:val="480"/>
        </w:trPr>
        <w:tc>
          <w:tcPr>
            <w:tcW w:w="666" w:type="dxa"/>
            <w:tcBorders>
              <w:top w:val="single" w:sz="4" w:space="0" w:color="auto"/>
              <w:left w:val="single" w:sz="4" w:space="0" w:color="auto"/>
              <w:bottom w:val="single" w:sz="4" w:space="0" w:color="auto"/>
              <w:right w:val="single" w:sz="4" w:space="0" w:color="auto"/>
            </w:tcBorders>
            <w:noWrap/>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lastRenderedPageBreak/>
              <w:t>6.</w:t>
            </w:r>
          </w:p>
        </w:tc>
        <w:tc>
          <w:tcPr>
            <w:tcW w:w="14606" w:type="dxa"/>
            <w:gridSpan w:val="7"/>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bCs/>
                <w:color w:val="000000"/>
                <w:sz w:val="24"/>
                <w:szCs w:val="24"/>
                <w:lang w:eastAsia="ru-RU"/>
              </w:rPr>
            </w:pPr>
            <w:r w:rsidRPr="003A634C">
              <w:rPr>
                <w:rFonts w:ascii="Times New Roman" w:eastAsia="Times New Roman" w:hAnsi="Times New Roman" w:cs="Times New Roman"/>
                <w:color w:val="000000"/>
                <w:sz w:val="24"/>
                <w:szCs w:val="24"/>
                <w:lang w:eastAsia="ru-RU"/>
              </w:rPr>
              <w:t>Подпрограмма V</w:t>
            </w:r>
            <w:r w:rsidRPr="003A634C">
              <w:rPr>
                <w:rFonts w:ascii="Times New Roman" w:eastAsia="Times New Roman" w:hAnsi="Times New Roman" w:cs="Times New Roman"/>
                <w:color w:val="000000"/>
                <w:sz w:val="24"/>
                <w:szCs w:val="24"/>
                <w:lang w:val="en-US" w:eastAsia="ru-RU"/>
              </w:rPr>
              <w:t>I</w:t>
            </w:r>
            <w:r w:rsidRPr="003A634C">
              <w:rPr>
                <w:rFonts w:ascii="Times New Roman" w:eastAsia="Times New Roman" w:hAnsi="Times New Roman" w:cs="Times New Roman"/>
                <w:color w:val="000000"/>
                <w:sz w:val="24"/>
                <w:szCs w:val="24"/>
                <w:lang w:eastAsia="ru-RU"/>
              </w:rPr>
              <w:t xml:space="preserve"> «</w:t>
            </w:r>
            <w:r w:rsidRPr="003A634C">
              <w:rPr>
                <w:rFonts w:ascii="Times New Roman" w:eastAsia="Times New Roman" w:hAnsi="Times New Roman" w:cs="Times New Roman"/>
                <w:sz w:val="24"/>
                <w:szCs w:val="24"/>
                <w:lang w:eastAsia="ru-RU"/>
              </w:rPr>
              <w:t>Развитие парковых территорий, парков культуры и отдыха в городском округе Пущино</w:t>
            </w:r>
            <w:r w:rsidRPr="003A634C">
              <w:rPr>
                <w:rFonts w:ascii="Times New Roman" w:eastAsia="Times New Roman" w:hAnsi="Times New Roman" w:cs="Times New Roman"/>
                <w:color w:val="000000"/>
                <w:sz w:val="24"/>
                <w:szCs w:val="24"/>
                <w:lang w:eastAsia="ru-RU"/>
              </w:rPr>
              <w:t>»</w:t>
            </w:r>
          </w:p>
        </w:tc>
      </w:tr>
      <w:tr w:rsidR="00C12B83" w:rsidRPr="003A634C" w:rsidTr="008115CC">
        <w:trPr>
          <w:trHeight w:val="2790"/>
        </w:trPr>
        <w:tc>
          <w:tcPr>
            <w:tcW w:w="666" w:type="dxa"/>
            <w:tcBorders>
              <w:top w:val="single" w:sz="4" w:space="0" w:color="auto"/>
              <w:left w:val="single" w:sz="4" w:space="0" w:color="auto"/>
              <w:bottom w:val="single" w:sz="4" w:space="0" w:color="auto"/>
              <w:right w:val="single" w:sz="4" w:space="0" w:color="auto"/>
            </w:tcBorders>
            <w:noWrap/>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5.1.</w:t>
            </w:r>
          </w:p>
        </w:tc>
        <w:tc>
          <w:tcPr>
            <w:tcW w:w="2619"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Увеличение числа посетителей парков культуры и отдыха</w:t>
            </w:r>
          </w:p>
        </w:tc>
        <w:tc>
          <w:tcPr>
            <w:tcW w:w="4540"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 </w:t>
            </w:r>
            <w:proofErr w:type="spellStart"/>
            <w:r w:rsidRPr="003A634C">
              <w:rPr>
                <w:rFonts w:ascii="Times New Roman" w:eastAsia="Times New Roman" w:hAnsi="Times New Roman" w:cs="Times New Roman"/>
                <w:color w:val="000000"/>
                <w:sz w:val="24"/>
                <w:szCs w:val="24"/>
                <w:lang w:eastAsia="ru-RU"/>
              </w:rPr>
              <w:t>Ппо</w:t>
            </w:r>
            <w:proofErr w:type="spellEnd"/>
            <w:r w:rsidRPr="003A634C">
              <w:rPr>
                <w:rFonts w:ascii="Times New Roman" w:eastAsia="Times New Roman" w:hAnsi="Times New Roman" w:cs="Times New Roman"/>
                <w:color w:val="000000"/>
                <w:sz w:val="24"/>
                <w:szCs w:val="24"/>
                <w:lang w:eastAsia="ru-RU"/>
              </w:rPr>
              <w:t xml:space="preserve"> = (</w:t>
            </w:r>
            <w:proofErr w:type="spellStart"/>
            <w:r w:rsidRPr="003A634C">
              <w:rPr>
                <w:rFonts w:ascii="Times New Roman" w:eastAsia="Times New Roman" w:hAnsi="Times New Roman" w:cs="Times New Roman"/>
                <w:color w:val="000000"/>
                <w:sz w:val="24"/>
                <w:szCs w:val="24"/>
                <w:lang w:eastAsia="ru-RU"/>
              </w:rPr>
              <w:t>Чпо</w:t>
            </w:r>
            <w:proofErr w:type="spellEnd"/>
            <w:r w:rsidRPr="003A634C">
              <w:rPr>
                <w:rFonts w:ascii="Times New Roman" w:eastAsia="Times New Roman" w:hAnsi="Times New Roman" w:cs="Times New Roman"/>
                <w:color w:val="000000"/>
                <w:sz w:val="24"/>
                <w:szCs w:val="24"/>
                <w:lang w:eastAsia="ru-RU"/>
              </w:rPr>
              <w:t>/</w:t>
            </w:r>
            <w:proofErr w:type="spellStart"/>
            <w:r w:rsidRPr="003A634C">
              <w:rPr>
                <w:rFonts w:ascii="Times New Roman" w:eastAsia="Times New Roman" w:hAnsi="Times New Roman" w:cs="Times New Roman"/>
                <w:color w:val="000000"/>
                <w:sz w:val="24"/>
                <w:szCs w:val="24"/>
                <w:lang w:eastAsia="ru-RU"/>
              </w:rPr>
              <w:t>Чнасо</w:t>
            </w:r>
            <w:proofErr w:type="spellEnd"/>
            <w:r w:rsidRPr="003A634C">
              <w:rPr>
                <w:rFonts w:ascii="Times New Roman" w:eastAsia="Times New Roman" w:hAnsi="Times New Roman" w:cs="Times New Roman"/>
                <w:color w:val="000000"/>
                <w:sz w:val="24"/>
                <w:szCs w:val="24"/>
                <w:lang w:eastAsia="ru-RU"/>
              </w:rPr>
              <w:t xml:space="preserve"> х 100%) / </w:t>
            </w:r>
            <w:proofErr w:type="spellStart"/>
            <w:r w:rsidRPr="003A634C">
              <w:rPr>
                <w:rFonts w:ascii="Times New Roman" w:eastAsia="Times New Roman" w:hAnsi="Times New Roman" w:cs="Times New Roman"/>
                <w:color w:val="000000"/>
                <w:sz w:val="24"/>
                <w:szCs w:val="24"/>
                <w:lang w:eastAsia="ru-RU"/>
              </w:rPr>
              <w:t>Чпб</w:t>
            </w:r>
            <w:proofErr w:type="spellEnd"/>
            <w:r w:rsidRPr="003A634C">
              <w:rPr>
                <w:rFonts w:ascii="Times New Roman" w:eastAsia="Times New Roman" w:hAnsi="Times New Roman" w:cs="Times New Roman"/>
                <w:color w:val="000000"/>
                <w:sz w:val="24"/>
                <w:szCs w:val="24"/>
                <w:lang w:eastAsia="ru-RU"/>
              </w:rPr>
              <w:t>/</w:t>
            </w:r>
            <w:proofErr w:type="spellStart"/>
            <w:r w:rsidRPr="003A634C">
              <w:rPr>
                <w:rFonts w:ascii="Times New Roman" w:eastAsia="Times New Roman" w:hAnsi="Times New Roman" w:cs="Times New Roman"/>
                <w:color w:val="000000"/>
                <w:sz w:val="24"/>
                <w:szCs w:val="24"/>
                <w:lang w:eastAsia="ru-RU"/>
              </w:rPr>
              <w:t>Чнасб</w:t>
            </w:r>
            <w:proofErr w:type="spellEnd"/>
            <w:r w:rsidRPr="003A634C">
              <w:rPr>
                <w:rFonts w:ascii="Times New Roman" w:eastAsia="Times New Roman" w:hAnsi="Times New Roman" w:cs="Times New Roman"/>
                <w:color w:val="000000"/>
                <w:sz w:val="24"/>
                <w:szCs w:val="24"/>
                <w:lang w:eastAsia="ru-RU"/>
              </w:rPr>
              <w:t>,</w:t>
            </w:r>
            <w:r w:rsidRPr="003A634C">
              <w:rPr>
                <w:rFonts w:ascii="Times New Roman" w:eastAsia="Times New Roman" w:hAnsi="Times New Roman" w:cs="Times New Roman"/>
                <w:color w:val="000000"/>
                <w:sz w:val="24"/>
                <w:szCs w:val="24"/>
                <w:lang w:eastAsia="ru-RU"/>
              </w:rPr>
              <w:br/>
              <w:t>где:</w:t>
            </w:r>
            <w:r w:rsidRPr="003A634C">
              <w:rPr>
                <w:rFonts w:ascii="Times New Roman" w:eastAsia="Times New Roman" w:hAnsi="Times New Roman" w:cs="Times New Roman"/>
                <w:color w:val="000000"/>
                <w:sz w:val="24"/>
                <w:szCs w:val="24"/>
                <w:lang w:eastAsia="ru-RU"/>
              </w:rPr>
              <w:br/>
            </w:r>
            <w:proofErr w:type="spellStart"/>
            <w:r w:rsidRPr="003A634C">
              <w:rPr>
                <w:rFonts w:ascii="Times New Roman" w:eastAsia="Times New Roman" w:hAnsi="Times New Roman" w:cs="Times New Roman"/>
                <w:color w:val="000000"/>
                <w:sz w:val="24"/>
                <w:szCs w:val="24"/>
                <w:lang w:eastAsia="ru-RU"/>
              </w:rPr>
              <w:t>Ппо</w:t>
            </w:r>
            <w:proofErr w:type="spellEnd"/>
            <w:r w:rsidRPr="003A634C">
              <w:rPr>
                <w:rFonts w:ascii="Times New Roman" w:eastAsia="Times New Roman" w:hAnsi="Times New Roman" w:cs="Times New Roman"/>
                <w:color w:val="000000"/>
                <w:sz w:val="24"/>
                <w:szCs w:val="24"/>
                <w:lang w:eastAsia="ru-RU"/>
              </w:rPr>
              <w:t xml:space="preserve"> - удельный вес посетителей парков;</w:t>
            </w:r>
            <w:r w:rsidRPr="003A634C">
              <w:rPr>
                <w:rFonts w:ascii="Times New Roman" w:eastAsia="Times New Roman" w:hAnsi="Times New Roman" w:cs="Times New Roman"/>
                <w:color w:val="000000"/>
                <w:sz w:val="24"/>
                <w:szCs w:val="24"/>
                <w:lang w:eastAsia="ru-RU"/>
              </w:rPr>
              <w:br/>
            </w:r>
            <w:proofErr w:type="spellStart"/>
            <w:r w:rsidRPr="003A634C">
              <w:rPr>
                <w:rFonts w:ascii="Times New Roman" w:eastAsia="Times New Roman" w:hAnsi="Times New Roman" w:cs="Times New Roman"/>
                <w:color w:val="000000"/>
                <w:sz w:val="24"/>
                <w:szCs w:val="24"/>
                <w:lang w:eastAsia="ru-RU"/>
              </w:rPr>
              <w:t>Чпо</w:t>
            </w:r>
            <w:proofErr w:type="spellEnd"/>
            <w:r w:rsidRPr="003A634C">
              <w:rPr>
                <w:rFonts w:ascii="Times New Roman" w:eastAsia="Times New Roman" w:hAnsi="Times New Roman" w:cs="Times New Roman"/>
                <w:color w:val="000000"/>
                <w:sz w:val="24"/>
                <w:szCs w:val="24"/>
                <w:lang w:eastAsia="ru-RU"/>
              </w:rPr>
              <w:t xml:space="preserve"> - численность населения, посещающего парк, в отчетном году;</w:t>
            </w:r>
            <w:r w:rsidRPr="003A634C">
              <w:rPr>
                <w:rFonts w:ascii="Times New Roman" w:eastAsia="Times New Roman" w:hAnsi="Times New Roman" w:cs="Times New Roman"/>
                <w:color w:val="000000"/>
                <w:sz w:val="24"/>
                <w:szCs w:val="24"/>
                <w:lang w:eastAsia="ru-RU"/>
              </w:rPr>
              <w:br/>
            </w:r>
            <w:proofErr w:type="spellStart"/>
            <w:r w:rsidRPr="003A634C">
              <w:rPr>
                <w:rFonts w:ascii="Times New Roman" w:eastAsia="Times New Roman" w:hAnsi="Times New Roman" w:cs="Times New Roman"/>
                <w:color w:val="000000"/>
                <w:sz w:val="24"/>
                <w:szCs w:val="24"/>
                <w:lang w:eastAsia="ru-RU"/>
              </w:rPr>
              <w:t>Чнасо</w:t>
            </w:r>
            <w:proofErr w:type="spellEnd"/>
            <w:r w:rsidRPr="003A634C">
              <w:rPr>
                <w:rFonts w:ascii="Times New Roman" w:eastAsia="Times New Roman" w:hAnsi="Times New Roman" w:cs="Times New Roman"/>
                <w:color w:val="000000"/>
                <w:sz w:val="24"/>
                <w:szCs w:val="24"/>
                <w:lang w:eastAsia="ru-RU"/>
              </w:rPr>
              <w:t xml:space="preserve"> - среднегодовая численность населения Московской области (человек) в отчетном году;</w:t>
            </w:r>
            <w:r w:rsidRPr="003A634C">
              <w:rPr>
                <w:rFonts w:ascii="Times New Roman" w:eastAsia="Times New Roman" w:hAnsi="Times New Roman" w:cs="Times New Roman"/>
                <w:color w:val="000000"/>
                <w:sz w:val="24"/>
                <w:szCs w:val="24"/>
                <w:lang w:eastAsia="ru-RU"/>
              </w:rPr>
              <w:br/>
            </w:r>
            <w:proofErr w:type="spellStart"/>
            <w:r w:rsidRPr="003A634C">
              <w:rPr>
                <w:rFonts w:ascii="Times New Roman" w:eastAsia="Times New Roman" w:hAnsi="Times New Roman" w:cs="Times New Roman"/>
                <w:color w:val="000000"/>
                <w:sz w:val="24"/>
                <w:szCs w:val="24"/>
                <w:lang w:eastAsia="ru-RU"/>
              </w:rPr>
              <w:t>Чпб</w:t>
            </w:r>
            <w:proofErr w:type="spellEnd"/>
            <w:r w:rsidRPr="003A634C">
              <w:rPr>
                <w:rFonts w:ascii="Times New Roman" w:eastAsia="Times New Roman" w:hAnsi="Times New Roman" w:cs="Times New Roman"/>
                <w:color w:val="000000"/>
                <w:sz w:val="24"/>
                <w:szCs w:val="24"/>
                <w:lang w:eastAsia="ru-RU"/>
              </w:rPr>
              <w:t xml:space="preserve"> - численность населения, посещающего парк, в базовом году; </w:t>
            </w:r>
            <w:r w:rsidRPr="003A634C">
              <w:rPr>
                <w:rFonts w:ascii="Times New Roman" w:eastAsia="Times New Roman" w:hAnsi="Times New Roman" w:cs="Times New Roman"/>
                <w:color w:val="000000"/>
                <w:sz w:val="24"/>
                <w:szCs w:val="24"/>
                <w:lang w:eastAsia="ru-RU"/>
              </w:rPr>
              <w:br/>
            </w:r>
            <w:proofErr w:type="spellStart"/>
            <w:r w:rsidRPr="003A634C">
              <w:rPr>
                <w:rFonts w:ascii="Times New Roman" w:eastAsia="Times New Roman" w:hAnsi="Times New Roman" w:cs="Times New Roman"/>
                <w:color w:val="000000"/>
                <w:sz w:val="24"/>
                <w:szCs w:val="24"/>
                <w:lang w:eastAsia="ru-RU"/>
              </w:rPr>
              <w:t>Чнасб</w:t>
            </w:r>
            <w:proofErr w:type="spellEnd"/>
            <w:r w:rsidRPr="003A634C">
              <w:rPr>
                <w:rFonts w:ascii="Times New Roman" w:eastAsia="Times New Roman" w:hAnsi="Times New Roman" w:cs="Times New Roman"/>
                <w:color w:val="000000"/>
                <w:sz w:val="24"/>
                <w:szCs w:val="24"/>
                <w:lang w:eastAsia="ru-RU"/>
              </w:rPr>
              <w:t xml:space="preserve"> - среднегодовая  численность населения Московской области (человек) в базовом году</w:t>
            </w:r>
          </w:p>
        </w:tc>
        <w:tc>
          <w:tcPr>
            <w:tcW w:w="1660"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процент по отношению к базовому году</w:t>
            </w:r>
          </w:p>
        </w:tc>
        <w:tc>
          <w:tcPr>
            <w:tcW w:w="1160"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100</w:t>
            </w:r>
          </w:p>
        </w:tc>
        <w:tc>
          <w:tcPr>
            <w:tcW w:w="2822" w:type="dxa"/>
            <w:gridSpan w:val="2"/>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Форма федерального статистического наблюдения № 11-НК «Сведения о работе парка культуры и отдыха (городского сада)», утвержденная приказом Росстата от 15.07.2011  № 324  «Об утверждении статистического инструментария для организации Минкультуры России федерального статистического наблюдения за деятельностью учреждений культуры»</w:t>
            </w:r>
          </w:p>
        </w:tc>
        <w:tc>
          <w:tcPr>
            <w:tcW w:w="1805" w:type="dxa"/>
            <w:tcBorders>
              <w:top w:val="single" w:sz="4" w:space="0" w:color="auto"/>
              <w:left w:val="nil"/>
              <w:bottom w:val="single" w:sz="4" w:space="0" w:color="auto"/>
              <w:right w:val="single" w:sz="4" w:space="0" w:color="auto"/>
            </w:tcBorders>
          </w:tcPr>
          <w:p w:rsidR="00C12B83" w:rsidRPr="003A634C" w:rsidRDefault="00C12B83" w:rsidP="00DF79B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ежегодно</w:t>
            </w:r>
          </w:p>
        </w:tc>
      </w:tr>
    </w:tbl>
    <w:p w:rsidR="00C12B83" w:rsidRPr="003A634C" w:rsidRDefault="00C12B83" w:rsidP="00DF79B7">
      <w:pPr>
        <w:spacing w:after="0" w:line="240" w:lineRule="auto"/>
        <w:ind w:left="-900"/>
        <w:rPr>
          <w:rFonts w:ascii="Times New Roman" w:eastAsia="Times New Roman" w:hAnsi="Times New Roman" w:cs="Times New Roman"/>
          <w:sz w:val="24"/>
          <w:szCs w:val="24"/>
          <w:lang w:eastAsia="ru-RU"/>
        </w:rPr>
      </w:pPr>
    </w:p>
    <w:p w:rsidR="00295ADD" w:rsidRDefault="00295AD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487594" w:rsidRPr="00487594" w:rsidRDefault="00487594" w:rsidP="00487594">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lastRenderedPageBreak/>
        <w:t>Приложение №3 к муниципальной программе</w:t>
      </w:r>
    </w:p>
    <w:p w:rsidR="00487594" w:rsidRPr="00487594" w:rsidRDefault="00487594" w:rsidP="00487594">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«Культура города Пущино» на 2014-2018 годы</w:t>
      </w:r>
    </w:p>
    <w:p w:rsidR="00487594" w:rsidRPr="00487594" w:rsidRDefault="00487594" w:rsidP="0048759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487594" w:rsidRPr="00487594" w:rsidRDefault="00487594" w:rsidP="0048759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87594">
        <w:rPr>
          <w:rFonts w:ascii="Times New Roman" w:eastAsia="Times New Roman" w:hAnsi="Times New Roman" w:cs="Times New Roman"/>
          <w:b/>
          <w:sz w:val="24"/>
          <w:szCs w:val="24"/>
          <w:lang w:eastAsia="ru-RU"/>
        </w:rPr>
        <w:t>Представление обоснования финансовых ресурсов, необходимых</w:t>
      </w:r>
    </w:p>
    <w:p w:rsidR="00487594" w:rsidRPr="00487594" w:rsidRDefault="00487594" w:rsidP="0048759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87594">
        <w:rPr>
          <w:rFonts w:ascii="Times New Roman" w:eastAsia="Times New Roman" w:hAnsi="Times New Roman" w:cs="Times New Roman"/>
          <w:b/>
          <w:sz w:val="24"/>
          <w:szCs w:val="24"/>
          <w:lang w:eastAsia="ru-RU"/>
        </w:rPr>
        <w:t xml:space="preserve">для реализации мероприятий муниципальной программы </w:t>
      </w:r>
    </w:p>
    <w:p w:rsidR="00487594" w:rsidRPr="00487594" w:rsidRDefault="00487594" w:rsidP="0048759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87594">
        <w:rPr>
          <w:rFonts w:ascii="Times New Roman" w:eastAsia="Times New Roman" w:hAnsi="Times New Roman" w:cs="Times New Roman"/>
          <w:b/>
          <w:sz w:val="24"/>
          <w:szCs w:val="24"/>
          <w:lang w:eastAsia="ru-RU"/>
        </w:rPr>
        <w:t>«Культура города Пущино» на 2014 – 2018 годы</w:t>
      </w:r>
    </w:p>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pPr w:leftFromText="180" w:rightFromText="180" w:vertAnchor="text" w:tblpY="1"/>
        <w:tblOverlap w:val="never"/>
        <w:tblW w:w="15389" w:type="dxa"/>
        <w:tblCellSpacing w:w="5" w:type="nil"/>
        <w:tblLayout w:type="fixed"/>
        <w:tblCellMar>
          <w:left w:w="75" w:type="dxa"/>
          <w:right w:w="75" w:type="dxa"/>
        </w:tblCellMar>
        <w:tblLook w:val="0000" w:firstRow="0" w:lastRow="0" w:firstColumn="0" w:lastColumn="0" w:noHBand="0" w:noVBand="0"/>
      </w:tblPr>
      <w:tblGrid>
        <w:gridCol w:w="2482"/>
        <w:gridCol w:w="34"/>
        <w:gridCol w:w="2375"/>
        <w:gridCol w:w="4663"/>
        <w:gridCol w:w="13"/>
        <w:gridCol w:w="1562"/>
        <w:gridCol w:w="17"/>
        <w:gridCol w:w="1928"/>
        <w:gridCol w:w="39"/>
        <w:gridCol w:w="2238"/>
        <w:gridCol w:w="32"/>
        <w:gridCol w:w="6"/>
      </w:tblGrid>
      <w:tr w:rsidR="00487594" w:rsidRPr="00487594" w:rsidTr="00E54D9F">
        <w:trPr>
          <w:trHeight w:val="1034"/>
          <w:tblCellSpacing w:w="5" w:type="nil"/>
        </w:trPr>
        <w:tc>
          <w:tcPr>
            <w:tcW w:w="2517" w:type="dxa"/>
            <w:gridSpan w:val="2"/>
            <w:tcBorders>
              <w:top w:val="single" w:sz="8" w:space="0" w:color="auto"/>
              <w:left w:val="single" w:sz="8"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487594">
              <w:rPr>
                <w:rFonts w:ascii="Times New Roman" w:eastAsia="Times New Roman" w:hAnsi="Times New Roman" w:cs="Times New Roman"/>
                <w:b/>
                <w:sz w:val="24"/>
                <w:szCs w:val="24"/>
                <w:lang w:eastAsia="ru-RU"/>
              </w:rPr>
              <w:t>Наименование мероприятия программы</w:t>
            </w:r>
          </w:p>
        </w:tc>
        <w:tc>
          <w:tcPr>
            <w:tcW w:w="2375" w:type="dxa"/>
            <w:tcBorders>
              <w:top w:val="single" w:sz="8" w:space="0" w:color="auto"/>
              <w:left w:val="single" w:sz="8"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487594">
              <w:rPr>
                <w:rFonts w:ascii="Times New Roman" w:eastAsia="Times New Roman" w:hAnsi="Times New Roman" w:cs="Times New Roman"/>
                <w:b/>
                <w:sz w:val="24"/>
                <w:szCs w:val="24"/>
                <w:lang w:eastAsia="ru-RU"/>
              </w:rPr>
              <w:t>Источник</w:t>
            </w:r>
          </w:p>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487594">
              <w:rPr>
                <w:rFonts w:ascii="Times New Roman" w:eastAsia="Times New Roman" w:hAnsi="Times New Roman" w:cs="Times New Roman"/>
                <w:b/>
                <w:sz w:val="24"/>
                <w:szCs w:val="24"/>
                <w:lang w:eastAsia="ru-RU"/>
              </w:rPr>
              <w:t>финансирования</w:t>
            </w:r>
          </w:p>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4663" w:type="dxa"/>
            <w:tcBorders>
              <w:top w:val="single" w:sz="8" w:space="0" w:color="auto"/>
              <w:left w:val="single" w:sz="8"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487594">
              <w:rPr>
                <w:rFonts w:ascii="Times New Roman" w:eastAsia="Times New Roman" w:hAnsi="Times New Roman" w:cs="Times New Roman"/>
                <w:b/>
                <w:sz w:val="24"/>
                <w:szCs w:val="24"/>
                <w:lang w:eastAsia="ru-RU"/>
              </w:rPr>
              <w:t>Расчет необходимых финансовых ресурсов на реализацию мероприятия</w:t>
            </w:r>
          </w:p>
        </w:tc>
        <w:tc>
          <w:tcPr>
            <w:tcW w:w="3520" w:type="dxa"/>
            <w:gridSpan w:val="4"/>
            <w:tcBorders>
              <w:top w:val="single" w:sz="8" w:space="0" w:color="auto"/>
              <w:left w:val="single" w:sz="8"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487594">
              <w:rPr>
                <w:rFonts w:ascii="Times New Roman" w:eastAsia="Times New Roman" w:hAnsi="Times New Roman" w:cs="Times New Roman"/>
                <w:b/>
                <w:sz w:val="24"/>
                <w:szCs w:val="24"/>
                <w:lang w:eastAsia="ru-RU"/>
              </w:rPr>
              <w:t>Общий объем финансовых ресурсов, необходимых для реализации мероприятия, в том числе по годам</w:t>
            </w:r>
          </w:p>
        </w:tc>
        <w:tc>
          <w:tcPr>
            <w:tcW w:w="2314" w:type="dxa"/>
            <w:gridSpan w:val="4"/>
            <w:tcBorders>
              <w:top w:val="single" w:sz="8" w:space="0" w:color="auto"/>
              <w:left w:val="single" w:sz="8"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487594">
              <w:rPr>
                <w:rFonts w:ascii="Times New Roman" w:eastAsia="Times New Roman" w:hAnsi="Times New Roman" w:cs="Times New Roman"/>
                <w:b/>
                <w:sz w:val="24"/>
                <w:szCs w:val="24"/>
                <w:lang w:eastAsia="ru-RU"/>
              </w:rPr>
              <w:t>Эксплуатационные расходы, возникающие в результате</w:t>
            </w:r>
          </w:p>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487594">
              <w:rPr>
                <w:rFonts w:ascii="Times New Roman" w:eastAsia="Times New Roman" w:hAnsi="Times New Roman" w:cs="Times New Roman"/>
                <w:b/>
                <w:sz w:val="24"/>
                <w:szCs w:val="24"/>
                <w:lang w:eastAsia="ru-RU"/>
              </w:rPr>
              <w:t>Реализации мероприятия</w:t>
            </w:r>
          </w:p>
        </w:tc>
      </w:tr>
      <w:tr w:rsidR="00487594" w:rsidRPr="00487594" w:rsidTr="00E54D9F">
        <w:trPr>
          <w:gridAfter w:val="1"/>
          <w:wAfter w:w="6" w:type="dxa"/>
          <w:trHeight w:val="271"/>
          <w:tblCellSpacing w:w="5" w:type="nil"/>
        </w:trPr>
        <w:tc>
          <w:tcPr>
            <w:tcW w:w="15383" w:type="dxa"/>
            <w:gridSpan w:val="11"/>
            <w:tcBorders>
              <w:left w:val="single" w:sz="8"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487594">
              <w:rPr>
                <w:rFonts w:ascii="Times New Roman" w:eastAsia="Times New Roman" w:hAnsi="Times New Roman" w:cs="Times New Roman"/>
                <w:b/>
                <w:sz w:val="24"/>
                <w:szCs w:val="24"/>
                <w:lang w:eastAsia="ru-RU"/>
              </w:rPr>
              <w:t xml:space="preserve">Подпрограмма </w:t>
            </w:r>
            <w:r w:rsidRPr="00487594">
              <w:rPr>
                <w:rFonts w:ascii="Times New Roman" w:eastAsia="Times New Roman" w:hAnsi="Times New Roman" w:cs="Times New Roman"/>
                <w:b/>
                <w:sz w:val="24"/>
                <w:szCs w:val="24"/>
                <w:lang w:val="en-US" w:eastAsia="ru-RU"/>
              </w:rPr>
              <w:t>I</w:t>
            </w:r>
            <w:r w:rsidRPr="00487594">
              <w:rPr>
                <w:rFonts w:ascii="Times New Roman" w:eastAsia="Times New Roman" w:hAnsi="Times New Roman" w:cs="Times New Roman"/>
                <w:b/>
                <w:sz w:val="24"/>
                <w:szCs w:val="24"/>
                <w:lang w:eastAsia="ru-RU"/>
              </w:rPr>
              <w:t xml:space="preserve"> </w:t>
            </w:r>
            <w:r w:rsidRPr="00487594">
              <w:rPr>
                <w:rFonts w:ascii="Times New Roman" w:eastAsia="Times New Roman" w:hAnsi="Times New Roman" w:cs="Times New Roman"/>
                <w:color w:val="000000"/>
                <w:sz w:val="24"/>
                <w:szCs w:val="24"/>
                <w:lang w:eastAsia="ru-RU"/>
              </w:rPr>
              <w:t>«Развитие музейного дела в городском округе Пущино»</w:t>
            </w:r>
          </w:p>
        </w:tc>
      </w:tr>
      <w:tr w:rsidR="00487594" w:rsidRPr="00487594" w:rsidTr="00E54D9F">
        <w:trPr>
          <w:trHeight w:val="640"/>
          <w:tblCellSpacing w:w="5" w:type="nil"/>
        </w:trPr>
        <w:tc>
          <w:tcPr>
            <w:tcW w:w="2517" w:type="dxa"/>
            <w:gridSpan w:val="2"/>
            <w:vMerge w:val="restart"/>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Обеспечение выполнения функций муниципального музея, в том числе по оказанию муниципальных услуг в соответствии с муниципальным заданием.</w:t>
            </w:r>
          </w:p>
        </w:tc>
        <w:tc>
          <w:tcPr>
            <w:tcW w:w="2375" w:type="dxa"/>
            <w:vMerge w:val="restart"/>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бюджет города Пущино</w:t>
            </w:r>
          </w:p>
        </w:tc>
        <w:tc>
          <w:tcPr>
            <w:tcW w:w="4663" w:type="dxa"/>
            <w:vMerge w:val="restart"/>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Итого</w:t>
            </w:r>
          </w:p>
        </w:tc>
        <w:tc>
          <w:tcPr>
            <w:tcW w:w="1945" w:type="dxa"/>
            <w:gridSpan w:val="2"/>
            <w:tcBorders>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23958</w:t>
            </w:r>
          </w:p>
        </w:tc>
        <w:tc>
          <w:tcPr>
            <w:tcW w:w="2314" w:type="dxa"/>
            <w:gridSpan w:val="4"/>
            <w:vMerge w:val="restart"/>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2014 год</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3639</w:t>
            </w:r>
          </w:p>
        </w:tc>
        <w:tc>
          <w:tcPr>
            <w:tcW w:w="2314" w:type="dxa"/>
            <w:gridSpan w:val="4"/>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2015 год</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3748</w:t>
            </w:r>
          </w:p>
        </w:tc>
        <w:tc>
          <w:tcPr>
            <w:tcW w:w="2314" w:type="dxa"/>
            <w:gridSpan w:val="4"/>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2016 год</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3898</w:t>
            </w:r>
          </w:p>
        </w:tc>
        <w:tc>
          <w:tcPr>
            <w:tcW w:w="2314" w:type="dxa"/>
            <w:gridSpan w:val="4"/>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2017 год</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6255</w:t>
            </w:r>
          </w:p>
        </w:tc>
        <w:tc>
          <w:tcPr>
            <w:tcW w:w="2314" w:type="dxa"/>
            <w:gridSpan w:val="4"/>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8"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8"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8"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2018 год</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6418</w:t>
            </w:r>
          </w:p>
        </w:tc>
        <w:tc>
          <w:tcPr>
            <w:tcW w:w="2314" w:type="dxa"/>
            <w:gridSpan w:val="4"/>
            <w:vMerge/>
            <w:tcBorders>
              <w:left w:val="single" w:sz="8"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val="restart"/>
            <w:tcBorders>
              <w:top w:val="single" w:sz="8" w:space="0" w:color="auto"/>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 xml:space="preserve">Оказание муниципальной услуги по музейному обслуживанию в муниципальном   музее, являющимся бюджетным учреждением </w:t>
            </w:r>
          </w:p>
        </w:tc>
        <w:tc>
          <w:tcPr>
            <w:tcW w:w="2375" w:type="dxa"/>
            <w:vMerge w:val="restart"/>
            <w:tcBorders>
              <w:top w:val="single" w:sz="8" w:space="0" w:color="auto"/>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бюджет города Пущино</w:t>
            </w:r>
          </w:p>
        </w:tc>
        <w:tc>
          <w:tcPr>
            <w:tcW w:w="4663" w:type="dxa"/>
            <w:vMerge w:val="restart"/>
            <w:tcBorders>
              <w:top w:val="single" w:sz="8" w:space="0" w:color="auto"/>
              <w:left w:val="single" w:sz="8" w:space="0" w:color="auto"/>
              <w:right w:val="single" w:sz="8" w:space="0" w:color="auto"/>
            </w:tcBorders>
          </w:tcPr>
          <w:p w:rsidR="00487594" w:rsidRPr="00487594" w:rsidRDefault="00487594" w:rsidP="00487594">
            <w:pPr>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 xml:space="preserve">Постановление Администрации города Пущино от 10.06.2011 № 106-П </w:t>
            </w:r>
            <w:proofErr w:type="gramStart"/>
            <w:r w:rsidRPr="00487594">
              <w:rPr>
                <w:rFonts w:ascii="Times New Roman" w:eastAsia="Times New Roman" w:hAnsi="Times New Roman" w:cs="Times New Roman"/>
                <w:sz w:val="24"/>
                <w:szCs w:val="24"/>
                <w:lang w:eastAsia="ru-RU"/>
              </w:rPr>
              <w:t>« Об</w:t>
            </w:r>
            <w:proofErr w:type="gramEnd"/>
            <w:r w:rsidRPr="00487594">
              <w:rPr>
                <w:rFonts w:ascii="Times New Roman" w:eastAsia="Times New Roman" w:hAnsi="Times New Roman" w:cs="Times New Roman"/>
                <w:sz w:val="24"/>
                <w:szCs w:val="24"/>
                <w:lang w:eastAsia="ru-RU"/>
              </w:rPr>
              <w:t xml:space="preserve"> утверждении Порядка формирования, финансового обеспечения и контроля за выполнением муниципального задания на оказание муниципальных услуг муниципальными учреждениями городского округа Пущино»</w:t>
            </w:r>
          </w:p>
          <w:p w:rsidR="00487594" w:rsidRPr="00487594" w:rsidRDefault="00487594" w:rsidP="00487594">
            <w:pPr>
              <w:spacing w:after="0" w:line="240" w:lineRule="auto"/>
              <w:jc w:val="both"/>
              <w:rPr>
                <w:rFonts w:ascii="Times New Roman" w:eastAsia="Times New Roman" w:hAnsi="Times New Roman" w:cs="Times New Roman"/>
                <w:sz w:val="24"/>
                <w:szCs w:val="24"/>
                <w:lang w:eastAsia="ru-RU"/>
              </w:rPr>
            </w:pPr>
            <w:proofErr w:type="spellStart"/>
            <w:r w:rsidRPr="00487594">
              <w:rPr>
                <w:rFonts w:ascii="Times New Roman" w:eastAsia="Times New Roman" w:hAnsi="Times New Roman" w:cs="Times New Roman"/>
                <w:color w:val="000000"/>
                <w:sz w:val="24"/>
                <w:szCs w:val="24"/>
                <w:lang w:eastAsia="ru-RU"/>
              </w:rPr>
              <w:t>PNгз</w:t>
            </w:r>
            <w:proofErr w:type="spellEnd"/>
            <w:r w:rsidRPr="00487594">
              <w:rPr>
                <w:rFonts w:ascii="Times New Roman" w:eastAsia="Times New Roman" w:hAnsi="Times New Roman" w:cs="Times New Roman"/>
                <w:color w:val="000000"/>
                <w:sz w:val="24"/>
                <w:szCs w:val="24"/>
                <w:lang w:eastAsia="ru-RU"/>
              </w:rPr>
              <w:t xml:space="preserve"> =  Σ(</w:t>
            </w:r>
            <w:proofErr w:type="spellStart"/>
            <w:r w:rsidRPr="00487594">
              <w:rPr>
                <w:rFonts w:ascii="Times New Roman" w:eastAsia="Times New Roman" w:hAnsi="Times New Roman" w:cs="Times New Roman"/>
                <w:color w:val="000000"/>
                <w:sz w:val="24"/>
                <w:szCs w:val="24"/>
                <w:lang w:eastAsia="ru-RU"/>
              </w:rPr>
              <w:t>Ni</w:t>
            </w:r>
            <w:proofErr w:type="spellEnd"/>
            <w:r w:rsidRPr="00487594">
              <w:rPr>
                <w:rFonts w:ascii="Times New Roman" w:eastAsia="Times New Roman" w:hAnsi="Times New Roman" w:cs="Times New Roman"/>
                <w:color w:val="000000"/>
                <w:sz w:val="24"/>
                <w:szCs w:val="24"/>
                <w:lang w:eastAsia="ru-RU"/>
              </w:rPr>
              <w:t xml:space="preserve"> х Ч) + </w:t>
            </w:r>
            <w:proofErr w:type="spellStart"/>
            <w:r w:rsidRPr="00487594">
              <w:rPr>
                <w:rFonts w:ascii="Times New Roman" w:eastAsia="Times New Roman" w:hAnsi="Times New Roman" w:cs="Times New Roman"/>
                <w:color w:val="000000"/>
                <w:sz w:val="24"/>
                <w:szCs w:val="24"/>
                <w:lang w:eastAsia="ru-RU"/>
              </w:rPr>
              <w:t>PNи</w:t>
            </w:r>
            <w:proofErr w:type="spellEnd"/>
            <w:r w:rsidRPr="00487594">
              <w:rPr>
                <w:rFonts w:ascii="Times New Roman" w:eastAsia="Times New Roman" w:hAnsi="Times New Roman" w:cs="Times New Roman"/>
                <w:color w:val="000000"/>
                <w:sz w:val="24"/>
                <w:szCs w:val="24"/>
                <w:lang w:eastAsia="ru-RU"/>
              </w:rPr>
              <w:t xml:space="preserve"> , где</w:t>
            </w:r>
            <w:r w:rsidRPr="00487594">
              <w:rPr>
                <w:rFonts w:ascii="Times New Roman" w:eastAsia="Times New Roman" w:hAnsi="Times New Roman" w:cs="Times New Roman"/>
                <w:color w:val="000000"/>
                <w:sz w:val="24"/>
                <w:szCs w:val="24"/>
                <w:lang w:eastAsia="ru-RU"/>
              </w:rPr>
              <w:br/>
              <w:t xml:space="preserve">        </w:t>
            </w:r>
            <w:proofErr w:type="spellStart"/>
            <w:r w:rsidRPr="00487594">
              <w:rPr>
                <w:rFonts w:ascii="Times New Roman" w:eastAsia="Times New Roman" w:hAnsi="Times New Roman" w:cs="Times New Roman"/>
                <w:color w:val="000000"/>
                <w:sz w:val="24"/>
                <w:szCs w:val="24"/>
                <w:lang w:eastAsia="ru-RU"/>
              </w:rPr>
              <w:t>Ni</w:t>
            </w:r>
            <w:proofErr w:type="spellEnd"/>
            <w:r w:rsidRPr="00487594">
              <w:rPr>
                <w:rFonts w:ascii="Times New Roman" w:eastAsia="Times New Roman" w:hAnsi="Times New Roman" w:cs="Times New Roman"/>
                <w:color w:val="000000"/>
                <w:sz w:val="24"/>
                <w:szCs w:val="24"/>
                <w:lang w:eastAsia="ru-RU"/>
              </w:rPr>
              <w:t xml:space="preserve"> -  нормативные затраты на оказание i-той  государственной услуги (выполнение i-той работы) в соответствующем </w:t>
            </w:r>
            <w:r w:rsidRPr="00487594">
              <w:rPr>
                <w:rFonts w:ascii="Times New Roman" w:eastAsia="Times New Roman" w:hAnsi="Times New Roman" w:cs="Times New Roman"/>
                <w:color w:val="000000"/>
                <w:sz w:val="24"/>
                <w:szCs w:val="24"/>
                <w:lang w:eastAsia="ru-RU"/>
              </w:rPr>
              <w:lastRenderedPageBreak/>
              <w:t>финансовом году и плановом периоде (далее – соответствующий год);</w:t>
            </w:r>
            <w:r w:rsidRPr="00487594">
              <w:rPr>
                <w:rFonts w:ascii="Times New Roman" w:eastAsia="Times New Roman" w:hAnsi="Times New Roman" w:cs="Times New Roman"/>
                <w:color w:val="000000"/>
                <w:sz w:val="24"/>
                <w:szCs w:val="24"/>
                <w:lang w:eastAsia="ru-RU"/>
              </w:rPr>
              <w:br/>
              <w:t xml:space="preserve">         Ч - натуральный показатель объема услуги, оказанной (либо планируемой к оказанию) в соответствующем году;</w:t>
            </w:r>
            <w:r w:rsidRPr="00487594">
              <w:rPr>
                <w:rFonts w:ascii="Times New Roman" w:eastAsia="Times New Roman" w:hAnsi="Times New Roman" w:cs="Times New Roman"/>
                <w:color w:val="000000"/>
                <w:sz w:val="24"/>
                <w:szCs w:val="24"/>
                <w:lang w:eastAsia="ru-RU"/>
              </w:rPr>
              <w:br/>
              <w:t xml:space="preserve">         </w:t>
            </w:r>
            <w:proofErr w:type="spellStart"/>
            <w:r w:rsidRPr="00487594">
              <w:rPr>
                <w:rFonts w:ascii="Times New Roman" w:eastAsia="Times New Roman" w:hAnsi="Times New Roman" w:cs="Times New Roman"/>
                <w:color w:val="000000"/>
                <w:sz w:val="24"/>
                <w:szCs w:val="24"/>
                <w:lang w:eastAsia="ru-RU"/>
              </w:rPr>
              <w:t>PNи</w:t>
            </w:r>
            <w:proofErr w:type="spellEnd"/>
            <w:r w:rsidRPr="00487594">
              <w:rPr>
                <w:rFonts w:ascii="Times New Roman" w:eastAsia="Times New Roman" w:hAnsi="Times New Roman" w:cs="Times New Roman"/>
                <w:color w:val="000000"/>
                <w:sz w:val="24"/>
                <w:szCs w:val="24"/>
                <w:lang w:eastAsia="ru-RU"/>
              </w:rPr>
              <w:t xml:space="preserve"> –   нормативные затраты на содержание имущества в соответствующем году.       </w:t>
            </w:r>
            <w:r w:rsidRPr="00487594">
              <w:rPr>
                <w:rFonts w:ascii="Times New Roman" w:eastAsia="Times New Roman" w:hAnsi="Times New Roman" w:cs="Times New Roman"/>
                <w:color w:val="000000"/>
                <w:sz w:val="24"/>
                <w:szCs w:val="24"/>
                <w:lang w:eastAsia="ru-RU"/>
              </w:rPr>
              <w:br/>
              <w:t>Нормативные затраты на содержание имущества государственного учреждения  культуры Московской области рассчитывается по формуле:</w:t>
            </w:r>
            <w:r w:rsidRPr="00487594">
              <w:rPr>
                <w:rFonts w:ascii="Times New Roman" w:eastAsia="Times New Roman" w:hAnsi="Times New Roman" w:cs="Times New Roman"/>
                <w:color w:val="000000"/>
                <w:sz w:val="24"/>
                <w:szCs w:val="24"/>
                <w:lang w:eastAsia="ru-RU"/>
              </w:rPr>
              <w:br/>
              <w:t xml:space="preserve">         </w:t>
            </w:r>
            <w:proofErr w:type="spellStart"/>
            <w:r w:rsidRPr="00487594">
              <w:rPr>
                <w:rFonts w:ascii="Times New Roman" w:eastAsia="Times New Roman" w:hAnsi="Times New Roman" w:cs="Times New Roman"/>
                <w:color w:val="000000"/>
                <w:sz w:val="24"/>
                <w:szCs w:val="24"/>
                <w:lang w:eastAsia="ru-RU"/>
              </w:rPr>
              <w:t>PNи</w:t>
            </w:r>
            <w:proofErr w:type="spellEnd"/>
            <w:r w:rsidRPr="00487594">
              <w:rPr>
                <w:rFonts w:ascii="Times New Roman" w:eastAsia="Times New Roman" w:hAnsi="Times New Roman" w:cs="Times New Roman"/>
                <w:color w:val="000000"/>
                <w:sz w:val="24"/>
                <w:szCs w:val="24"/>
                <w:lang w:eastAsia="ru-RU"/>
              </w:rPr>
              <w:t xml:space="preserve">= </w:t>
            </w:r>
            <w:proofErr w:type="spellStart"/>
            <w:r w:rsidRPr="00487594">
              <w:rPr>
                <w:rFonts w:ascii="Times New Roman" w:eastAsia="Times New Roman" w:hAnsi="Times New Roman" w:cs="Times New Roman"/>
                <w:color w:val="000000"/>
                <w:sz w:val="24"/>
                <w:szCs w:val="24"/>
                <w:lang w:eastAsia="ru-RU"/>
              </w:rPr>
              <w:t>Nо</w:t>
            </w:r>
            <w:proofErr w:type="spellEnd"/>
            <w:r w:rsidRPr="00487594">
              <w:rPr>
                <w:rFonts w:ascii="Times New Roman" w:eastAsia="Times New Roman" w:hAnsi="Times New Roman" w:cs="Times New Roman"/>
                <w:color w:val="000000"/>
                <w:sz w:val="24"/>
                <w:szCs w:val="24"/>
                <w:lang w:eastAsia="ru-RU"/>
              </w:rPr>
              <w:t xml:space="preserve"> + </w:t>
            </w:r>
            <w:proofErr w:type="spellStart"/>
            <w:r w:rsidRPr="00487594">
              <w:rPr>
                <w:rFonts w:ascii="Times New Roman" w:eastAsia="Times New Roman" w:hAnsi="Times New Roman" w:cs="Times New Roman"/>
                <w:color w:val="000000"/>
                <w:sz w:val="24"/>
                <w:szCs w:val="24"/>
                <w:lang w:eastAsia="ru-RU"/>
              </w:rPr>
              <w:t>Nэ</w:t>
            </w:r>
            <w:proofErr w:type="spellEnd"/>
            <w:r w:rsidRPr="00487594">
              <w:rPr>
                <w:rFonts w:ascii="Times New Roman" w:eastAsia="Times New Roman" w:hAnsi="Times New Roman" w:cs="Times New Roman"/>
                <w:color w:val="000000"/>
                <w:sz w:val="24"/>
                <w:szCs w:val="24"/>
                <w:lang w:eastAsia="ru-RU"/>
              </w:rPr>
              <w:t xml:space="preserve"> + </w:t>
            </w:r>
            <w:proofErr w:type="spellStart"/>
            <w:r w:rsidRPr="00487594">
              <w:rPr>
                <w:rFonts w:ascii="Times New Roman" w:eastAsia="Times New Roman" w:hAnsi="Times New Roman" w:cs="Times New Roman"/>
                <w:color w:val="000000"/>
                <w:sz w:val="24"/>
                <w:szCs w:val="24"/>
                <w:lang w:eastAsia="ru-RU"/>
              </w:rPr>
              <w:t>Nим</w:t>
            </w:r>
            <w:proofErr w:type="spellEnd"/>
            <w:r w:rsidRPr="00487594">
              <w:rPr>
                <w:rFonts w:ascii="Times New Roman" w:eastAsia="Times New Roman" w:hAnsi="Times New Roman" w:cs="Times New Roman"/>
                <w:color w:val="000000"/>
                <w:sz w:val="24"/>
                <w:szCs w:val="24"/>
                <w:lang w:eastAsia="ru-RU"/>
              </w:rPr>
              <w:t xml:space="preserve"> + </w:t>
            </w:r>
            <w:proofErr w:type="spellStart"/>
            <w:r w:rsidRPr="00487594">
              <w:rPr>
                <w:rFonts w:ascii="Times New Roman" w:eastAsia="Times New Roman" w:hAnsi="Times New Roman" w:cs="Times New Roman"/>
                <w:color w:val="000000"/>
                <w:sz w:val="24"/>
                <w:szCs w:val="24"/>
                <w:lang w:eastAsia="ru-RU"/>
              </w:rPr>
              <w:t>Nзем</w:t>
            </w:r>
            <w:proofErr w:type="spellEnd"/>
            <w:r w:rsidRPr="00487594">
              <w:rPr>
                <w:rFonts w:ascii="Times New Roman" w:eastAsia="Times New Roman" w:hAnsi="Times New Roman" w:cs="Times New Roman"/>
                <w:color w:val="000000"/>
                <w:sz w:val="24"/>
                <w:szCs w:val="24"/>
                <w:lang w:eastAsia="ru-RU"/>
              </w:rPr>
              <w:t xml:space="preserve"> + </w:t>
            </w:r>
            <w:proofErr w:type="spellStart"/>
            <w:r w:rsidRPr="00487594">
              <w:rPr>
                <w:rFonts w:ascii="Times New Roman" w:eastAsia="Times New Roman" w:hAnsi="Times New Roman" w:cs="Times New Roman"/>
                <w:color w:val="000000"/>
                <w:sz w:val="24"/>
                <w:szCs w:val="24"/>
                <w:lang w:eastAsia="ru-RU"/>
              </w:rPr>
              <w:t>Nрем</w:t>
            </w:r>
            <w:proofErr w:type="spellEnd"/>
            <w:r w:rsidRPr="00487594">
              <w:rPr>
                <w:rFonts w:ascii="Times New Roman" w:eastAsia="Times New Roman" w:hAnsi="Times New Roman" w:cs="Times New Roman"/>
                <w:color w:val="000000"/>
                <w:sz w:val="24"/>
                <w:szCs w:val="24"/>
                <w:lang w:eastAsia="ru-RU"/>
              </w:rPr>
              <w:t>, где</w:t>
            </w:r>
            <w:r w:rsidRPr="00487594">
              <w:rPr>
                <w:rFonts w:ascii="Times New Roman" w:eastAsia="Times New Roman" w:hAnsi="Times New Roman" w:cs="Times New Roman"/>
                <w:color w:val="000000"/>
                <w:sz w:val="24"/>
                <w:szCs w:val="24"/>
                <w:lang w:eastAsia="ru-RU"/>
              </w:rPr>
              <w:br/>
              <w:t xml:space="preserve">         </w:t>
            </w:r>
            <w:proofErr w:type="spellStart"/>
            <w:r w:rsidRPr="00487594">
              <w:rPr>
                <w:rFonts w:ascii="Times New Roman" w:eastAsia="Times New Roman" w:hAnsi="Times New Roman" w:cs="Times New Roman"/>
                <w:color w:val="000000"/>
                <w:sz w:val="24"/>
                <w:szCs w:val="24"/>
                <w:lang w:eastAsia="ru-RU"/>
              </w:rPr>
              <w:t>Nо</w:t>
            </w:r>
            <w:proofErr w:type="spellEnd"/>
            <w:r w:rsidRPr="00487594">
              <w:rPr>
                <w:rFonts w:ascii="Times New Roman" w:eastAsia="Times New Roman" w:hAnsi="Times New Roman" w:cs="Times New Roman"/>
                <w:color w:val="000000"/>
                <w:sz w:val="24"/>
                <w:szCs w:val="24"/>
                <w:lang w:eastAsia="ru-RU"/>
              </w:rPr>
              <w:t xml:space="preserve">    –  нормативные затраты на потребление тепловой энергии (</w:t>
            </w:r>
            <w:proofErr w:type="spellStart"/>
            <w:r w:rsidRPr="00487594">
              <w:rPr>
                <w:rFonts w:ascii="Times New Roman" w:eastAsia="Times New Roman" w:hAnsi="Times New Roman" w:cs="Times New Roman"/>
                <w:color w:val="000000"/>
                <w:sz w:val="24"/>
                <w:szCs w:val="24"/>
                <w:lang w:eastAsia="ru-RU"/>
              </w:rPr>
              <w:t>Nо</w:t>
            </w:r>
            <w:proofErr w:type="spellEnd"/>
            <w:r w:rsidRPr="00487594">
              <w:rPr>
                <w:rFonts w:ascii="Times New Roman" w:eastAsia="Times New Roman" w:hAnsi="Times New Roman" w:cs="Times New Roman"/>
                <w:color w:val="000000"/>
                <w:sz w:val="24"/>
                <w:szCs w:val="24"/>
                <w:lang w:eastAsia="ru-RU"/>
              </w:rPr>
              <w:t xml:space="preserve"> = </w:t>
            </w:r>
            <w:proofErr w:type="spellStart"/>
            <w:r w:rsidRPr="00487594">
              <w:rPr>
                <w:rFonts w:ascii="Times New Roman" w:eastAsia="Times New Roman" w:hAnsi="Times New Roman" w:cs="Times New Roman"/>
                <w:color w:val="000000"/>
                <w:sz w:val="24"/>
                <w:szCs w:val="24"/>
                <w:lang w:eastAsia="ru-RU"/>
              </w:rPr>
              <w:t>Tо</w:t>
            </w:r>
            <w:proofErr w:type="spellEnd"/>
            <w:r w:rsidRPr="00487594">
              <w:rPr>
                <w:rFonts w:ascii="Times New Roman" w:eastAsia="Times New Roman" w:hAnsi="Times New Roman" w:cs="Times New Roman"/>
                <w:color w:val="000000"/>
                <w:sz w:val="24"/>
                <w:szCs w:val="24"/>
                <w:lang w:eastAsia="ru-RU"/>
              </w:rPr>
              <w:t xml:space="preserve"> + </w:t>
            </w:r>
            <w:proofErr w:type="spellStart"/>
            <w:r w:rsidRPr="00487594">
              <w:rPr>
                <w:rFonts w:ascii="Times New Roman" w:eastAsia="Times New Roman" w:hAnsi="Times New Roman" w:cs="Times New Roman"/>
                <w:color w:val="000000"/>
                <w:sz w:val="24"/>
                <w:szCs w:val="24"/>
                <w:lang w:eastAsia="ru-RU"/>
              </w:rPr>
              <w:t>Vo</w:t>
            </w:r>
            <w:proofErr w:type="spellEnd"/>
            <w:r w:rsidRPr="00487594">
              <w:rPr>
                <w:rFonts w:ascii="Times New Roman" w:eastAsia="Times New Roman" w:hAnsi="Times New Roman" w:cs="Times New Roman"/>
                <w:color w:val="000000"/>
                <w:sz w:val="24"/>
                <w:szCs w:val="24"/>
                <w:lang w:eastAsia="ru-RU"/>
              </w:rPr>
              <w:t xml:space="preserve"> х 0,1),  где </w:t>
            </w:r>
            <w:r w:rsidRPr="00487594">
              <w:rPr>
                <w:rFonts w:ascii="Times New Roman" w:eastAsia="Times New Roman" w:hAnsi="Times New Roman" w:cs="Times New Roman"/>
                <w:color w:val="000000"/>
                <w:sz w:val="24"/>
                <w:szCs w:val="24"/>
                <w:lang w:eastAsia="ru-RU"/>
              </w:rPr>
              <w:br/>
            </w:r>
            <w:proofErr w:type="spellStart"/>
            <w:r w:rsidRPr="00487594">
              <w:rPr>
                <w:rFonts w:ascii="Times New Roman" w:eastAsia="Times New Roman" w:hAnsi="Times New Roman" w:cs="Times New Roman"/>
                <w:color w:val="000000"/>
                <w:sz w:val="24"/>
                <w:szCs w:val="24"/>
                <w:lang w:eastAsia="ru-RU"/>
              </w:rPr>
              <w:t>Тo</w:t>
            </w:r>
            <w:proofErr w:type="spellEnd"/>
            <w:r w:rsidRPr="00487594">
              <w:rPr>
                <w:rFonts w:ascii="Times New Roman" w:eastAsia="Times New Roman" w:hAnsi="Times New Roman" w:cs="Times New Roman"/>
                <w:color w:val="000000"/>
                <w:sz w:val="24"/>
                <w:szCs w:val="24"/>
                <w:lang w:eastAsia="ru-RU"/>
              </w:rPr>
              <w:t xml:space="preserve"> - тариф на потребление тепловой энергии, установленный на соответствующий год;  </w:t>
            </w:r>
            <w:r w:rsidRPr="00487594">
              <w:rPr>
                <w:rFonts w:ascii="Times New Roman" w:eastAsia="Times New Roman" w:hAnsi="Times New Roman" w:cs="Times New Roman"/>
                <w:color w:val="000000"/>
                <w:sz w:val="24"/>
                <w:szCs w:val="24"/>
                <w:lang w:eastAsia="ru-RU"/>
              </w:rPr>
              <w:br/>
            </w:r>
            <w:proofErr w:type="spellStart"/>
            <w:r w:rsidRPr="00487594">
              <w:rPr>
                <w:rFonts w:ascii="Times New Roman" w:eastAsia="Times New Roman" w:hAnsi="Times New Roman" w:cs="Times New Roman"/>
                <w:color w:val="000000"/>
                <w:sz w:val="24"/>
                <w:szCs w:val="24"/>
                <w:lang w:eastAsia="ru-RU"/>
              </w:rPr>
              <w:t>Vo</w:t>
            </w:r>
            <w:proofErr w:type="spellEnd"/>
            <w:r w:rsidRPr="00487594">
              <w:rPr>
                <w:rFonts w:ascii="Times New Roman" w:eastAsia="Times New Roman" w:hAnsi="Times New Roman" w:cs="Times New Roman"/>
                <w:color w:val="000000"/>
                <w:sz w:val="24"/>
                <w:szCs w:val="24"/>
                <w:lang w:eastAsia="ru-RU"/>
              </w:rPr>
              <w:t xml:space="preserve"> - объем потребления тепловой энергии (Гкал) в соответствующем году, определенный с учетом требований по обеспечению энергосбережения и энергетической эффективности и поправки на расширение состава используемого недвижимого имущества);</w:t>
            </w:r>
            <w:r w:rsidRPr="00487594">
              <w:rPr>
                <w:rFonts w:ascii="Times New Roman" w:eastAsia="Times New Roman" w:hAnsi="Times New Roman" w:cs="Times New Roman"/>
                <w:color w:val="000000"/>
                <w:sz w:val="24"/>
                <w:szCs w:val="24"/>
                <w:lang w:eastAsia="ru-RU"/>
              </w:rPr>
              <w:br/>
              <w:t xml:space="preserve">         </w:t>
            </w:r>
            <w:proofErr w:type="spellStart"/>
            <w:r w:rsidRPr="00487594">
              <w:rPr>
                <w:rFonts w:ascii="Times New Roman" w:eastAsia="Times New Roman" w:hAnsi="Times New Roman" w:cs="Times New Roman"/>
                <w:color w:val="000000"/>
                <w:sz w:val="24"/>
                <w:szCs w:val="24"/>
                <w:lang w:eastAsia="ru-RU"/>
              </w:rPr>
              <w:t>Nэ</w:t>
            </w:r>
            <w:proofErr w:type="spellEnd"/>
            <w:r w:rsidRPr="00487594">
              <w:rPr>
                <w:rFonts w:ascii="Times New Roman" w:eastAsia="Times New Roman" w:hAnsi="Times New Roman" w:cs="Times New Roman"/>
                <w:color w:val="000000"/>
                <w:sz w:val="24"/>
                <w:szCs w:val="24"/>
                <w:lang w:eastAsia="ru-RU"/>
              </w:rPr>
              <w:t xml:space="preserve">    –  нормативные затраты на потребление электрической энергии (</w:t>
            </w:r>
            <w:proofErr w:type="spellStart"/>
            <w:r w:rsidRPr="00487594">
              <w:rPr>
                <w:rFonts w:ascii="Times New Roman" w:eastAsia="Times New Roman" w:hAnsi="Times New Roman" w:cs="Times New Roman"/>
                <w:color w:val="000000"/>
                <w:sz w:val="24"/>
                <w:szCs w:val="24"/>
                <w:lang w:eastAsia="ru-RU"/>
              </w:rPr>
              <w:t>Nэ</w:t>
            </w:r>
            <w:proofErr w:type="spellEnd"/>
            <w:r w:rsidRPr="00487594">
              <w:rPr>
                <w:rFonts w:ascii="Times New Roman" w:eastAsia="Times New Roman" w:hAnsi="Times New Roman" w:cs="Times New Roman"/>
                <w:color w:val="000000"/>
                <w:sz w:val="24"/>
                <w:szCs w:val="24"/>
                <w:lang w:eastAsia="ru-RU"/>
              </w:rPr>
              <w:t xml:space="preserve"> = </w:t>
            </w:r>
            <w:proofErr w:type="spellStart"/>
            <w:r w:rsidRPr="00487594">
              <w:rPr>
                <w:rFonts w:ascii="Times New Roman" w:eastAsia="Times New Roman" w:hAnsi="Times New Roman" w:cs="Times New Roman"/>
                <w:color w:val="000000"/>
                <w:sz w:val="24"/>
                <w:szCs w:val="24"/>
                <w:lang w:eastAsia="ru-RU"/>
              </w:rPr>
              <w:t>Tэ</w:t>
            </w:r>
            <w:proofErr w:type="spellEnd"/>
            <w:r w:rsidRPr="00487594">
              <w:rPr>
                <w:rFonts w:ascii="Times New Roman" w:eastAsia="Times New Roman" w:hAnsi="Times New Roman" w:cs="Times New Roman"/>
                <w:color w:val="000000"/>
                <w:sz w:val="24"/>
                <w:szCs w:val="24"/>
                <w:lang w:eastAsia="ru-RU"/>
              </w:rPr>
              <w:t xml:space="preserve"> + </w:t>
            </w:r>
            <w:proofErr w:type="spellStart"/>
            <w:r w:rsidRPr="00487594">
              <w:rPr>
                <w:rFonts w:ascii="Times New Roman" w:eastAsia="Times New Roman" w:hAnsi="Times New Roman" w:cs="Times New Roman"/>
                <w:color w:val="000000"/>
                <w:sz w:val="24"/>
                <w:szCs w:val="24"/>
                <w:lang w:eastAsia="ru-RU"/>
              </w:rPr>
              <w:t>Vэ</w:t>
            </w:r>
            <w:proofErr w:type="spellEnd"/>
            <w:r w:rsidRPr="00487594">
              <w:rPr>
                <w:rFonts w:ascii="Times New Roman" w:eastAsia="Times New Roman" w:hAnsi="Times New Roman" w:cs="Times New Roman"/>
                <w:color w:val="000000"/>
                <w:sz w:val="24"/>
                <w:szCs w:val="24"/>
                <w:lang w:eastAsia="ru-RU"/>
              </w:rPr>
              <w:t xml:space="preserve"> х 0,5), где </w:t>
            </w:r>
            <w:r w:rsidRPr="00487594">
              <w:rPr>
                <w:rFonts w:ascii="Times New Roman" w:eastAsia="Times New Roman" w:hAnsi="Times New Roman" w:cs="Times New Roman"/>
                <w:color w:val="000000"/>
                <w:sz w:val="24"/>
                <w:szCs w:val="24"/>
                <w:lang w:eastAsia="ru-RU"/>
              </w:rPr>
              <w:br/>
            </w:r>
            <w:proofErr w:type="spellStart"/>
            <w:r w:rsidRPr="00487594">
              <w:rPr>
                <w:rFonts w:ascii="Times New Roman" w:eastAsia="Times New Roman" w:hAnsi="Times New Roman" w:cs="Times New Roman"/>
                <w:color w:val="000000"/>
                <w:sz w:val="24"/>
                <w:szCs w:val="24"/>
                <w:lang w:eastAsia="ru-RU"/>
              </w:rPr>
              <w:t>Tэ</w:t>
            </w:r>
            <w:proofErr w:type="spellEnd"/>
            <w:r w:rsidRPr="00487594">
              <w:rPr>
                <w:rFonts w:ascii="Times New Roman" w:eastAsia="Times New Roman" w:hAnsi="Times New Roman" w:cs="Times New Roman"/>
                <w:color w:val="000000"/>
                <w:sz w:val="24"/>
                <w:szCs w:val="24"/>
                <w:lang w:eastAsia="ru-RU"/>
              </w:rPr>
              <w:t xml:space="preserve">  - тариф на электрическую энергию, установленный на соответствующий год;  </w:t>
            </w:r>
            <w:r w:rsidRPr="00487594">
              <w:rPr>
                <w:rFonts w:ascii="Times New Roman" w:eastAsia="Times New Roman" w:hAnsi="Times New Roman" w:cs="Times New Roman"/>
                <w:color w:val="000000"/>
                <w:sz w:val="24"/>
                <w:szCs w:val="24"/>
                <w:lang w:eastAsia="ru-RU"/>
              </w:rPr>
              <w:br/>
            </w:r>
            <w:proofErr w:type="spellStart"/>
            <w:r w:rsidRPr="00487594">
              <w:rPr>
                <w:rFonts w:ascii="Times New Roman" w:eastAsia="Times New Roman" w:hAnsi="Times New Roman" w:cs="Times New Roman"/>
                <w:color w:val="000000"/>
                <w:sz w:val="24"/>
                <w:szCs w:val="24"/>
                <w:lang w:eastAsia="ru-RU"/>
              </w:rPr>
              <w:t>Vo</w:t>
            </w:r>
            <w:proofErr w:type="spellEnd"/>
            <w:r w:rsidRPr="00487594">
              <w:rPr>
                <w:rFonts w:ascii="Times New Roman" w:eastAsia="Times New Roman" w:hAnsi="Times New Roman" w:cs="Times New Roman"/>
                <w:color w:val="000000"/>
                <w:sz w:val="24"/>
                <w:szCs w:val="24"/>
                <w:lang w:eastAsia="ru-RU"/>
              </w:rPr>
              <w:t xml:space="preserve"> - объем потребления электрической энергии (кВт/ч, мВт/ч) в соответствующем году с учетом требований по обеспечению </w:t>
            </w:r>
            <w:r w:rsidRPr="00487594">
              <w:rPr>
                <w:rFonts w:ascii="Times New Roman" w:eastAsia="Times New Roman" w:hAnsi="Times New Roman" w:cs="Times New Roman"/>
                <w:color w:val="000000"/>
                <w:sz w:val="24"/>
                <w:szCs w:val="24"/>
                <w:lang w:eastAsia="ru-RU"/>
              </w:rPr>
              <w:lastRenderedPageBreak/>
              <w:t>энергосбережения и энергетической эффективности и поправки на расширение состава используемого движимого и недвижимого имущества;</w:t>
            </w:r>
            <w:r w:rsidRPr="00487594">
              <w:rPr>
                <w:rFonts w:ascii="Times New Roman" w:eastAsia="Times New Roman" w:hAnsi="Times New Roman" w:cs="Times New Roman"/>
                <w:color w:val="000000"/>
                <w:sz w:val="24"/>
                <w:szCs w:val="24"/>
                <w:lang w:eastAsia="ru-RU"/>
              </w:rPr>
              <w:br/>
              <w:t xml:space="preserve">         </w:t>
            </w:r>
            <w:proofErr w:type="spellStart"/>
            <w:r w:rsidRPr="00487594">
              <w:rPr>
                <w:rFonts w:ascii="Times New Roman" w:eastAsia="Times New Roman" w:hAnsi="Times New Roman" w:cs="Times New Roman"/>
                <w:color w:val="000000"/>
                <w:sz w:val="24"/>
                <w:szCs w:val="24"/>
                <w:lang w:eastAsia="ru-RU"/>
              </w:rPr>
              <w:t>Nим</w:t>
            </w:r>
            <w:proofErr w:type="spellEnd"/>
            <w:r w:rsidRPr="00487594">
              <w:rPr>
                <w:rFonts w:ascii="Times New Roman" w:eastAsia="Times New Roman" w:hAnsi="Times New Roman" w:cs="Times New Roman"/>
                <w:color w:val="000000"/>
                <w:sz w:val="24"/>
                <w:szCs w:val="24"/>
                <w:lang w:eastAsia="ru-RU"/>
              </w:rPr>
              <w:t xml:space="preserve">  – нормативные затраты  на уплату налога на имущество; </w:t>
            </w:r>
            <w:r w:rsidRPr="00487594">
              <w:rPr>
                <w:rFonts w:ascii="Times New Roman" w:eastAsia="Times New Roman" w:hAnsi="Times New Roman" w:cs="Times New Roman"/>
                <w:color w:val="000000"/>
                <w:sz w:val="24"/>
                <w:szCs w:val="24"/>
                <w:lang w:eastAsia="ru-RU"/>
              </w:rPr>
              <w:br/>
              <w:t xml:space="preserve">         </w:t>
            </w:r>
            <w:proofErr w:type="spellStart"/>
            <w:r w:rsidRPr="00487594">
              <w:rPr>
                <w:rFonts w:ascii="Times New Roman" w:eastAsia="Times New Roman" w:hAnsi="Times New Roman" w:cs="Times New Roman"/>
                <w:color w:val="000000"/>
                <w:sz w:val="24"/>
                <w:szCs w:val="24"/>
                <w:lang w:eastAsia="ru-RU"/>
              </w:rPr>
              <w:t>Nзем</w:t>
            </w:r>
            <w:proofErr w:type="spellEnd"/>
            <w:r w:rsidRPr="00487594">
              <w:rPr>
                <w:rFonts w:ascii="Times New Roman" w:eastAsia="Times New Roman" w:hAnsi="Times New Roman" w:cs="Times New Roman"/>
                <w:color w:val="000000"/>
                <w:sz w:val="24"/>
                <w:szCs w:val="24"/>
                <w:lang w:eastAsia="ru-RU"/>
              </w:rPr>
              <w:t xml:space="preserve"> – нормативные затраты на уплату земельного налога;</w:t>
            </w:r>
            <w:r w:rsidRPr="00487594">
              <w:rPr>
                <w:rFonts w:ascii="Times New Roman" w:eastAsia="Times New Roman" w:hAnsi="Times New Roman" w:cs="Times New Roman"/>
                <w:color w:val="000000"/>
                <w:sz w:val="24"/>
                <w:szCs w:val="24"/>
                <w:lang w:eastAsia="ru-RU"/>
              </w:rPr>
              <w:br/>
              <w:t xml:space="preserve">         </w:t>
            </w:r>
            <w:proofErr w:type="spellStart"/>
            <w:r w:rsidRPr="00487594">
              <w:rPr>
                <w:rFonts w:ascii="Times New Roman" w:eastAsia="Times New Roman" w:hAnsi="Times New Roman" w:cs="Times New Roman"/>
                <w:color w:val="000000"/>
                <w:sz w:val="24"/>
                <w:szCs w:val="24"/>
                <w:lang w:eastAsia="ru-RU"/>
              </w:rPr>
              <w:t>Nрем</w:t>
            </w:r>
            <w:proofErr w:type="spellEnd"/>
            <w:r w:rsidRPr="00487594">
              <w:rPr>
                <w:rFonts w:ascii="Times New Roman" w:eastAsia="Times New Roman" w:hAnsi="Times New Roman" w:cs="Times New Roman"/>
                <w:color w:val="000000"/>
                <w:sz w:val="24"/>
                <w:szCs w:val="24"/>
                <w:lang w:eastAsia="ru-RU"/>
              </w:rPr>
              <w:t xml:space="preserve"> – нормативные затраты на проведение текущего ремонта.   </w:t>
            </w: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lastRenderedPageBreak/>
              <w:t>Итого</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21958</w:t>
            </w:r>
          </w:p>
        </w:tc>
        <w:tc>
          <w:tcPr>
            <w:tcW w:w="2314" w:type="dxa"/>
            <w:gridSpan w:val="4"/>
            <w:vMerge w:val="restart"/>
            <w:tcBorders>
              <w:top w:val="single" w:sz="8" w:space="0" w:color="auto"/>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2014 год</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3639</w:t>
            </w:r>
          </w:p>
        </w:tc>
        <w:tc>
          <w:tcPr>
            <w:tcW w:w="2314" w:type="dxa"/>
            <w:gridSpan w:val="4"/>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2015 год</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3748</w:t>
            </w:r>
          </w:p>
        </w:tc>
        <w:tc>
          <w:tcPr>
            <w:tcW w:w="2314" w:type="dxa"/>
            <w:gridSpan w:val="4"/>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2016 год</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3898</w:t>
            </w:r>
          </w:p>
        </w:tc>
        <w:tc>
          <w:tcPr>
            <w:tcW w:w="2314" w:type="dxa"/>
            <w:gridSpan w:val="4"/>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2017 год</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5255</w:t>
            </w:r>
          </w:p>
        </w:tc>
        <w:tc>
          <w:tcPr>
            <w:tcW w:w="2314" w:type="dxa"/>
            <w:gridSpan w:val="4"/>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8"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8"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8"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2018 год</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5418</w:t>
            </w:r>
          </w:p>
        </w:tc>
        <w:tc>
          <w:tcPr>
            <w:tcW w:w="2314" w:type="dxa"/>
            <w:gridSpan w:val="4"/>
            <w:vMerge/>
            <w:tcBorders>
              <w:left w:val="single" w:sz="8"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val="restart"/>
            <w:tcBorders>
              <w:top w:val="single" w:sz="8" w:space="0" w:color="auto"/>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lastRenderedPageBreak/>
              <w:t>Приобретение музейных предметов в основной фонд музея, являющегося бюджетным учреждением</w:t>
            </w:r>
          </w:p>
        </w:tc>
        <w:tc>
          <w:tcPr>
            <w:tcW w:w="2375" w:type="dxa"/>
            <w:vMerge w:val="restart"/>
            <w:tcBorders>
              <w:top w:val="single" w:sz="8" w:space="0" w:color="auto"/>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бюджет города Пущино</w:t>
            </w:r>
          </w:p>
        </w:tc>
        <w:tc>
          <w:tcPr>
            <w:tcW w:w="4663" w:type="dxa"/>
            <w:vMerge w:val="restart"/>
            <w:tcBorders>
              <w:top w:val="single" w:sz="8" w:space="0" w:color="auto"/>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Расчет потребности произведен на основании заявки 1 муниципального музея города Пущино, составленных с учетом создания новых экспозиций. Список конкретных культурных ценностей, предлагаемых к закупке, формируется ежегодно, стоимость предметов определяется с учетом рыночной стоимости аналогичных культурных ценностей на дату приобретения.</w:t>
            </w: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Итого</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1000,0</w:t>
            </w:r>
          </w:p>
        </w:tc>
        <w:tc>
          <w:tcPr>
            <w:tcW w:w="2314" w:type="dxa"/>
            <w:gridSpan w:val="4"/>
            <w:vMerge w:val="restart"/>
            <w:tcBorders>
              <w:top w:val="single" w:sz="8" w:space="0" w:color="auto"/>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2014 год</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0</w:t>
            </w:r>
          </w:p>
        </w:tc>
        <w:tc>
          <w:tcPr>
            <w:tcW w:w="2314" w:type="dxa"/>
            <w:gridSpan w:val="4"/>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2015 год</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0</w:t>
            </w:r>
          </w:p>
        </w:tc>
        <w:tc>
          <w:tcPr>
            <w:tcW w:w="2314" w:type="dxa"/>
            <w:gridSpan w:val="4"/>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2016 год</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0</w:t>
            </w:r>
          </w:p>
        </w:tc>
        <w:tc>
          <w:tcPr>
            <w:tcW w:w="2314" w:type="dxa"/>
            <w:gridSpan w:val="4"/>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2017 год</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500,00</w:t>
            </w:r>
          </w:p>
        </w:tc>
        <w:tc>
          <w:tcPr>
            <w:tcW w:w="2314" w:type="dxa"/>
            <w:gridSpan w:val="4"/>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8"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8"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8"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2018 год</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500,00</w:t>
            </w:r>
          </w:p>
        </w:tc>
        <w:tc>
          <w:tcPr>
            <w:tcW w:w="2314" w:type="dxa"/>
            <w:gridSpan w:val="4"/>
            <w:vMerge/>
            <w:tcBorders>
              <w:left w:val="single" w:sz="8"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val="restart"/>
            <w:tcBorders>
              <w:top w:val="single" w:sz="8" w:space="0" w:color="auto"/>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Реставрация музейных предметов, хранящихся в муниципальном музее являющимся бюджетным учреждением</w:t>
            </w:r>
          </w:p>
        </w:tc>
        <w:tc>
          <w:tcPr>
            <w:tcW w:w="2375" w:type="dxa"/>
            <w:vMerge w:val="restart"/>
            <w:tcBorders>
              <w:top w:val="single" w:sz="8" w:space="0" w:color="auto"/>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бюджет города Пущино</w:t>
            </w:r>
          </w:p>
        </w:tc>
        <w:tc>
          <w:tcPr>
            <w:tcW w:w="4663" w:type="dxa"/>
            <w:vMerge w:val="restart"/>
            <w:tcBorders>
              <w:top w:val="single" w:sz="8" w:space="0" w:color="auto"/>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color w:val="000000"/>
                <w:sz w:val="24"/>
                <w:szCs w:val="24"/>
                <w:lang w:eastAsia="ru-RU"/>
              </w:rPr>
              <w:t>Объем бюджетных ассигнований определяется на основании заявок музея города Пущино,  подготовленных с учетом создания новых экспозиций  на основе ценовых предложений на реставрационные работы в центральном регионе.</w:t>
            </w: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Итого</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1000,00</w:t>
            </w:r>
          </w:p>
        </w:tc>
        <w:tc>
          <w:tcPr>
            <w:tcW w:w="2314" w:type="dxa"/>
            <w:gridSpan w:val="4"/>
            <w:vMerge w:val="restart"/>
            <w:tcBorders>
              <w:top w:val="single" w:sz="8" w:space="0" w:color="auto"/>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2014 год</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0</w:t>
            </w:r>
          </w:p>
        </w:tc>
        <w:tc>
          <w:tcPr>
            <w:tcW w:w="2314" w:type="dxa"/>
            <w:gridSpan w:val="4"/>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2015 год</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0</w:t>
            </w:r>
          </w:p>
        </w:tc>
        <w:tc>
          <w:tcPr>
            <w:tcW w:w="2314" w:type="dxa"/>
            <w:gridSpan w:val="4"/>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2016 год</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0</w:t>
            </w:r>
          </w:p>
        </w:tc>
        <w:tc>
          <w:tcPr>
            <w:tcW w:w="2314" w:type="dxa"/>
            <w:gridSpan w:val="4"/>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2017 год</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500,00</w:t>
            </w:r>
          </w:p>
        </w:tc>
        <w:tc>
          <w:tcPr>
            <w:tcW w:w="2314" w:type="dxa"/>
            <w:gridSpan w:val="4"/>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8"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8"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8"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2018 год</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500,00</w:t>
            </w:r>
          </w:p>
        </w:tc>
        <w:tc>
          <w:tcPr>
            <w:tcW w:w="2314" w:type="dxa"/>
            <w:gridSpan w:val="4"/>
            <w:vMerge/>
            <w:tcBorders>
              <w:left w:val="single" w:sz="8"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val="restart"/>
            <w:tcBorders>
              <w:top w:val="single" w:sz="8" w:space="0" w:color="auto"/>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Создание музейных экспозиций и приобретение фондового и реставрационного оборудования для муниципального музея</w:t>
            </w:r>
          </w:p>
        </w:tc>
        <w:tc>
          <w:tcPr>
            <w:tcW w:w="2375" w:type="dxa"/>
            <w:vMerge w:val="restart"/>
            <w:tcBorders>
              <w:top w:val="single" w:sz="8" w:space="0" w:color="auto"/>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бюджет города Пущино</w:t>
            </w:r>
          </w:p>
        </w:tc>
        <w:tc>
          <w:tcPr>
            <w:tcW w:w="4663" w:type="dxa"/>
            <w:vMerge w:val="restart"/>
            <w:tcBorders>
              <w:top w:val="single" w:sz="8" w:space="0" w:color="auto"/>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color w:val="000000"/>
                <w:sz w:val="24"/>
                <w:szCs w:val="24"/>
                <w:lang w:eastAsia="ru-RU"/>
              </w:rPr>
              <w:t xml:space="preserve">Объем бюджетных ассигнований определяется на основании заявки  музея города Пущино, подготовленных с учетом создания новых экспозиций.  </w:t>
            </w: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Итого</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400</w:t>
            </w:r>
          </w:p>
        </w:tc>
        <w:tc>
          <w:tcPr>
            <w:tcW w:w="2314" w:type="dxa"/>
            <w:gridSpan w:val="4"/>
            <w:vMerge w:val="restart"/>
            <w:tcBorders>
              <w:top w:val="single" w:sz="8" w:space="0" w:color="auto"/>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2014 год</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0</w:t>
            </w:r>
          </w:p>
        </w:tc>
        <w:tc>
          <w:tcPr>
            <w:tcW w:w="2314" w:type="dxa"/>
            <w:gridSpan w:val="4"/>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2015 год</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0</w:t>
            </w:r>
          </w:p>
        </w:tc>
        <w:tc>
          <w:tcPr>
            <w:tcW w:w="2314" w:type="dxa"/>
            <w:gridSpan w:val="4"/>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2016 год</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0</w:t>
            </w:r>
          </w:p>
        </w:tc>
        <w:tc>
          <w:tcPr>
            <w:tcW w:w="2314" w:type="dxa"/>
            <w:gridSpan w:val="4"/>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2017 год</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200</w:t>
            </w:r>
          </w:p>
        </w:tc>
        <w:tc>
          <w:tcPr>
            <w:tcW w:w="2314" w:type="dxa"/>
            <w:gridSpan w:val="4"/>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8"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8"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8"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2018 год</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200</w:t>
            </w:r>
          </w:p>
        </w:tc>
        <w:tc>
          <w:tcPr>
            <w:tcW w:w="2314" w:type="dxa"/>
            <w:gridSpan w:val="4"/>
            <w:vMerge/>
            <w:tcBorders>
              <w:left w:val="single" w:sz="8"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E54D9F" w:rsidTr="00E54D9F">
        <w:trPr>
          <w:gridAfter w:val="2"/>
          <w:wAfter w:w="37" w:type="dxa"/>
          <w:trHeight w:val="270"/>
          <w:tblCellSpacing w:w="5" w:type="nil"/>
        </w:trPr>
        <w:tc>
          <w:tcPr>
            <w:tcW w:w="15352" w:type="dxa"/>
            <w:gridSpan w:val="10"/>
            <w:tcBorders>
              <w:top w:val="single" w:sz="8" w:space="0" w:color="auto"/>
              <w:left w:val="single" w:sz="8" w:space="0" w:color="auto"/>
              <w:bottom w:val="single" w:sz="8" w:space="0" w:color="auto"/>
              <w:right w:val="single" w:sz="8" w:space="0" w:color="auto"/>
            </w:tcBorders>
          </w:tcPr>
          <w:p w:rsidR="00487594" w:rsidRPr="00E54D9F" w:rsidRDefault="00487594" w:rsidP="00E54D9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54D9F">
              <w:rPr>
                <w:rFonts w:ascii="Times New Roman" w:eastAsia="Times New Roman" w:hAnsi="Times New Roman" w:cs="Times New Roman"/>
                <w:sz w:val="24"/>
                <w:szCs w:val="24"/>
                <w:lang w:eastAsia="ru-RU"/>
              </w:rPr>
              <w:t xml:space="preserve">Подпрограмма </w:t>
            </w:r>
            <w:r w:rsidRPr="00E54D9F">
              <w:rPr>
                <w:rFonts w:ascii="Times New Roman" w:eastAsia="Times New Roman" w:hAnsi="Times New Roman" w:cs="Times New Roman"/>
                <w:sz w:val="24"/>
                <w:szCs w:val="24"/>
                <w:lang w:val="en-US" w:eastAsia="ru-RU"/>
              </w:rPr>
              <w:t>II</w:t>
            </w:r>
            <w:r w:rsidRPr="00E54D9F">
              <w:rPr>
                <w:rFonts w:ascii="Times New Roman" w:eastAsia="Times New Roman" w:hAnsi="Times New Roman" w:cs="Times New Roman"/>
                <w:sz w:val="24"/>
                <w:szCs w:val="24"/>
                <w:lang w:eastAsia="ru-RU"/>
              </w:rPr>
              <w:t xml:space="preserve"> </w:t>
            </w:r>
            <w:r w:rsidRPr="00E54D9F">
              <w:rPr>
                <w:rFonts w:ascii="Times New Roman" w:eastAsia="Times New Roman" w:hAnsi="Times New Roman" w:cs="Times New Roman"/>
                <w:color w:val="000000"/>
                <w:sz w:val="24"/>
                <w:szCs w:val="24"/>
                <w:lang w:eastAsia="ru-RU"/>
              </w:rPr>
              <w:t>«Развитие библиотечного дела в городском округе Пущино»</w:t>
            </w:r>
          </w:p>
        </w:tc>
      </w:tr>
      <w:tr w:rsidR="00487594" w:rsidRPr="00487594" w:rsidTr="00E54D9F">
        <w:trPr>
          <w:trHeight w:val="270"/>
          <w:tblCellSpacing w:w="5" w:type="nil"/>
        </w:trPr>
        <w:tc>
          <w:tcPr>
            <w:tcW w:w="2517" w:type="dxa"/>
            <w:gridSpan w:val="2"/>
            <w:vMerge w:val="restart"/>
            <w:tcBorders>
              <w:top w:val="single" w:sz="8" w:space="0" w:color="auto"/>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lastRenderedPageBreak/>
              <w:t xml:space="preserve">Обеспечение выполнения функций муниципальной библиотеки, в том числе по оказанию муниципальных услуг в соответствии с муниципальным заданием. </w:t>
            </w:r>
          </w:p>
        </w:tc>
        <w:tc>
          <w:tcPr>
            <w:tcW w:w="2375" w:type="dxa"/>
            <w:vMerge w:val="restart"/>
            <w:tcBorders>
              <w:top w:val="single" w:sz="8" w:space="0" w:color="auto"/>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бюджет города Пущино</w:t>
            </w:r>
          </w:p>
        </w:tc>
        <w:tc>
          <w:tcPr>
            <w:tcW w:w="4663" w:type="dxa"/>
            <w:vMerge w:val="restart"/>
            <w:tcBorders>
              <w:top w:val="single" w:sz="8" w:space="0" w:color="auto"/>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Итого</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63252,00</w:t>
            </w:r>
          </w:p>
        </w:tc>
        <w:tc>
          <w:tcPr>
            <w:tcW w:w="2314" w:type="dxa"/>
            <w:gridSpan w:val="4"/>
            <w:vMerge w:val="restart"/>
            <w:tcBorders>
              <w:top w:val="single" w:sz="8" w:space="0" w:color="auto"/>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2014 год</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11859,00</w:t>
            </w:r>
          </w:p>
        </w:tc>
        <w:tc>
          <w:tcPr>
            <w:tcW w:w="2314" w:type="dxa"/>
            <w:gridSpan w:val="4"/>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2015 год</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12215,00</w:t>
            </w:r>
          </w:p>
        </w:tc>
        <w:tc>
          <w:tcPr>
            <w:tcW w:w="2314" w:type="dxa"/>
            <w:gridSpan w:val="4"/>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2016 год</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12703,00</w:t>
            </w:r>
          </w:p>
        </w:tc>
        <w:tc>
          <w:tcPr>
            <w:tcW w:w="2314" w:type="dxa"/>
            <w:gridSpan w:val="4"/>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2017 год</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13085,00</w:t>
            </w:r>
          </w:p>
        </w:tc>
        <w:tc>
          <w:tcPr>
            <w:tcW w:w="2314" w:type="dxa"/>
            <w:gridSpan w:val="4"/>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8"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8"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8"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2018 год</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13480,00</w:t>
            </w:r>
          </w:p>
        </w:tc>
        <w:tc>
          <w:tcPr>
            <w:tcW w:w="2314" w:type="dxa"/>
            <w:gridSpan w:val="4"/>
            <w:vMerge/>
            <w:tcBorders>
              <w:left w:val="single" w:sz="8"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val="restart"/>
            <w:tcBorders>
              <w:top w:val="single" w:sz="8" w:space="0" w:color="auto"/>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Оказание муниципальной услуги по библиотечному обслуживанию населения города Пущино</w:t>
            </w:r>
          </w:p>
        </w:tc>
        <w:tc>
          <w:tcPr>
            <w:tcW w:w="2375" w:type="dxa"/>
            <w:vMerge w:val="restart"/>
            <w:tcBorders>
              <w:top w:val="single" w:sz="8" w:space="0" w:color="auto"/>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бюджет города Пущино</w:t>
            </w:r>
          </w:p>
        </w:tc>
        <w:tc>
          <w:tcPr>
            <w:tcW w:w="4663" w:type="dxa"/>
            <w:vMerge w:val="restart"/>
            <w:tcBorders>
              <w:top w:val="single" w:sz="8" w:space="0" w:color="auto"/>
              <w:left w:val="single" w:sz="8" w:space="0" w:color="auto"/>
              <w:right w:val="single" w:sz="8" w:space="0" w:color="auto"/>
            </w:tcBorders>
          </w:tcPr>
          <w:p w:rsidR="00487594" w:rsidRPr="00487594" w:rsidRDefault="00487594" w:rsidP="00487594">
            <w:pPr>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 xml:space="preserve">Постановление Администрации города Пущино от 10.06.2011 № 106-П </w:t>
            </w:r>
            <w:proofErr w:type="gramStart"/>
            <w:r w:rsidRPr="00487594">
              <w:rPr>
                <w:rFonts w:ascii="Times New Roman" w:eastAsia="Times New Roman" w:hAnsi="Times New Roman" w:cs="Times New Roman"/>
                <w:sz w:val="24"/>
                <w:szCs w:val="24"/>
                <w:lang w:eastAsia="ru-RU"/>
              </w:rPr>
              <w:t>« Об</w:t>
            </w:r>
            <w:proofErr w:type="gramEnd"/>
            <w:r w:rsidRPr="00487594">
              <w:rPr>
                <w:rFonts w:ascii="Times New Roman" w:eastAsia="Times New Roman" w:hAnsi="Times New Roman" w:cs="Times New Roman"/>
                <w:sz w:val="24"/>
                <w:szCs w:val="24"/>
                <w:lang w:eastAsia="ru-RU"/>
              </w:rPr>
              <w:t xml:space="preserve"> утверждении Порядка формирования, финансового обеспечения и контроля за выполнением муниципального задания на оказание муниципальных услуг муниципальными учреждениями городского округа Пущино»</w:t>
            </w:r>
          </w:p>
          <w:p w:rsidR="00487594" w:rsidRPr="00487594" w:rsidRDefault="00487594" w:rsidP="00487594">
            <w:pPr>
              <w:spacing w:after="0" w:line="240" w:lineRule="auto"/>
              <w:jc w:val="both"/>
              <w:rPr>
                <w:rFonts w:ascii="Times New Roman" w:eastAsia="Times New Roman" w:hAnsi="Times New Roman" w:cs="Times New Roman"/>
                <w:color w:val="000000"/>
                <w:sz w:val="24"/>
                <w:szCs w:val="24"/>
                <w:lang w:eastAsia="ru-RU"/>
              </w:rPr>
            </w:pPr>
            <w:proofErr w:type="spellStart"/>
            <w:r w:rsidRPr="00487594">
              <w:rPr>
                <w:rFonts w:ascii="Times New Roman" w:eastAsia="Times New Roman" w:hAnsi="Times New Roman" w:cs="Times New Roman"/>
                <w:color w:val="000000"/>
                <w:sz w:val="24"/>
                <w:szCs w:val="24"/>
                <w:lang w:eastAsia="ru-RU"/>
              </w:rPr>
              <w:t>PNгз</w:t>
            </w:r>
            <w:proofErr w:type="spellEnd"/>
            <w:r w:rsidRPr="00487594">
              <w:rPr>
                <w:rFonts w:ascii="Times New Roman" w:eastAsia="Times New Roman" w:hAnsi="Times New Roman" w:cs="Times New Roman"/>
                <w:color w:val="000000"/>
                <w:sz w:val="24"/>
                <w:szCs w:val="24"/>
                <w:lang w:eastAsia="ru-RU"/>
              </w:rPr>
              <w:t xml:space="preserve"> =  Σ(</w:t>
            </w:r>
            <w:proofErr w:type="spellStart"/>
            <w:r w:rsidRPr="00487594">
              <w:rPr>
                <w:rFonts w:ascii="Times New Roman" w:eastAsia="Times New Roman" w:hAnsi="Times New Roman" w:cs="Times New Roman"/>
                <w:color w:val="000000"/>
                <w:sz w:val="24"/>
                <w:szCs w:val="24"/>
                <w:lang w:eastAsia="ru-RU"/>
              </w:rPr>
              <w:t>Ni</w:t>
            </w:r>
            <w:proofErr w:type="spellEnd"/>
            <w:r w:rsidRPr="00487594">
              <w:rPr>
                <w:rFonts w:ascii="Times New Roman" w:eastAsia="Times New Roman" w:hAnsi="Times New Roman" w:cs="Times New Roman"/>
                <w:color w:val="000000"/>
                <w:sz w:val="24"/>
                <w:szCs w:val="24"/>
                <w:lang w:eastAsia="ru-RU"/>
              </w:rPr>
              <w:t xml:space="preserve"> х Ч) + </w:t>
            </w:r>
            <w:proofErr w:type="spellStart"/>
            <w:r w:rsidRPr="00487594">
              <w:rPr>
                <w:rFonts w:ascii="Times New Roman" w:eastAsia="Times New Roman" w:hAnsi="Times New Roman" w:cs="Times New Roman"/>
                <w:color w:val="000000"/>
                <w:sz w:val="24"/>
                <w:szCs w:val="24"/>
                <w:lang w:eastAsia="ru-RU"/>
              </w:rPr>
              <w:t>PNи</w:t>
            </w:r>
            <w:proofErr w:type="spellEnd"/>
            <w:r w:rsidRPr="00487594">
              <w:rPr>
                <w:rFonts w:ascii="Times New Roman" w:eastAsia="Times New Roman" w:hAnsi="Times New Roman" w:cs="Times New Roman"/>
                <w:color w:val="000000"/>
                <w:sz w:val="24"/>
                <w:szCs w:val="24"/>
                <w:lang w:eastAsia="ru-RU"/>
              </w:rPr>
              <w:t xml:space="preserve"> , где</w:t>
            </w:r>
            <w:r w:rsidRPr="00487594">
              <w:rPr>
                <w:rFonts w:ascii="Times New Roman" w:eastAsia="Times New Roman" w:hAnsi="Times New Roman" w:cs="Times New Roman"/>
                <w:color w:val="000000"/>
                <w:sz w:val="24"/>
                <w:szCs w:val="24"/>
                <w:lang w:eastAsia="ru-RU"/>
              </w:rPr>
              <w:br/>
              <w:t xml:space="preserve">        </w:t>
            </w:r>
            <w:proofErr w:type="spellStart"/>
            <w:r w:rsidRPr="00487594">
              <w:rPr>
                <w:rFonts w:ascii="Times New Roman" w:eastAsia="Times New Roman" w:hAnsi="Times New Roman" w:cs="Times New Roman"/>
                <w:color w:val="000000"/>
                <w:sz w:val="24"/>
                <w:szCs w:val="24"/>
                <w:lang w:eastAsia="ru-RU"/>
              </w:rPr>
              <w:t>Ni</w:t>
            </w:r>
            <w:proofErr w:type="spellEnd"/>
            <w:r w:rsidRPr="00487594">
              <w:rPr>
                <w:rFonts w:ascii="Times New Roman" w:eastAsia="Times New Roman" w:hAnsi="Times New Roman" w:cs="Times New Roman"/>
                <w:color w:val="000000"/>
                <w:sz w:val="24"/>
                <w:szCs w:val="24"/>
                <w:lang w:eastAsia="ru-RU"/>
              </w:rPr>
              <w:t xml:space="preserve"> -  нормативные затраты на оказание i-той  государственной услуги (выполнение i-той работы) в соответствующем финансовом году и плановом периоде (далее – соответствующий год);</w:t>
            </w:r>
            <w:r w:rsidRPr="00487594">
              <w:rPr>
                <w:rFonts w:ascii="Times New Roman" w:eastAsia="Times New Roman" w:hAnsi="Times New Roman" w:cs="Times New Roman"/>
                <w:color w:val="000000"/>
                <w:sz w:val="24"/>
                <w:szCs w:val="24"/>
                <w:lang w:eastAsia="ru-RU"/>
              </w:rPr>
              <w:br/>
              <w:t xml:space="preserve">         Ч - натуральный показатель объема услуги, оказанной (либо планируемой к оказанию) в соответствующем году;</w:t>
            </w:r>
            <w:r w:rsidRPr="00487594">
              <w:rPr>
                <w:rFonts w:ascii="Times New Roman" w:eastAsia="Times New Roman" w:hAnsi="Times New Roman" w:cs="Times New Roman"/>
                <w:color w:val="000000"/>
                <w:sz w:val="24"/>
                <w:szCs w:val="24"/>
                <w:lang w:eastAsia="ru-RU"/>
              </w:rPr>
              <w:br/>
              <w:t xml:space="preserve">         </w:t>
            </w:r>
            <w:proofErr w:type="spellStart"/>
            <w:r w:rsidRPr="00487594">
              <w:rPr>
                <w:rFonts w:ascii="Times New Roman" w:eastAsia="Times New Roman" w:hAnsi="Times New Roman" w:cs="Times New Roman"/>
                <w:color w:val="000000"/>
                <w:sz w:val="24"/>
                <w:szCs w:val="24"/>
                <w:lang w:eastAsia="ru-RU"/>
              </w:rPr>
              <w:t>PNи</w:t>
            </w:r>
            <w:proofErr w:type="spellEnd"/>
            <w:r w:rsidRPr="00487594">
              <w:rPr>
                <w:rFonts w:ascii="Times New Roman" w:eastAsia="Times New Roman" w:hAnsi="Times New Roman" w:cs="Times New Roman"/>
                <w:color w:val="000000"/>
                <w:sz w:val="24"/>
                <w:szCs w:val="24"/>
                <w:lang w:eastAsia="ru-RU"/>
              </w:rPr>
              <w:t xml:space="preserve"> –   нормативные затраты на содержание имущества в соответствующем году.       </w:t>
            </w:r>
            <w:r w:rsidRPr="00487594">
              <w:rPr>
                <w:rFonts w:ascii="Times New Roman" w:eastAsia="Times New Roman" w:hAnsi="Times New Roman" w:cs="Times New Roman"/>
                <w:color w:val="000000"/>
                <w:sz w:val="24"/>
                <w:szCs w:val="24"/>
                <w:lang w:eastAsia="ru-RU"/>
              </w:rPr>
              <w:br/>
              <w:t>Нормативные затраты на содержание имущества государственного учреждения  культуры Московской области рассчитывается по формуле:</w:t>
            </w:r>
            <w:r w:rsidRPr="00487594">
              <w:rPr>
                <w:rFonts w:ascii="Times New Roman" w:eastAsia="Times New Roman" w:hAnsi="Times New Roman" w:cs="Times New Roman"/>
                <w:color w:val="000000"/>
                <w:sz w:val="24"/>
                <w:szCs w:val="24"/>
                <w:lang w:eastAsia="ru-RU"/>
              </w:rPr>
              <w:br/>
              <w:t xml:space="preserve">         </w:t>
            </w:r>
            <w:proofErr w:type="spellStart"/>
            <w:r w:rsidRPr="00487594">
              <w:rPr>
                <w:rFonts w:ascii="Times New Roman" w:eastAsia="Times New Roman" w:hAnsi="Times New Roman" w:cs="Times New Roman"/>
                <w:color w:val="000000"/>
                <w:sz w:val="24"/>
                <w:szCs w:val="24"/>
                <w:lang w:eastAsia="ru-RU"/>
              </w:rPr>
              <w:t>PNи</w:t>
            </w:r>
            <w:proofErr w:type="spellEnd"/>
            <w:r w:rsidRPr="00487594">
              <w:rPr>
                <w:rFonts w:ascii="Times New Roman" w:eastAsia="Times New Roman" w:hAnsi="Times New Roman" w:cs="Times New Roman"/>
                <w:color w:val="000000"/>
                <w:sz w:val="24"/>
                <w:szCs w:val="24"/>
                <w:lang w:eastAsia="ru-RU"/>
              </w:rPr>
              <w:t xml:space="preserve">= </w:t>
            </w:r>
            <w:proofErr w:type="spellStart"/>
            <w:r w:rsidRPr="00487594">
              <w:rPr>
                <w:rFonts w:ascii="Times New Roman" w:eastAsia="Times New Roman" w:hAnsi="Times New Roman" w:cs="Times New Roman"/>
                <w:color w:val="000000"/>
                <w:sz w:val="24"/>
                <w:szCs w:val="24"/>
                <w:lang w:eastAsia="ru-RU"/>
              </w:rPr>
              <w:t>Nо</w:t>
            </w:r>
            <w:proofErr w:type="spellEnd"/>
            <w:r w:rsidRPr="00487594">
              <w:rPr>
                <w:rFonts w:ascii="Times New Roman" w:eastAsia="Times New Roman" w:hAnsi="Times New Roman" w:cs="Times New Roman"/>
                <w:color w:val="000000"/>
                <w:sz w:val="24"/>
                <w:szCs w:val="24"/>
                <w:lang w:eastAsia="ru-RU"/>
              </w:rPr>
              <w:t xml:space="preserve"> + </w:t>
            </w:r>
            <w:proofErr w:type="spellStart"/>
            <w:r w:rsidRPr="00487594">
              <w:rPr>
                <w:rFonts w:ascii="Times New Roman" w:eastAsia="Times New Roman" w:hAnsi="Times New Roman" w:cs="Times New Roman"/>
                <w:color w:val="000000"/>
                <w:sz w:val="24"/>
                <w:szCs w:val="24"/>
                <w:lang w:eastAsia="ru-RU"/>
              </w:rPr>
              <w:t>Nэ</w:t>
            </w:r>
            <w:proofErr w:type="spellEnd"/>
            <w:r w:rsidRPr="00487594">
              <w:rPr>
                <w:rFonts w:ascii="Times New Roman" w:eastAsia="Times New Roman" w:hAnsi="Times New Roman" w:cs="Times New Roman"/>
                <w:color w:val="000000"/>
                <w:sz w:val="24"/>
                <w:szCs w:val="24"/>
                <w:lang w:eastAsia="ru-RU"/>
              </w:rPr>
              <w:t xml:space="preserve"> + </w:t>
            </w:r>
            <w:proofErr w:type="spellStart"/>
            <w:r w:rsidRPr="00487594">
              <w:rPr>
                <w:rFonts w:ascii="Times New Roman" w:eastAsia="Times New Roman" w:hAnsi="Times New Roman" w:cs="Times New Roman"/>
                <w:color w:val="000000"/>
                <w:sz w:val="24"/>
                <w:szCs w:val="24"/>
                <w:lang w:eastAsia="ru-RU"/>
              </w:rPr>
              <w:t>Nим</w:t>
            </w:r>
            <w:proofErr w:type="spellEnd"/>
            <w:r w:rsidRPr="00487594">
              <w:rPr>
                <w:rFonts w:ascii="Times New Roman" w:eastAsia="Times New Roman" w:hAnsi="Times New Roman" w:cs="Times New Roman"/>
                <w:color w:val="000000"/>
                <w:sz w:val="24"/>
                <w:szCs w:val="24"/>
                <w:lang w:eastAsia="ru-RU"/>
              </w:rPr>
              <w:t xml:space="preserve"> + </w:t>
            </w:r>
            <w:proofErr w:type="spellStart"/>
            <w:r w:rsidRPr="00487594">
              <w:rPr>
                <w:rFonts w:ascii="Times New Roman" w:eastAsia="Times New Roman" w:hAnsi="Times New Roman" w:cs="Times New Roman"/>
                <w:color w:val="000000"/>
                <w:sz w:val="24"/>
                <w:szCs w:val="24"/>
                <w:lang w:eastAsia="ru-RU"/>
              </w:rPr>
              <w:t>Nзем</w:t>
            </w:r>
            <w:proofErr w:type="spellEnd"/>
            <w:r w:rsidRPr="00487594">
              <w:rPr>
                <w:rFonts w:ascii="Times New Roman" w:eastAsia="Times New Roman" w:hAnsi="Times New Roman" w:cs="Times New Roman"/>
                <w:color w:val="000000"/>
                <w:sz w:val="24"/>
                <w:szCs w:val="24"/>
                <w:lang w:eastAsia="ru-RU"/>
              </w:rPr>
              <w:t xml:space="preserve"> + </w:t>
            </w:r>
            <w:proofErr w:type="spellStart"/>
            <w:r w:rsidRPr="00487594">
              <w:rPr>
                <w:rFonts w:ascii="Times New Roman" w:eastAsia="Times New Roman" w:hAnsi="Times New Roman" w:cs="Times New Roman"/>
                <w:color w:val="000000"/>
                <w:sz w:val="24"/>
                <w:szCs w:val="24"/>
                <w:lang w:eastAsia="ru-RU"/>
              </w:rPr>
              <w:t>Nрем</w:t>
            </w:r>
            <w:proofErr w:type="spellEnd"/>
            <w:r w:rsidRPr="00487594">
              <w:rPr>
                <w:rFonts w:ascii="Times New Roman" w:eastAsia="Times New Roman" w:hAnsi="Times New Roman" w:cs="Times New Roman"/>
                <w:color w:val="000000"/>
                <w:sz w:val="24"/>
                <w:szCs w:val="24"/>
                <w:lang w:eastAsia="ru-RU"/>
              </w:rPr>
              <w:t>, где</w:t>
            </w:r>
            <w:r w:rsidRPr="00487594">
              <w:rPr>
                <w:rFonts w:ascii="Times New Roman" w:eastAsia="Times New Roman" w:hAnsi="Times New Roman" w:cs="Times New Roman"/>
                <w:color w:val="000000"/>
                <w:sz w:val="24"/>
                <w:szCs w:val="24"/>
                <w:lang w:eastAsia="ru-RU"/>
              </w:rPr>
              <w:br/>
            </w:r>
            <w:r w:rsidRPr="00487594">
              <w:rPr>
                <w:rFonts w:ascii="Times New Roman" w:eastAsia="Times New Roman" w:hAnsi="Times New Roman" w:cs="Times New Roman"/>
                <w:color w:val="000000"/>
                <w:sz w:val="24"/>
                <w:szCs w:val="24"/>
                <w:lang w:eastAsia="ru-RU"/>
              </w:rPr>
              <w:lastRenderedPageBreak/>
              <w:t xml:space="preserve">         </w:t>
            </w:r>
            <w:proofErr w:type="spellStart"/>
            <w:r w:rsidRPr="00487594">
              <w:rPr>
                <w:rFonts w:ascii="Times New Roman" w:eastAsia="Times New Roman" w:hAnsi="Times New Roman" w:cs="Times New Roman"/>
                <w:color w:val="000000"/>
                <w:sz w:val="24"/>
                <w:szCs w:val="24"/>
                <w:lang w:eastAsia="ru-RU"/>
              </w:rPr>
              <w:t>Nо</w:t>
            </w:r>
            <w:proofErr w:type="spellEnd"/>
            <w:r w:rsidRPr="00487594">
              <w:rPr>
                <w:rFonts w:ascii="Times New Roman" w:eastAsia="Times New Roman" w:hAnsi="Times New Roman" w:cs="Times New Roman"/>
                <w:color w:val="000000"/>
                <w:sz w:val="24"/>
                <w:szCs w:val="24"/>
                <w:lang w:eastAsia="ru-RU"/>
              </w:rPr>
              <w:t xml:space="preserve">    –  нормативные затраты на потребление тепловой энергии (</w:t>
            </w:r>
            <w:proofErr w:type="spellStart"/>
            <w:r w:rsidRPr="00487594">
              <w:rPr>
                <w:rFonts w:ascii="Times New Roman" w:eastAsia="Times New Roman" w:hAnsi="Times New Roman" w:cs="Times New Roman"/>
                <w:color w:val="000000"/>
                <w:sz w:val="24"/>
                <w:szCs w:val="24"/>
                <w:lang w:eastAsia="ru-RU"/>
              </w:rPr>
              <w:t>Nо</w:t>
            </w:r>
            <w:proofErr w:type="spellEnd"/>
            <w:r w:rsidRPr="00487594">
              <w:rPr>
                <w:rFonts w:ascii="Times New Roman" w:eastAsia="Times New Roman" w:hAnsi="Times New Roman" w:cs="Times New Roman"/>
                <w:color w:val="000000"/>
                <w:sz w:val="24"/>
                <w:szCs w:val="24"/>
                <w:lang w:eastAsia="ru-RU"/>
              </w:rPr>
              <w:t xml:space="preserve"> = </w:t>
            </w:r>
            <w:proofErr w:type="spellStart"/>
            <w:r w:rsidRPr="00487594">
              <w:rPr>
                <w:rFonts w:ascii="Times New Roman" w:eastAsia="Times New Roman" w:hAnsi="Times New Roman" w:cs="Times New Roman"/>
                <w:color w:val="000000"/>
                <w:sz w:val="24"/>
                <w:szCs w:val="24"/>
                <w:lang w:eastAsia="ru-RU"/>
              </w:rPr>
              <w:t>Tо</w:t>
            </w:r>
            <w:proofErr w:type="spellEnd"/>
            <w:r w:rsidRPr="00487594">
              <w:rPr>
                <w:rFonts w:ascii="Times New Roman" w:eastAsia="Times New Roman" w:hAnsi="Times New Roman" w:cs="Times New Roman"/>
                <w:color w:val="000000"/>
                <w:sz w:val="24"/>
                <w:szCs w:val="24"/>
                <w:lang w:eastAsia="ru-RU"/>
              </w:rPr>
              <w:t xml:space="preserve"> + </w:t>
            </w:r>
            <w:proofErr w:type="spellStart"/>
            <w:r w:rsidRPr="00487594">
              <w:rPr>
                <w:rFonts w:ascii="Times New Roman" w:eastAsia="Times New Roman" w:hAnsi="Times New Roman" w:cs="Times New Roman"/>
                <w:color w:val="000000"/>
                <w:sz w:val="24"/>
                <w:szCs w:val="24"/>
                <w:lang w:eastAsia="ru-RU"/>
              </w:rPr>
              <w:t>Vo</w:t>
            </w:r>
            <w:proofErr w:type="spellEnd"/>
            <w:r w:rsidRPr="00487594">
              <w:rPr>
                <w:rFonts w:ascii="Times New Roman" w:eastAsia="Times New Roman" w:hAnsi="Times New Roman" w:cs="Times New Roman"/>
                <w:color w:val="000000"/>
                <w:sz w:val="24"/>
                <w:szCs w:val="24"/>
                <w:lang w:eastAsia="ru-RU"/>
              </w:rPr>
              <w:t xml:space="preserve"> х 0,1),  где </w:t>
            </w:r>
            <w:r w:rsidRPr="00487594">
              <w:rPr>
                <w:rFonts w:ascii="Times New Roman" w:eastAsia="Times New Roman" w:hAnsi="Times New Roman" w:cs="Times New Roman"/>
                <w:color w:val="000000"/>
                <w:sz w:val="24"/>
                <w:szCs w:val="24"/>
                <w:lang w:eastAsia="ru-RU"/>
              </w:rPr>
              <w:br/>
            </w:r>
            <w:proofErr w:type="spellStart"/>
            <w:r w:rsidRPr="00487594">
              <w:rPr>
                <w:rFonts w:ascii="Times New Roman" w:eastAsia="Times New Roman" w:hAnsi="Times New Roman" w:cs="Times New Roman"/>
                <w:color w:val="000000"/>
                <w:sz w:val="24"/>
                <w:szCs w:val="24"/>
                <w:lang w:eastAsia="ru-RU"/>
              </w:rPr>
              <w:t>Тo</w:t>
            </w:r>
            <w:proofErr w:type="spellEnd"/>
            <w:r w:rsidRPr="00487594">
              <w:rPr>
                <w:rFonts w:ascii="Times New Roman" w:eastAsia="Times New Roman" w:hAnsi="Times New Roman" w:cs="Times New Roman"/>
                <w:color w:val="000000"/>
                <w:sz w:val="24"/>
                <w:szCs w:val="24"/>
                <w:lang w:eastAsia="ru-RU"/>
              </w:rPr>
              <w:t xml:space="preserve"> - тариф на потребление тепловой энергии, установленный на соответствующий год;  </w:t>
            </w:r>
            <w:r w:rsidRPr="00487594">
              <w:rPr>
                <w:rFonts w:ascii="Times New Roman" w:eastAsia="Times New Roman" w:hAnsi="Times New Roman" w:cs="Times New Roman"/>
                <w:color w:val="000000"/>
                <w:sz w:val="24"/>
                <w:szCs w:val="24"/>
                <w:lang w:eastAsia="ru-RU"/>
              </w:rPr>
              <w:br/>
            </w:r>
            <w:proofErr w:type="spellStart"/>
            <w:r w:rsidRPr="00487594">
              <w:rPr>
                <w:rFonts w:ascii="Times New Roman" w:eastAsia="Times New Roman" w:hAnsi="Times New Roman" w:cs="Times New Roman"/>
                <w:color w:val="000000"/>
                <w:sz w:val="24"/>
                <w:szCs w:val="24"/>
                <w:lang w:eastAsia="ru-RU"/>
              </w:rPr>
              <w:t>Vo</w:t>
            </w:r>
            <w:proofErr w:type="spellEnd"/>
            <w:r w:rsidRPr="00487594">
              <w:rPr>
                <w:rFonts w:ascii="Times New Roman" w:eastAsia="Times New Roman" w:hAnsi="Times New Roman" w:cs="Times New Roman"/>
                <w:color w:val="000000"/>
                <w:sz w:val="24"/>
                <w:szCs w:val="24"/>
                <w:lang w:eastAsia="ru-RU"/>
              </w:rPr>
              <w:t xml:space="preserve"> - объем потребления тепловой энергии (Гкал) в соответствующем году, определенный с учетом требований по обеспечению энергосбережения и энергетической эффективности и поправки на расширение состава используемого недвижимого имущества);</w:t>
            </w:r>
            <w:r w:rsidRPr="00487594">
              <w:rPr>
                <w:rFonts w:ascii="Times New Roman" w:eastAsia="Times New Roman" w:hAnsi="Times New Roman" w:cs="Times New Roman"/>
                <w:color w:val="000000"/>
                <w:sz w:val="24"/>
                <w:szCs w:val="24"/>
                <w:lang w:eastAsia="ru-RU"/>
              </w:rPr>
              <w:br/>
              <w:t xml:space="preserve">         </w:t>
            </w:r>
            <w:proofErr w:type="spellStart"/>
            <w:r w:rsidRPr="00487594">
              <w:rPr>
                <w:rFonts w:ascii="Times New Roman" w:eastAsia="Times New Roman" w:hAnsi="Times New Roman" w:cs="Times New Roman"/>
                <w:color w:val="000000"/>
                <w:sz w:val="24"/>
                <w:szCs w:val="24"/>
                <w:lang w:eastAsia="ru-RU"/>
              </w:rPr>
              <w:t>Nэ</w:t>
            </w:r>
            <w:proofErr w:type="spellEnd"/>
            <w:r w:rsidRPr="00487594">
              <w:rPr>
                <w:rFonts w:ascii="Times New Roman" w:eastAsia="Times New Roman" w:hAnsi="Times New Roman" w:cs="Times New Roman"/>
                <w:color w:val="000000"/>
                <w:sz w:val="24"/>
                <w:szCs w:val="24"/>
                <w:lang w:eastAsia="ru-RU"/>
              </w:rPr>
              <w:t xml:space="preserve">    –  нормативные затраты на потребление электрической энергии (</w:t>
            </w:r>
            <w:proofErr w:type="spellStart"/>
            <w:r w:rsidRPr="00487594">
              <w:rPr>
                <w:rFonts w:ascii="Times New Roman" w:eastAsia="Times New Roman" w:hAnsi="Times New Roman" w:cs="Times New Roman"/>
                <w:color w:val="000000"/>
                <w:sz w:val="24"/>
                <w:szCs w:val="24"/>
                <w:lang w:eastAsia="ru-RU"/>
              </w:rPr>
              <w:t>Nэ</w:t>
            </w:r>
            <w:proofErr w:type="spellEnd"/>
            <w:r w:rsidRPr="00487594">
              <w:rPr>
                <w:rFonts w:ascii="Times New Roman" w:eastAsia="Times New Roman" w:hAnsi="Times New Roman" w:cs="Times New Roman"/>
                <w:color w:val="000000"/>
                <w:sz w:val="24"/>
                <w:szCs w:val="24"/>
                <w:lang w:eastAsia="ru-RU"/>
              </w:rPr>
              <w:t xml:space="preserve"> = </w:t>
            </w:r>
            <w:proofErr w:type="spellStart"/>
            <w:r w:rsidRPr="00487594">
              <w:rPr>
                <w:rFonts w:ascii="Times New Roman" w:eastAsia="Times New Roman" w:hAnsi="Times New Roman" w:cs="Times New Roman"/>
                <w:color w:val="000000"/>
                <w:sz w:val="24"/>
                <w:szCs w:val="24"/>
                <w:lang w:eastAsia="ru-RU"/>
              </w:rPr>
              <w:t>Tэ</w:t>
            </w:r>
            <w:proofErr w:type="spellEnd"/>
            <w:r w:rsidRPr="00487594">
              <w:rPr>
                <w:rFonts w:ascii="Times New Roman" w:eastAsia="Times New Roman" w:hAnsi="Times New Roman" w:cs="Times New Roman"/>
                <w:color w:val="000000"/>
                <w:sz w:val="24"/>
                <w:szCs w:val="24"/>
                <w:lang w:eastAsia="ru-RU"/>
              </w:rPr>
              <w:t xml:space="preserve"> + </w:t>
            </w:r>
            <w:proofErr w:type="spellStart"/>
            <w:r w:rsidRPr="00487594">
              <w:rPr>
                <w:rFonts w:ascii="Times New Roman" w:eastAsia="Times New Roman" w:hAnsi="Times New Roman" w:cs="Times New Roman"/>
                <w:color w:val="000000"/>
                <w:sz w:val="24"/>
                <w:szCs w:val="24"/>
                <w:lang w:eastAsia="ru-RU"/>
              </w:rPr>
              <w:t>Vэ</w:t>
            </w:r>
            <w:proofErr w:type="spellEnd"/>
            <w:r w:rsidRPr="00487594">
              <w:rPr>
                <w:rFonts w:ascii="Times New Roman" w:eastAsia="Times New Roman" w:hAnsi="Times New Roman" w:cs="Times New Roman"/>
                <w:color w:val="000000"/>
                <w:sz w:val="24"/>
                <w:szCs w:val="24"/>
                <w:lang w:eastAsia="ru-RU"/>
              </w:rPr>
              <w:t xml:space="preserve"> х 0,5), где </w:t>
            </w:r>
            <w:r w:rsidRPr="00487594">
              <w:rPr>
                <w:rFonts w:ascii="Times New Roman" w:eastAsia="Times New Roman" w:hAnsi="Times New Roman" w:cs="Times New Roman"/>
                <w:color w:val="000000"/>
                <w:sz w:val="24"/>
                <w:szCs w:val="24"/>
                <w:lang w:eastAsia="ru-RU"/>
              </w:rPr>
              <w:br/>
              <w:t xml:space="preserve">         </w:t>
            </w:r>
            <w:proofErr w:type="spellStart"/>
            <w:r w:rsidRPr="00487594">
              <w:rPr>
                <w:rFonts w:ascii="Times New Roman" w:eastAsia="Times New Roman" w:hAnsi="Times New Roman" w:cs="Times New Roman"/>
                <w:color w:val="000000"/>
                <w:sz w:val="24"/>
                <w:szCs w:val="24"/>
                <w:lang w:eastAsia="ru-RU"/>
              </w:rPr>
              <w:t>Tэ</w:t>
            </w:r>
            <w:proofErr w:type="spellEnd"/>
            <w:r w:rsidRPr="00487594">
              <w:rPr>
                <w:rFonts w:ascii="Times New Roman" w:eastAsia="Times New Roman" w:hAnsi="Times New Roman" w:cs="Times New Roman"/>
                <w:color w:val="000000"/>
                <w:sz w:val="24"/>
                <w:szCs w:val="24"/>
                <w:lang w:eastAsia="ru-RU"/>
              </w:rPr>
              <w:t xml:space="preserve">  - тариф на электрическую энергию, установленный на соответствующий год;</w:t>
            </w:r>
          </w:p>
          <w:p w:rsidR="00487594" w:rsidRPr="00487594" w:rsidRDefault="00487594" w:rsidP="00487594">
            <w:pPr>
              <w:spacing w:after="0" w:line="240" w:lineRule="auto"/>
              <w:jc w:val="both"/>
              <w:rPr>
                <w:rFonts w:ascii="Times New Roman" w:eastAsia="Times New Roman" w:hAnsi="Times New Roman" w:cs="Times New Roman"/>
                <w:color w:val="000000"/>
                <w:sz w:val="24"/>
                <w:szCs w:val="24"/>
                <w:lang w:eastAsia="ru-RU"/>
              </w:rPr>
            </w:pPr>
            <w:r w:rsidRPr="00487594">
              <w:rPr>
                <w:rFonts w:ascii="Times New Roman" w:eastAsia="Times New Roman" w:hAnsi="Times New Roman" w:cs="Times New Roman"/>
                <w:color w:val="000000"/>
                <w:sz w:val="24"/>
                <w:szCs w:val="24"/>
                <w:lang w:eastAsia="ru-RU"/>
              </w:rPr>
              <w:t xml:space="preserve">         </w:t>
            </w:r>
            <w:proofErr w:type="spellStart"/>
            <w:r w:rsidRPr="00487594">
              <w:rPr>
                <w:rFonts w:ascii="Times New Roman" w:eastAsia="Times New Roman" w:hAnsi="Times New Roman" w:cs="Times New Roman"/>
                <w:color w:val="000000"/>
                <w:sz w:val="24"/>
                <w:szCs w:val="24"/>
                <w:lang w:eastAsia="ru-RU"/>
              </w:rPr>
              <w:t>Vo</w:t>
            </w:r>
            <w:proofErr w:type="spellEnd"/>
            <w:r w:rsidRPr="00487594">
              <w:rPr>
                <w:rFonts w:ascii="Times New Roman" w:eastAsia="Times New Roman" w:hAnsi="Times New Roman" w:cs="Times New Roman"/>
                <w:color w:val="000000"/>
                <w:sz w:val="24"/>
                <w:szCs w:val="24"/>
                <w:lang w:eastAsia="ru-RU"/>
              </w:rPr>
              <w:t xml:space="preserve"> - объем потребления электрической энергии (кВт/ч, мВт/ч) в соответствующем году с учетом требований по обеспечению энергосбережения и </w:t>
            </w:r>
            <w:proofErr w:type="gramStart"/>
            <w:r w:rsidRPr="00487594">
              <w:rPr>
                <w:rFonts w:ascii="Times New Roman" w:eastAsia="Times New Roman" w:hAnsi="Times New Roman" w:cs="Times New Roman"/>
                <w:color w:val="000000"/>
                <w:sz w:val="24"/>
                <w:szCs w:val="24"/>
                <w:lang w:eastAsia="ru-RU"/>
              </w:rPr>
              <w:t>энергетической эффективности</w:t>
            </w:r>
            <w:proofErr w:type="gramEnd"/>
            <w:r w:rsidRPr="00487594">
              <w:rPr>
                <w:rFonts w:ascii="Times New Roman" w:eastAsia="Times New Roman" w:hAnsi="Times New Roman" w:cs="Times New Roman"/>
                <w:color w:val="000000"/>
                <w:sz w:val="24"/>
                <w:szCs w:val="24"/>
                <w:lang w:eastAsia="ru-RU"/>
              </w:rPr>
              <w:t xml:space="preserve"> и поправки на расширение состава используемого движимого и недвижимого имущества;</w:t>
            </w:r>
          </w:p>
          <w:p w:rsidR="00487594" w:rsidRPr="00487594" w:rsidRDefault="00487594" w:rsidP="00487594">
            <w:pPr>
              <w:spacing w:after="0" w:line="240" w:lineRule="auto"/>
              <w:jc w:val="both"/>
              <w:rPr>
                <w:rFonts w:ascii="Times New Roman" w:eastAsia="Times New Roman" w:hAnsi="Times New Roman" w:cs="Times New Roman"/>
                <w:color w:val="000000"/>
                <w:sz w:val="24"/>
                <w:szCs w:val="24"/>
                <w:lang w:eastAsia="ru-RU"/>
              </w:rPr>
            </w:pPr>
            <w:r w:rsidRPr="00487594">
              <w:rPr>
                <w:rFonts w:ascii="Times New Roman" w:eastAsia="Times New Roman" w:hAnsi="Times New Roman" w:cs="Times New Roman"/>
                <w:color w:val="000000"/>
                <w:sz w:val="24"/>
                <w:szCs w:val="24"/>
                <w:lang w:eastAsia="ru-RU"/>
              </w:rPr>
              <w:t xml:space="preserve">         </w:t>
            </w:r>
            <w:proofErr w:type="spellStart"/>
            <w:r w:rsidRPr="00487594">
              <w:rPr>
                <w:rFonts w:ascii="Times New Roman" w:eastAsia="Times New Roman" w:hAnsi="Times New Roman" w:cs="Times New Roman"/>
                <w:color w:val="000000"/>
                <w:sz w:val="24"/>
                <w:szCs w:val="24"/>
                <w:lang w:eastAsia="ru-RU"/>
              </w:rPr>
              <w:t>N</w:t>
            </w:r>
            <w:proofErr w:type="gramStart"/>
            <w:r w:rsidRPr="00487594">
              <w:rPr>
                <w:rFonts w:ascii="Times New Roman" w:eastAsia="Times New Roman" w:hAnsi="Times New Roman" w:cs="Times New Roman"/>
                <w:color w:val="000000"/>
                <w:sz w:val="24"/>
                <w:szCs w:val="24"/>
                <w:lang w:eastAsia="ru-RU"/>
              </w:rPr>
              <w:t>им</w:t>
            </w:r>
            <w:proofErr w:type="spellEnd"/>
            <w:r w:rsidRPr="00487594">
              <w:rPr>
                <w:rFonts w:ascii="Times New Roman" w:eastAsia="Times New Roman" w:hAnsi="Times New Roman" w:cs="Times New Roman"/>
                <w:color w:val="000000"/>
                <w:sz w:val="24"/>
                <w:szCs w:val="24"/>
                <w:lang w:eastAsia="ru-RU"/>
              </w:rPr>
              <w:t xml:space="preserve">  –</w:t>
            </w:r>
            <w:proofErr w:type="gramEnd"/>
            <w:r w:rsidRPr="00487594">
              <w:rPr>
                <w:rFonts w:ascii="Times New Roman" w:eastAsia="Times New Roman" w:hAnsi="Times New Roman" w:cs="Times New Roman"/>
                <w:color w:val="000000"/>
                <w:sz w:val="24"/>
                <w:szCs w:val="24"/>
                <w:lang w:eastAsia="ru-RU"/>
              </w:rPr>
              <w:t xml:space="preserve"> нормативные затраты  на уплату налога на имущество; </w:t>
            </w:r>
            <w:r w:rsidRPr="00487594">
              <w:rPr>
                <w:rFonts w:ascii="Times New Roman" w:eastAsia="Times New Roman" w:hAnsi="Times New Roman" w:cs="Times New Roman"/>
                <w:color w:val="000000"/>
                <w:sz w:val="24"/>
                <w:szCs w:val="24"/>
                <w:lang w:eastAsia="ru-RU"/>
              </w:rPr>
              <w:br/>
              <w:t xml:space="preserve">         </w:t>
            </w:r>
            <w:proofErr w:type="spellStart"/>
            <w:r w:rsidRPr="00487594">
              <w:rPr>
                <w:rFonts w:ascii="Times New Roman" w:eastAsia="Times New Roman" w:hAnsi="Times New Roman" w:cs="Times New Roman"/>
                <w:color w:val="000000"/>
                <w:sz w:val="24"/>
                <w:szCs w:val="24"/>
                <w:lang w:eastAsia="ru-RU"/>
              </w:rPr>
              <w:t>Nзем</w:t>
            </w:r>
            <w:proofErr w:type="spellEnd"/>
            <w:r w:rsidRPr="00487594">
              <w:rPr>
                <w:rFonts w:ascii="Times New Roman" w:eastAsia="Times New Roman" w:hAnsi="Times New Roman" w:cs="Times New Roman"/>
                <w:color w:val="000000"/>
                <w:sz w:val="24"/>
                <w:szCs w:val="24"/>
                <w:lang w:eastAsia="ru-RU"/>
              </w:rPr>
              <w:t xml:space="preserve"> – нормативные затраты на уплату земельного налога;</w:t>
            </w:r>
          </w:p>
          <w:p w:rsidR="00487594" w:rsidRPr="00487594" w:rsidRDefault="00487594" w:rsidP="00487594">
            <w:pPr>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color w:val="000000"/>
                <w:sz w:val="24"/>
                <w:szCs w:val="24"/>
                <w:lang w:eastAsia="ru-RU"/>
              </w:rPr>
              <w:t xml:space="preserve">         </w:t>
            </w:r>
            <w:proofErr w:type="spellStart"/>
            <w:r w:rsidRPr="00487594">
              <w:rPr>
                <w:rFonts w:ascii="Times New Roman" w:eastAsia="Times New Roman" w:hAnsi="Times New Roman" w:cs="Times New Roman"/>
                <w:color w:val="000000"/>
                <w:sz w:val="24"/>
                <w:szCs w:val="24"/>
                <w:lang w:eastAsia="ru-RU"/>
              </w:rPr>
              <w:t>Nрем</w:t>
            </w:r>
            <w:proofErr w:type="spellEnd"/>
            <w:r w:rsidRPr="00487594">
              <w:rPr>
                <w:rFonts w:ascii="Times New Roman" w:eastAsia="Times New Roman" w:hAnsi="Times New Roman" w:cs="Times New Roman"/>
                <w:color w:val="000000"/>
                <w:sz w:val="24"/>
                <w:szCs w:val="24"/>
                <w:lang w:eastAsia="ru-RU"/>
              </w:rPr>
              <w:t xml:space="preserve"> – нормативные затраты на проведение текущего </w:t>
            </w:r>
            <w:proofErr w:type="gramStart"/>
            <w:r w:rsidRPr="00487594">
              <w:rPr>
                <w:rFonts w:ascii="Times New Roman" w:eastAsia="Times New Roman" w:hAnsi="Times New Roman" w:cs="Times New Roman"/>
                <w:color w:val="000000"/>
                <w:sz w:val="24"/>
                <w:szCs w:val="24"/>
                <w:lang w:eastAsia="ru-RU"/>
              </w:rPr>
              <w:t xml:space="preserve">ремонта.   </w:t>
            </w:r>
            <w:proofErr w:type="gramEnd"/>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lastRenderedPageBreak/>
              <w:t>Итого</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60921</w:t>
            </w:r>
          </w:p>
        </w:tc>
        <w:tc>
          <w:tcPr>
            <w:tcW w:w="2314" w:type="dxa"/>
            <w:gridSpan w:val="4"/>
            <w:vMerge w:val="restart"/>
            <w:tcBorders>
              <w:top w:val="single" w:sz="8" w:space="0" w:color="auto"/>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2014 год</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11420</w:t>
            </w:r>
          </w:p>
        </w:tc>
        <w:tc>
          <w:tcPr>
            <w:tcW w:w="2314" w:type="dxa"/>
            <w:gridSpan w:val="4"/>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2015 год</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11763</w:t>
            </w:r>
          </w:p>
        </w:tc>
        <w:tc>
          <w:tcPr>
            <w:tcW w:w="2314" w:type="dxa"/>
            <w:gridSpan w:val="4"/>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2016 год</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12238</w:t>
            </w:r>
          </w:p>
        </w:tc>
        <w:tc>
          <w:tcPr>
            <w:tcW w:w="2314" w:type="dxa"/>
            <w:gridSpan w:val="4"/>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2017 год</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12605</w:t>
            </w:r>
          </w:p>
        </w:tc>
        <w:tc>
          <w:tcPr>
            <w:tcW w:w="2314" w:type="dxa"/>
            <w:gridSpan w:val="4"/>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8"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8"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8"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2018 год</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12895</w:t>
            </w:r>
          </w:p>
        </w:tc>
        <w:tc>
          <w:tcPr>
            <w:tcW w:w="2314" w:type="dxa"/>
            <w:gridSpan w:val="4"/>
            <w:vMerge/>
            <w:tcBorders>
              <w:left w:val="single" w:sz="8"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val="restart"/>
            <w:tcBorders>
              <w:top w:val="single" w:sz="8" w:space="0" w:color="auto"/>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lastRenderedPageBreak/>
              <w:t xml:space="preserve">1.2.Комплектование книжных фондов </w:t>
            </w:r>
            <w:r w:rsidRPr="00487594">
              <w:rPr>
                <w:rFonts w:ascii="Times New Roman" w:eastAsia="Times New Roman" w:hAnsi="Times New Roman" w:cs="Times New Roman"/>
                <w:sz w:val="24"/>
                <w:szCs w:val="24"/>
                <w:lang w:eastAsia="ru-RU"/>
              </w:rPr>
              <w:lastRenderedPageBreak/>
              <w:t>муниципальных библиотек, являющихся бюджетным учреждением</w:t>
            </w:r>
          </w:p>
        </w:tc>
        <w:tc>
          <w:tcPr>
            <w:tcW w:w="2375" w:type="dxa"/>
            <w:vMerge w:val="restart"/>
            <w:tcBorders>
              <w:top w:val="single" w:sz="8" w:space="0" w:color="auto"/>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lastRenderedPageBreak/>
              <w:t>бюджет города Пущино</w:t>
            </w:r>
          </w:p>
        </w:tc>
        <w:tc>
          <w:tcPr>
            <w:tcW w:w="4663" w:type="dxa"/>
            <w:vMerge w:val="restart"/>
            <w:tcBorders>
              <w:top w:val="single" w:sz="8" w:space="0" w:color="auto"/>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487594">
              <w:rPr>
                <w:rFonts w:ascii="Times New Roman" w:eastAsia="Times New Roman" w:hAnsi="Times New Roman" w:cs="Times New Roman"/>
                <w:color w:val="000000"/>
                <w:sz w:val="24"/>
                <w:szCs w:val="24"/>
                <w:lang w:eastAsia="ru-RU"/>
              </w:rPr>
              <w:t>К=Е х5 лет, где</w:t>
            </w:r>
          </w:p>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color w:val="000000"/>
                <w:sz w:val="24"/>
                <w:szCs w:val="24"/>
                <w:lang w:eastAsia="ru-RU"/>
              </w:rPr>
              <w:t xml:space="preserve">К - Общий объем средств на </w:t>
            </w:r>
            <w:r w:rsidRPr="00487594">
              <w:rPr>
                <w:rFonts w:ascii="Times New Roman" w:eastAsia="Times New Roman" w:hAnsi="Times New Roman" w:cs="Times New Roman"/>
                <w:color w:val="000000"/>
                <w:sz w:val="24"/>
                <w:szCs w:val="24"/>
                <w:lang w:eastAsia="ru-RU"/>
              </w:rPr>
              <w:lastRenderedPageBreak/>
              <w:t xml:space="preserve">комплектование книжных фондов   библиотек города Пущино, являющихся бюджетными учреждениями; </w:t>
            </w:r>
            <w:r w:rsidRPr="00487594">
              <w:rPr>
                <w:rFonts w:ascii="Times New Roman" w:eastAsia="Times New Roman" w:hAnsi="Times New Roman" w:cs="Times New Roman"/>
                <w:color w:val="000000"/>
                <w:sz w:val="24"/>
                <w:szCs w:val="24"/>
                <w:lang w:eastAsia="ru-RU"/>
              </w:rPr>
              <w:br/>
              <w:t xml:space="preserve">Е - Ежегодный объем средств на комплектование книжных </w:t>
            </w:r>
            <w:proofErr w:type="gramStart"/>
            <w:r w:rsidRPr="00487594">
              <w:rPr>
                <w:rFonts w:ascii="Times New Roman" w:eastAsia="Times New Roman" w:hAnsi="Times New Roman" w:cs="Times New Roman"/>
                <w:color w:val="000000"/>
                <w:sz w:val="24"/>
                <w:szCs w:val="24"/>
                <w:lang w:eastAsia="ru-RU"/>
              </w:rPr>
              <w:t>фондов  библиотек</w:t>
            </w:r>
            <w:proofErr w:type="gramEnd"/>
            <w:r w:rsidRPr="00487594">
              <w:rPr>
                <w:rFonts w:ascii="Times New Roman" w:eastAsia="Times New Roman" w:hAnsi="Times New Roman" w:cs="Times New Roman"/>
                <w:color w:val="000000"/>
                <w:sz w:val="24"/>
                <w:szCs w:val="24"/>
                <w:lang w:eastAsia="ru-RU"/>
              </w:rPr>
              <w:t xml:space="preserve"> города Пущино </w:t>
            </w:r>
            <w:r w:rsidRPr="00487594">
              <w:rPr>
                <w:rFonts w:ascii="Times New Roman" w:eastAsia="Times New Roman" w:hAnsi="Times New Roman" w:cs="Times New Roman"/>
                <w:color w:val="000000"/>
                <w:sz w:val="24"/>
                <w:szCs w:val="24"/>
                <w:lang w:eastAsia="ru-RU"/>
              </w:rPr>
              <w:br/>
              <w:t xml:space="preserve">Е=Ср  х Кол, где </w:t>
            </w:r>
            <w:r w:rsidRPr="00487594">
              <w:rPr>
                <w:rFonts w:ascii="Times New Roman" w:eastAsia="Times New Roman" w:hAnsi="Times New Roman" w:cs="Times New Roman"/>
                <w:color w:val="000000"/>
                <w:sz w:val="24"/>
                <w:szCs w:val="24"/>
                <w:lang w:eastAsia="ru-RU"/>
              </w:rPr>
              <w:br/>
              <w:t xml:space="preserve">Е - ежегодный объем средств на комплектование книжных фондов   библиотек города Пущино, являющихся бюджетными учреждениями; </w:t>
            </w:r>
            <w:r w:rsidRPr="00487594">
              <w:rPr>
                <w:rFonts w:ascii="Times New Roman" w:eastAsia="Times New Roman" w:hAnsi="Times New Roman" w:cs="Times New Roman"/>
                <w:color w:val="000000"/>
                <w:sz w:val="24"/>
                <w:szCs w:val="24"/>
                <w:lang w:eastAsia="ru-RU"/>
              </w:rPr>
              <w:br/>
              <w:t xml:space="preserve">Ср - средняя цена книги (составляет 300 руб.) </w:t>
            </w:r>
            <w:r w:rsidRPr="00487594">
              <w:rPr>
                <w:rFonts w:ascii="Times New Roman" w:eastAsia="Times New Roman" w:hAnsi="Times New Roman" w:cs="Times New Roman"/>
                <w:color w:val="000000"/>
                <w:sz w:val="24"/>
                <w:szCs w:val="24"/>
                <w:lang w:eastAsia="ru-RU"/>
              </w:rPr>
              <w:br/>
              <w:t>Кол - количество книг, согласованных к приобретению   библиотекам города Пущино</w:t>
            </w: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lastRenderedPageBreak/>
              <w:t>Итого</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2331,00</w:t>
            </w:r>
          </w:p>
        </w:tc>
        <w:tc>
          <w:tcPr>
            <w:tcW w:w="2314" w:type="dxa"/>
            <w:gridSpan w:val="4"/>
            <w:vMerge w:val="restart"/>
            <w:tcBorders>
              <w:top w:val="single" w:sz="8" w:space="0" w:color="auto"/>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2014 год</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439,00</w:t>
            </w:r>
          </w:p>
        </w:tc>
        <w:tc>
          <w:tcPr>
            <w:tcW w:w="2314" w:type="dxa"/>
            <w:gridSpan w:val="4"/>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2015 год</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452,00</w:t>
            </w:r>
          </w:p>
        </w:tc>
        <w:tc>
          <w:tcPr>
            <w:tcW w:w="2314" w:type="dxa"/>
            <w:gridSpan w:val="4"/>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2016 год</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465,00</w:t>
            </w:r>
          </w:p>
        </w:tc>
        <w:tc>
          <w:tcPr>
            <w:tcW w:w="2314" w:type="dxa"/>
            <w:gridSpan w:val="4"/>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2017 год</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480,00</w:t>
            </w:r>
          </w:p>
        </w:tc>
        <w:tc>
          <w:tcPr>
            <w:tcW w:w="2314" w:type="dxa"/>
            <w:gridSpan w:val="4"/>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8"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8"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8"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2018 год</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495,00</w:t>
            </w:r>
          </w:p>
        </w:tc>
        <w:tc>
          <w:tcPr>
            <w:tcW w:w="2314" w:type="dxa"/>
            <w:gridSpan w:val="4"/>
            <w:vMerge/>
            <w:tcBorders>
              <w:left w:val="single" w:sz="8"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val="restart"/>
            <w:tcBorders>
              <w:top w:val="single" w:sz="8" w:space="0" w:color="auto"/>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 Развитие литературного творчества и популяризация чтения</w:t>
            </w:r>
          </w:p>
        </w:tc>
        <w:tc>
          <w:tcPr>
            <w:tcW w:w="2375" w:type="dxa"/>
            <w:vMerge w:val="restart"/>
            <w:tcBorders>
              <w:top w:val="single" w:sz="8" w:space="0" w:color="auto"/>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бюджет города Пущино</w:t>
            </w:r>
          </w:p>
        </w:tc>
        <w:tc>
          <w:tcPr>
            <w:tcW w:w="4663" w:type="dxa"/>
            <w:vMerge w:val="restart"/>
            <w:tcBorders>
              <w:top w:val="single" w:sz="8" w:space="0" w:color="auto"/>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Итого</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0,0</w:t>
            </w:r>
          </w:p>
        </w:tc>
        <w:tc>
          <w:tcPr>
            <w:tcW w:w="2314" w:type="dxa"/>
            <w:gridSpan w:val="4"/>
            <w:vMerge w:val="restart"/>
            <w:tcBorders>
              <w:top w:val="single" w:sz="8" w:space="0" w:color="auto"/>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2014 год</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0,0</w:t>
            </w:r>
          </w:p>
        </w:tc>
        <w:tc>
          <w:tcPr>
            <w:tcW w:w="2314" w:type="dxa"/>
            <w:gridSpan w:val="4"/>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2015 год</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0,0</w:t>
            </w:r>
          </w:p>
        </w:tc>
        <w:tc>
          <w:tcPr>
            <w:tcW w:w="2314" w:type="dxa"/>
            <w:gridSpan w:val="4"/>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2016 год</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0,0</w:t>
            </w:r>
          </w:p>
        </w:tc>
        <w:tc>
          <w:tcPr>
            <w:tcW w:w="2314" w:type="dxa"/>
            <w:gridSpan w:val="4"/>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2017 год</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0,0</w:t>
            </w:r>
          </w:p>
        </w:tc>
        <w:tc>
          <w:tcPr>
            <w:tcW w:w="2314" w:type="dxa"/>
            <w:gridSpan w:val="4"/>
            <w:vMerge/>
            <w:tcBorders>
              <w:left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8"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8"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8"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8" w:space="0" w:color="auto"/>
              <w:left w:val="single" w:sz="8" w:space="0" w:color="auto"/>
              <w:bottom w:val="single" w:sz="8"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2018 год</w:t>
            </w:r>
          </w:p>
        </w:tc>
        <w:tc>
          <w:tcPr>
            <w:tcW w:w="1945" w:type="dxa"/>
            <w:gridSpan w:val="2"/>
            <w:tcBorders>
              <w:top w:val="single" w:sz="8" w:space="0" w:color="auto"/>
              <w:left w:val="single" w:sz="4"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0,0</w:t>
            </w:r>
          </w:p>
        </w:tc>
        <w:tc>
          <w:tcPr>
            <w:tcW w:w="2314" w:type="dxa"/>
            <w:gridSpan w:val="4"/>
            <w:vMerge/>
            <w:tcBorders>
              <w:left w:val="single" w:sz="8" w:space="0" w:color="auto"/>
              <w:bottom w:val="single" w:sz="8" w:space="0" w:color="auto"/>
              <w:right w:val="single" w:sz="8"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gridAfter w:val="2"/>
          <w:wAfter w:w="37" w:type="dxa"/>
          <w:trHeight w:val="270"/>
          <w:tblCellSpacing w:w="5" w:type="nil"/>
        </w:trPr>
        <w:tc>
          <w:tcPr>
            <w:tcW w:w="15352" w:type="dxa"/>
            <w:gridSpan w:val="10"/>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487594">
              <w:rPr>
                <w:rFonts w:ascii="Times New Roman" w:eastAsia="Times New Roman" w:hAnsi="Times New Roman" w:cs="Times New Roman"/>
                <w:b/>
                <w:sz w:val="24"/>
                <w:szCs w:val="24"/>
                <w:lang w:eastAsia="ru-RU"/>
              </w:rPr>
              <w:t xml:space="preserve">   </w:t>
            </w:r>
            <w:r w:rsidRPr="00487594">
              <w:rPr>
                <w:rFonts w:ascii="Times New Roman" w:eastAsia="Times New Roman" w:hAnsi="Times New Roman" w:cs="Times New Roman"/>
                <w:color w:val="000000"/>
                <w:sz w:val="24"/>
                <w:szCs w:val="24"/>
                <w:lang w:eastAsia="ru-RU"/>
              </w:rPr>
              <w:t xml:space="preserve">Подпрограмма </w:t>
            </w:r>
            <w:r w:rsidRPr="00487594">
              <w:rPr>
                <w:rFonts w:ascii="Times New Roman" w:eastAsia="Times New Roman" w:hAnsi="Times New Roman" w:cs="Times New Roman"/>
                <w:color w:val="000000"/>
                <w:sz w:val="24"/>
                <w:szCs w:val="24"/>
                <w:lang w:val="en-US" w:eastAsia="ru-RU"/>
              </w:rPr>
              <w:t>III</w:t>
            </w:r>
            <w:r w:rsidRPr="00487594">
              <w:rPr>
                <w:rFonts w:ascii="Times New Roman" w:eastAsia="Times New Roman" w:hAnsi="Times New Roman" w:cs="Times New Roman"/>
                <w:color w:val="000000"/>
                <w:sz w:val="24"/>
                <w:szCs w:val="24"/>
                <w:lang w:eastAsia="ru-RU"/>
              </w:rPr>
              <w:t xml:space="preserve"> «Развитие самодеятельного творчества и создание условий для реализации творческих потребностей населения города Пущино. Выполнение отдельных функции органов местного самоуправления в сфере культуры и искусства»</w:t>
            </w:r>
          </w:p>
        </w:tc>
      </w:tr>
      <w:tr w:rsidR="00487594" w:rsidRPr="00487594" w:rsidTr="00E54D9F">
        <w:trPr>
          <w:trHeight w:val="270"/>
          <w:tblCellSpacing w:w="5" w:type="nil"/>
        </w:trPr>
        <w:tc>
          <w:tcPr>
            <w:tcW w:w="2517" w:type="dxa"/>
            <w:gridSpan w:val="2"/>
            <w:vMerge w:val="restart"/>
            <w:tcBorders>
              <w:top w:val="single" w:sz="4" w:space="0" w:color="auto"/>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Обеспечение выполнение функций муниципальных учреждений   культуры</w:t>
            </w:r>
          </w:p>
        </w:tc>
        <w:tc>
          <w:tcPr>
            <w:tcW w:w="2375" w:type="dxa"/>
            <w:vMerge w:val="restart"/>
            <w:tcBorders>
              <w:top w:val="single" w:sz="4" w:space="0" w:color="auto"/>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бюджет города Пущино</w:t>
            </w:r>
          </w:p>
        </w:tc>
        <w:tc>
          <w:tcPr>
            <w:tcW w:w="4663" w:type="dxa"/>
            <w:vMerge w:val="restart"/>
            <w:tcBorders>
              <w:top w:val="single" w:sz="4" w:space="0" w:color="auto"/>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Итого</w:t>
            </w:r>
          </w:p>
        </w:tc>
        <w:tc>
          <w:tcPr>
            <w:tcW w:w="194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29188,00</w:t>
            </w:r>
          </w:p>
        </w:tc>
        <w:tc>
          <w:tcPr>
            <w:tcW w:w="2314" w:type="dxa"/>
            <w:gridSpan w:val="4"/>
            <w:vMerge w:val="restart"/>
            <w:tcBorders>
              <w:top w:val="single" w:sz="4" w:space="0" w:color="auto"/>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2014 год</w:t>
            </w:r>
          </w:p>
        </w:tc>
        <w:tc>
          <w:tcPr>
            <w:tcW w:w="194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5465,00</w:t>
            </w:r>
          </w:p>
        </w:tc>
        <w:tc>
          <w:tcPr>
            <w:tcW w:w="2314" w:type="dxa"/>
            <w:gridSpan w:val="4"/>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2015 год</w:t>
            </w:r>
          </w:p>
        </w:tc>
        <w:tc>
          <w:tcPr>
            <w:tcW w:w="194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5629,00</w:t>
            </w:r>
          </w:p>
        </w:tc>
        <w:tc>
          <w:tcPr>
            <w:tcW w:w="2314" w:type="dxa"/>
            <w:gridSpan w:val="4"/>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2016 год</w:t>
            </w:r>
          </w:p>
        </w:tc>
        <w:tc>
          <w:tcPr>
            <w:tcW w:w="194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5854,00</w:t>
            </w:r>
          </w:p>
        </w:tc>
        <w:tc>
          <w:tcPr>
            <w:tcW w:w="2314" w:type="dxa"/>
            <w:gridSpan w:val="4"/>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2017 год</w:t>
            </w:r>
          </w:p>
        </w:tc>
        <w:tc>
          <w:tcPr>
            <w:tcW w:w="194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6030,00</w:t>
            </w:r>
          </w:p>
        </w:tc>
        <w:tc>
          <w:tcPr>
            <w:tcW w:w="2314" w:type="dxa"/>
            <w:gridSpan w:val="4"/>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2018 год</w:t>
            </w:r>
          </w:p>
        </w:tc>
        <w:tc>
          <w:tcPr>
            <w:tcW w:w="194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6210,00</w:t>
            </w:r>
          </w:p>
        </w:tc>
        <w:tc>
          <w:tcPr>
            <w:tcW w:w="2314" w:type="dxa"/>
            <w:gridSpan w:val="4"/>
            <w:vMerge/>
            <w:tcBorders>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val="restart"/>
            <w:tcBorders>
              <w:top w:val="single" w:sz="4" w:space="0" w:color="auto"/>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 xml:space="preserve">Оказание муниципальной услуги по организации и проведению </w:t>
            </w:r>
            <w:r w:rsidRPr="00487594">
              <w:rPr>
                <w:rFonts w:ascii="Times New Roman" w:eastAsia="Times New Roman" w:hAnsi="Times New Roman" w:cs="Times New Roman"/>
                <w:sz w:val="24"/>
                <w:szCs w:val="24"/>
                <w:lang w:eastAsia="ru-RU"/>
              </w:rPr>
              <w:lastRenderedPageBreak/>
              <w:t>мероприятий в сфере культуры и искусства,   являющихся бюджетными учреждениями</w:t>
            </w:r>
          </w:p>
        </w:tc>
        <w:tc>
          <w:tcPr>
            <w:tcW w:w="2375" w:type="dxa"/>
            <w:vMerge w:val="restart"/>
            <w:tcBorders>
              <w:top w:val="single" w:sz="4" w:space="0" w:color="auto"/>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lastRenderedPageBreak/>
              <w:t>бюджет города Пущино</w:t>
            </w:r>
          </w:p>
        </w:tc>
        <w:tc>
          <w:tcPr>
            <w:tcW w:w="4663" w:type="dxa"/>
            <w:vMerge w:val="restart"/>
            <w:tcBorders>
              <w:top w:val="single" w:sz="4" w:space="0" w:color="auto"/>
              <w:left w:val="single" w:sz="4" w:space="0" w:color="auto"/>
              <w:right w:val="single" w:sz="4" w:space="0" w:color="auto"/>
            </w:tcBorders>
          </w:tcPr>
          <w:p w:rsidR="00487594" w:rsidRPr="00487594" w:rsidRDefault="00487594" w:rsidP="00487594">
            <w:pPr>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 xml:space="preserve">Постановление Администрации города Пущино от 10.06.2011 № 106-П </w:t>
            </w:r>
            <w:proofErr w:type="gramStart"/>
            <w:r w:rsidRPr="00487594">
              <w:rPr>
                <w:rFonts w:ascii="Times New Roman" w:eastAsia="Times New Roman" w:hAnsi="Times New Roman" w:cs="Times New Roman"/>
                <w:sz w:val="24"/>
                <w:szCs w:val="24"/>
                <w:lang w:eastAsia="ru-RU"/>
              </w:rPr>
              <w:t>« Об</w:t>
            </w:r>
            <w:proofErr w:type="gramEnd"/>
            <w:r w:rsidRPr="00487594">
              <w:rPr>
                <w:rFonts w:ascii="Times New Roman" w:eastAsia="Times New Roman" w:hAnsi="Times New Roman" w:cs="Times New Roman"/>
                <w:sz w:val="24"/>
                <w:szCs w:val="24"/>
                <w:lang w:eastAsia="ru-RU"/>
              </w:rPr>
              <w:t xml:space="preserve"> утверждении Порядка формирования, финансового обеспечения и контроля за </w:t>
            </w:r>
            <w:r w:rsidRPr="00487594">
              <w:rPr>
                <w:rFonts w:ascii="Times New Roman" w:eastAsia="Times New Roman" w:hAnsi="Times New Roman" w:cs="Times New Roman"/>
                <w:sz w:val="24"/>
                <w:szCs w:val="24"/>
                <w:lang w:eastAsia="ru-RU"/>
              </w:rPr>
              <w:lastRenderedPageBreak/>
              <w:t>выполнением муниципального задания на оказание муниципальных услуг муниципальными учреждениями городского округа Пущино»</w:t>
            </w:r>
          </w:p>
          <w:p w:rsidR="00487594" w:rsidRPr="00487594" w:rsidRDefault="00487594" w:rsidP="00487594">
            <w:pPr>
              <w:spacing w:after="0" w:line="240" w:lineRule="auto"/>
              <w:jc w:val="both"/>
              <w:rPr>
                <w:rFonts w:ascii="Times New Roman" w:eastAsia="Times New Roman" w:hAnsi="Times New Roman" w:cs="Times New Roman"/>
                <w:color w:val="000000"/>
                <w:sz w:val="24"/>
                <w:szCs w:val="24"/>
                <w:lang w:eastAsia="ru-RU"/>
              </w:rPr>
            </w:pPr>
            <w:proofErr w:type="spellStart"/>
            <w:r w:rsidRPr="00487594">
              <w:rPr>
                <w:rFonts w:ascii="Times New Roman" w:eastAsia="Times New Roman" w:hAnsi="Times New Roman" w:cs="Times New Roman"/>
                <w:color w:val="000000"/>
                <w:sz w:val="24"/>
                <w:szCs w:val="24"/>
                <w:lang w:eastAsia="ru-RU"/>
              </w:rPr>
              <w:t>PNгз</w:t>
            </w:r>
            <w:proofErr w:type="spellEnd"/>
            <w:r w:rsidRPr="00487594">
              <w:rPr>
                <w:rFonts w:ascii="Times New Roman" w:eastAsia="Times New Roman" w:hAnsi="Times New Roman" w:cs="Times New Roman"/>
                <w:color w:val="000000"/>
                <w:sz w:val="24"/>
                <w:szCs w:val="24"/>
                <w:lang w:eastAsia="ru-RU"/>
              </w:rPr>
              <w:t xml:space="preserve"> </w:t>
            </w:r>
            <w:proofErr w:type="gramStart"/>
            <w:r w:rsidRPr="00487594">
              <w:rPr>
                <w:rFonts w:ascii="Times New Roman" w:eastAsia="Times New Roman" w:hAnsi="Times New Roman" w:cs="Times New Roman"/>
                <w:color w:val="000000"/>
                <w:sz w:val="24"/>
                <w:szCs w:val="24"/>
                <w:lang w:eastAsia="ru-RU"/>
              </w:rPr>
              <w:t>=  Σ</w:t>
            </w:r>
            <w:proofErr w:type="gramEnd"/>
            <w:r w:rsidRPr="00487594">
              <w:rPr>
                <w:rFonts w:ascii="Times New Roman" w:eastAsia="Times New Roman" w:hAnsi="Times New Roman" w:cs="Times New Roman"/>
                <w:color w:val="000000"/>
                <w:sz w:val="24"/>
                <w:szCs w:val="24"/>
                <w:lang w:eastAsia="ru-RU"/>
              </w:rPr>
              <w:t>(</w:t>
            </w:r>
            <w:proofErr w:type="spellStart"/>
            <w:r w:rsidRPr="00487594">
              <w:rPr>
                <w:rFonts w:ascii="Times New Roman" w:eastAsia="Times New Roman" w:hAnsi="Times New Roman" w:cs="Times New Roman"/>
                <w:color w:val="000000"/>
                <w:sz w:val="24"/>
                <w:szCs w:val="24"/>
                <w:lang w:eastAsia="ru-RU"/>
              </w:rPr>
              <w:t>Ni</w:t>
            </w:r>
            <w:proofErr w:type="spellEnd"/>
            <w:r w:rsidRPr="00487594">
              <w:rPr>
                <w:rFonts w:ascii="Times New Roman" w:eastAsia="Times New Roman" w:hAnsi="Times New Roman" w:cs="Times New Roman"/>
                <w:color w:val="000000"/>
                <w:sz w:val="24"/>
                <w:szCs w:val="24"/>
                <w:lang w:eastAsia="ru-RU"/>
              </w:rPr>
              <w:t xml:space="preserve"> х Ч) + </w:t>
            </w:r>
            <w:proofErr w:type="spellStart"/>
            <w:r w:rsidRPr="00487594">
              <w:rPr>
                <w:rFonts w:ascii="Times New Roman" w:eastAsia="Times New Roman" w:hAnsi="Times New Roman" w:cs="Times New Roman"/>
                <w:color w:val="000000"/>
                <w:sz w:val="24"/>
                <w:szCs w:val="24"/>
                <w:lang w:eastAsia="ru-RU"/>
              </w:rPr>
              <w:t>PNи</w:t>
            </w:r>
            <w:proofErr w:type="spellEnd"/>
            <w:r w:rsidRPr="00487594">
              <w:rPr>
                <w:rFonts w:ascii="Times New Roman" w:eastAsia="Times New Roman" w:hAnsi="Times New Roman" w:cs="Times New Roman"/>
                <w:color w:val="000000"/>
                <w:sz w:val="24"/>
                <w:szCs w:val="24"/>
                <w:lang w:eastAsia="ru-RU"/>
              </w:rPr>
              <w:t xml:space="preserve"> , где</w:t>
            </w:r>
          </w:p>
          <w:p w:rsidR="00487594" w:rsidRPr="00487594" w:rsidRDefault="00487594" w:rsidP="00487594">
            <w:pPr>
              <w:spacing w:after="0" w:line="240" w:lineRule="auto"/>
              <w:jc w:val="both"/>
              <w:rPr>
                <w:rFonts w:ascii="Times New Roman" w:eastAsia="Times New Roman" w:hAnsi="Times New Roman" w:cs="Times New Roman"/>
                <w:color w:val="000000"/>
                <w:sz w:val="24"/>
                <w:szCs w:val="24"/>
                <w:lang w:eastAsia="ru-RU"/>
              </w:rPr>
            </w:pPr>
            <w:r w:rsidRPr="00487594">
              <w:rPr>
                <w:rFonts w:ascii="Times New Roman" w:eastAsia="Times New Roman" w:hAnsi="Times New Roman" w:cs="Times New Roman"/>
                <w:color w:val="000000"/>
                <w:sz w:val="24"/>
                <w:szCs w:val="24"/>
                <w:lang w:eastAsia="ru-RU"/>
              </w:rPr>
              <w:t xml:space="preserve">        </w:t>
            </w:r>
            <w:proofErr w:type="spellStart"/>
            <w:r w:rsidRPr="00487594">
              <w:rPr>
                <w:rFonts w:ascii="Times New Roman" w:eastAsia="Times New Roman" w:hAnsi="Times New Roman" w:cs="Times New Roman"/>
                <w:color w:val="000000"/>
                <w:sz w:val="24"/>
                <w:szCs w:val="24"/>
                <w:lang w:eastAsia="ru-RU"/>
              </w:rPr>
              <w:t>Ni</w:t>
            </w:r>
            <w:proofErr w:type="spellEnd"/>
            <w:r w:rsidRPr="00487594">
              <w:rPr>
                <w:rFonts w:ascii="Times New Roman" w:eastAsia="Times New Roman" w:hAnsi="Times New Roman" w:cs="Times New Roman"/>
                <w:color w:val="000000"/>
                <w:sz w:val="24"/>
                <w:szCs w:val="24"/>
                <w:lang w:eastAsia="ru-RU"/>
              </w:rPr>
              <w:t xml:space="preserve"> -  нормативные затраты на оказание i-той  государственной услуги (выполнение i-той работы) в соответствующем финансовом году и плановом периоде (далее – соответствующий год);</w:t>
            </w:r>
            <w:r w:rsidRPr="00487594">
              <w:rPr>
                <w:rFonts w:ascii="Times New Roman" w:eastAsia="Times New Roman" w:hAnsi="Times New Roman" w:cs="Times New Roman"/>
                <w:color w:val="000000"/>
                <w:sz w:val="24"/>
                <w:szCs w:val="24"/>
                <w:lang w:eastAsia="ru-RU"/>
              </w:rPr>
              <w:br/>
              <w:t xml:space="preserve">         Ч - натуральный показатель объема услуги, оказанной (либо планируемой к оказанию) в соответствующем году;</w:t>
            </w:r>
            <w:r w:rsidRPr="00487594">
              <w:rPr>
                <w:rFonts w:ascii="Times New Roman" w:eastAsia="Times New Roman" w:hAnsi="Times New Roman" w:cs="Times New Roman"/>
                <w:color w:val="000000"/>
                <w:sz w:val="24"/>
                <w:szCs w:val="24"/>
                <w:lang w:eastAsia="ru-RU"/>
              </w:rPr>
              <w:br/>
              <w:t xml:space="preserve">         </w:t>
            </w:r>
            <w:proofErr w:type="spellStart"/>
            <w:r w:rsidRPr="00487594">
              <w:rPr>
                <w:rFonts w:ascii="Times New Roman" w:eastAsia="Times New Roman" w:hAnsi="Times New Roman" w:cs="Times New Roman"/>
                <w:color w:val="000000"/>
                <w:sz w:val="24"/>
                <w:szCs w:val="24"/>
                <w:lang w:eastAsia="ru-RU"/>
              </w:rPr>
              <w:t>PNи</w:t>
            </w:r>
            <w:proofErr w:type="spellEnd"/>
            <w:r w:rsidRPr="00487594">
              <w:rPr>
                <w:rFonts w:ascii="Times New Roman" w:eastAsia="Times New Roman" w:hAnsi="Times New Roman" w:cs="Times New Roman"/>
                <w:color w:val="000000"/>
                <w:sz w:val="24"/>
                <w:szCs w:val="24"/>
                <w:lang w:eastAsia="ru-RU"/>
              </w:rPr>
              <w:t xml:space="preserve"> –   нормативные затраты на содержание имущества в соответствующем году.       </w:t>
            </w:r>
            <w:r w:rsidRPr="00487594">
              <w:rPr>
                <w:rFonts w:ascii="Times New Roman" w:eastAsia="Times New Roman" w:hAnsi="Times New Roman" w:cs="Times New Roman"/>
                <w:color w:val="000000"/>
                <w:sz w:val="24"/>
                <w:szCs w:val="24"/>
                <w:lang w:eastAsia="ru-RU"/>
              </w:rPr>
              <w:br/>
              <w:t>Нормативные затраты на содержание имущества государственного учреждения  культуры Московской области рассчитывается по формуле:</w:t>
            </w:r>
            <w:r w:rsidRPr="00487594">
              <w:rPr>
                <w:rFonts w:ascii="Times New Roman" w:eastAsia="Times New Roman" w:hAnsi="Times New Roman" w:cs="Times New Roman"/>
                <w:color w:val="000000"/>
                <w:sz w:val="24"/>
                <w:szCs w:val="24"/>
                <w:lang w:eastAsia="ru-RU"/>
              </w:rPr>
              <w:br/>
              <w:t xml:space="preserve">         </w:t>
            </w:r>
            <w:proofErr w:type="spellStart"/>
            <w:r w:rsidRPr="00487594">
              <w:rPr>
                <w:rFonts w:ascii="Times New Roman" w:eastAsia="Times New Roman" w:hAnsi="Times New Roman" w:cs="Times New Roman"/>
                <w:color w:val="000000"/>
                <w:sz w:val="24"/>
                <w:szCs w:val="24"/>
                <w:lang w:eastAsia="ru-RU"/>
              </w:rPr>
              <w:t>PNи</w:t>
            </w:r>
            <w:proofErr w:type="spellEnd"/>
            <w:r w:rsidRPr="00487594">
              <w:rPr>
                <w:rFonts w:ascii="Times New Roman" w:eastAsia="Times New Roman" w:hAnsi="Times New Roman" w:cs="Times New Roman"/>
                <w:color w:val="000000"/>
                <w:sz w:val="24"/>
                <w:szCs w:val="24"/>
                <w:lang w:eastAsia="ru-RU"/>
              </w:rPr>
              <w:t xml:space="preserve">= </w:t>
            </w:r>
            <w:proofErr w:type="spellStart"/>
            <w:r w:rsidRPr="00487594">
              <w:rPr>
                <w:rFonts w:ascii="Times New Roman" w:eastAsia="Times New Roman" w:hAnsi="Times New Roman" w:cs="Times New Roman"/>
                <w:color w:val="000000"/>
                <w:sz w:val="24"/>
                <w:szCs w:val="24"/>
                <w:lang w:eastAsia="ru-RU"/>
              </w:rPr>
              <w:t>Nо</w:t>
            </w:r>
            <w:proofErr w:type="spellEnd"/>
            <w:r w:rsidRPr="00487594">
              <w:rPr>
                <w:rFonts w:ascii="Times New Roman" w:eastAsia="Times New Roman" w:hAnsi="Times New Roman" w:cs="Times New Roman"/>
                <w:color w:val="000000"/>
                <w:sz w:val="24"/>
                <w:szCs w:val="24"/>
                <w:lang w:eastAsia="ru-RU"/>
              </w:rPr>
              <w:t xml:space="preserve"> + </w:t>
            </w:r>
            <w:proofErr w:type="spellStart"/>
            <w:r w:rsidRPr="00487594">
              <w:rPr>
                <w:rFonts w:ascii="Times New Roman" w:eastAsia="Times New Roman" w:hAnsi="Times New Roman" w:cs="Times New Roman"/>
                <w:color w:val="000000"/>
                <w:sz w:val="24"/>
                <w:szCs w:val="24"/>
                <w:lang w:eastAsia="ru-RU"/>
              </w:rPr>
              <w:t>Nэ</w:t>
            </w:r>
            <w:proofErr w:type="spellEnd"/>
            <w:r w:rsidRPr="00487594">
              <w:rPr>
                <w:rFonts w:ascii="Times New Roman" w:eastAsia="Times New Roman" w:hAnsi="Times New Roman" w:cs="Times New Roman"/>
                <w:color w:val="000000"/>
                <w:sz w:val="24"/>
                <w:szCs w:val="24"/>
                <w:lang w:eastAsia="ru-RU"/>
              </w:rPr>
              <w:t xml:space="preserve"> + </w:t>
            </w:r>
            <w:proofErr w:type="spellStart"/>
            <w:r w:rsidRPr="00487594">
              <w:rPr>
                <w:rFonts w:ascii="Times New Roman" w:eastAsia="Times New Roman" w:hAnsi="Times New Roman" w:cs="Times New Roman"/>
                <w:color w:val="000000"/>
                <w:sz w:val="24"/>
                <w:szCs w:val="24"/>
                <w:lang w:eastAsia="ru-RU"/>
              </w:rPr>
              <w:t>Nим</w:t>
            </w:r>
            <w:proofErr w:type="spellEnd"/>
            <w:r w:rsidRPr="00487594">
              <w:rPr>
                <w:rFonts w:ascii="Times New Roman" w:eastAsia="Times New Roman" w:hAnsi="Times New Roman" w:cs="Times New Roman"/>
                <w:color w:val="000000"/>
                <w:sz w:val="24"/>
                <w:szCs w:val="24"/>
                <w:lang w:eastAsia="ru-RU"/>
              </w:rPr>
              <w:t xml:space="preserve"> + </w:t>
            </w:r>
            <w:proofErr w:type="spellStart"/>
            <w:r w:rsidRPr="00487594">
              <w:rPr>
                <w:rFonts w:ascii="Times New Roman" w:eastAsia="Times New Roman" w:hAnsi="Times New Roman" w:cs="Times New Roman"/>
                <w:color w:val="000000"/>
                <w:sz w:val="24"/>
                <w:szCs w:val="24"/>
                <w:lang w:eastAsia="ru-RU"/>
              </w:rPr>
              <w:t>Nзем</w:t>
            </w:r>
            <w:proofErr w:type="spellEnd"/>
            <w:r w:rsidRPr="00487594">
              <w:rPr>
                <w:rFonts w:ascii="Times New Roman" w:eastAsia="Times New Roman" w:hAnsi="Times New Roman" w:cs="Times New Roman"/>
                <w:color w:val="000000"/>
                <w:sz w:val="24"/>
                <w:szCs w:val="24"/>
                <w:lang w:eastAsia="ru-RU"/>
              </w:rPr>
              <w:t xml:space="preserve"> + </w:t>
            </w:r>
            <w:proofErr w:type="spellStart"/>
            <w:r w:rsidRPr="00487594">
              <w:rPr>
                <w:rFonts w:ascii="Times New Roman" w:eastAsia="Times New Roman" w:hAnsi="Times New Roman" w:cs="Times New Roman"/>
                <w:color w:val="000000"/>
                <w:sz w:val="24"/>
                <w:szCs w:val="24"/>
                <w:lang w:eastAsia="ru-RU"/>
              </w:rPr>
              <w:t>Nрем</w:t>
            </w:r>
            <w:proofErr w:type="spellEnd"/>
            <w:r w:rsidRPr="00487594">
              <w:rPr>
                <w:rFonts w:ascii="Times New Roman" w:eastAsia="Times New Roman" w:hAnsi="Times New Roman" w:cs="Times New Roman"/>
                <w:color w:val="000000"/>
                <w:sz w:val="24"/>
                <w:szCs w:val="24"/>
                <w:lang w:eastAsia="ru-RU"/>
              </w:rPr>
              <w:t>, где</w:t>
            </w:r>
            <w:r w:rsidRPr="00487594">
              <w:rPr>
                <w:rFonts w:ascii="Times New Roman" w:eastAsia="Times New Roman" w:hAnsi="Times New Roman" w:cs="Times New Roman"/>
                <w:color w:val="000000"/>
                <w:sz w:val="24"/>
                <w:szCs w:val="24"/>
                <w:lang w:eastAsia="ru-RU"/>
              </w:rPr>
              <w:br/>
              <w:t xml:space="preserve">         </w:t>
            </w:r>
            <w:proofErr w:type="spellStart"/>
            <w:r w:rsidRPr="00487594">
              <w:rPr>
                <w:rFonts w:ascii="Times New Roman" w:eastAsia="Times New Roman" w:hAnsi="Times New Roman" w:cs="Times New Roman"/>
                <w:color w:val="000000"/>
                <w:sz w:val="24"/>
                <w:szCs w:val="24"/>
                <w:lang w:eastAsia="ru-RU"/>
              </w:rPr>
              <w:t>Nо</w:t>
            </w:r>
            <w:proofErr w:type="spellEnd"/>
            <w:r w:rsidRPr="00487594">
              <w:rPr>
                <w:rFonts w:ascii="Times New Roman" w:eastAsia="Times New Roman" w:hAnsi="Times New Roman" w:cs="Times New Roman"/>
                <w:color w:val="000000"/>
                <w:sz w:val="24"/>
                <w:szCs w:val="24"/>
                <w:lang w:eastAsia="ru-RU"/>
              </w:rPr>
              <w:t xml:space="preserve">    –  нормативные затраты на потребление тепловой энергии (</w:t>
            </w:r>
            <w:proofErr w:type="spellStart"/>
            <w:r w:rsidRPr="00487594">
              <w:rPr>
                <w:rFonts w:ascii="Times New Roman" w:eastAsia="Times New Roman" w:hAnsi="Times New Roman" w:cs="Times New Roman"/>
                <w:color w:val="000000"/>
                <w:sz w:val="24"/>
                <w:szCs w:val="24"/>
                <w:lang w:eastAsia="ru-RU"/>
              </w:rPr>
              <w:t>Nо</w:t>
            </w:r>
            <w:proofErr w:type="spellEnd"/>
            <w:r w:rsidRPr="00487594">
              <w:rPr>
                <w:rFonts w:ascii="Times New Roman" w:eastAsia="Times New Roman" w:hAnsi="Times New Roman" w:cs="Times New Roman"/>
                <w:color w:val="000000"/>
                <w:sz w:val="24"/>
                <w:szCs w:val="24"/>
                <w:lang w:eastAsia="ru-RU"/>
              </w:rPr>
              <w:t xml:space="preserve"> = </w:t>
            </w:r>
            <w:proofErr w:type="spellStart"/>
            <w:r w:rsidRPr="00487594">
              <w:rPr>
                <w:rFonts w:ascii="Times New Roman" w:eastAsia="Times New Roman" w:hAnsi="Times New Roman" w:cs="Times New Roman"/>
                <w:color w:val="000000"/>
                <w:sz w:val="24"/>
                <w:szCs w:val="24"/>
                <w:lang w:eastAsia="ru-RU"/>
              </w:rPr>
              <w:t>Tо</w:t>
            </w:r>
            <w:proofErr w:type="spellEnd"/>
            <w:r w:rsidRPr="00487594">
              <w:rPr>
                <w:rFonts w:ascii="Times New Roman" w:eastAsia="Times New Roman" w:hAnsi="Times New Roman" w:cs="Times New Roman"/>
                <w:color w:val="000000"/>
                <w:sz w:val="24"/>
                <w:szCs w:val="24"/>
                <w:lang w:eastAsia="ru-RU"/>
              </w:rPr>
              <w:t xml:space="preserve"> + </w:t>
            </w:r>
            <w:proofErr w:type="spellStart"/>
            <w:r w:rsidRPr="00487594">
              <w:rPr>
                <w:rFonts w:ascii="Times New Roman" w:eastAsia="Times New Roman" w:hAnsi="Times New Roman" w:cs="Times New Roman"/>
                <w:color w:val="000000"/>
                <w:sz w:val="24"/>
                <w:szCs w:val="24"/>
                <w:lang w:eastAsia="ru-RU"/>
              </w:rPr>
              <w:t>Vo</w:t>
            </w:r>
            <w:proofErr w:type="spellEnd"/>
            <w:r w:rsidRPr="00487594">
              <w:rPr>
                <w:rFonts w:ascii="Times New Roman" w:eastAsia="Times New Roman" w:hAnsi="Times New Roman" w:cs="Times New Roman"/>
                <w:color w:val="000000"/>
                <w:sz w:val="24"/>
                <w:szCs w:val="24"/>
                <w:lang w:eastAsia="ru-RU"/>
              </w:rPr>
              <w:t xml:space="preserve"> х 0,1),  где </w:t>
            </w:r>
            <w:r w:rsidRPr="00487594">
              <w:rPr>
                <w:rFonts w:ascii="Times New Roman" w:eastAsia="Times New Roman" w:hAnsi="Times New Roman" w:cs="Times New Roman"/>
                <w:color w:val="000000"/>
                <w:sz w:val="24"/>
                <w:szCs w:val="24"/>
                <w:lang w:eastAsia="ru-RU"/>
              </w:rPr>
              <w:br/>
            </w:r>
            <w:proofErr w:type="spellStart"/>
            <w:r w:rsidRPr="00487594">
              <w:rPr>
                <w:rFonts w:ascii="Times New Roman" w:eastAsia="Times New Roman" w:hAnsi="Times New Roman" w:cs="Times New Roman"/>
                <w:color w:val="000000"/>
                <w:sz w:val="24"/>
                <w:szCs w:val="24"/>
                <w:lang w:eastAsia="ru-RU"/>
              </w:rPr>
              <w:t>Тo</w:t>
            </w:r>
            <w:proofErr w:type="spellEnd"/>
            <w:r w:rsidRPr="00487594">
              <w:rPr>
                <w:rFonts w:ascii="Times New Roman" w:eastAsia="Times New Roman" w:hAnsi="Times New Roman" w:cs="Times New Roman"/>
                <w:color w:val="000000"/>
                <w:sz w:val="24"/>
                <w:szCs w:val="24"/>
                <w:lang w:eastAsia="ru-RU"/>
              </w:rPr>
              <w:t xml:space="preserve"> - тариф на потребление тепловой энергии, установленный на соответствующий год;  </w:t>
            </w:r>
            <w:r w:rsidRPr="00487594">
              <w:rPr>
                <w:rFonts w:ascii="Times New Roman" w:eastAsia="Times New Roman" w:hAnsi="Times New Roman" w:cs="Times New Roman"/>
                <w:color w:val="000000"/>
                <w:sz w:val="24"/>
                <w:szCs w:val="24"/>
                <w:lang w:eastAsia="ru-RU"/>
              </w:rPr>
              <w:br/>
            </w:r>
            <w:proofErr w:type="spellStart"/>
            <w:r w:rsidRPr="00487594">
              <w:rPr>
                <w:rFonts w:ascii="Times New Roman" w:eastAsia="Times New Roman" w:hAnsi="Times New Roman" w:cs="Times New Roman"/>
                <w:color w:val="000000"/>
                <w:sz w:val="24"/>
                <w:szCs w:val="24"/>
                <w:lang w:eastAsia="ru-RU"/>
              </w:rPr>
              <w:t>Vo</w:t>
            </w:r>
            <w:proofErr w:type="spellEnd"/>
            <w:r w:rsidRPr="00487594">
              <w:rPr>
                <w:rFonts w:ascii="Times New Roman" w:eastAsia="Times New Roman" w:hAnsi="Times New Roman" w:cs="Times New Roman"/>
                <w:color w:val="000000"/>
                <w:sz w:val="24"/>
                <w:szCs w:val="24"/>
                <w:lang w:eastAsia="ru-RU"/>
              </w:rPr>
              <w:t xml:space="preserve"> - объем потребления тепловой энергии (Гкал) в соответствующем году, определенный с учетом требований по обеспечению энергосбережения и энергетической эффективности и поправки на расширение состава используемого недвижимого имущества);</w:t>
            </w:r>
            <w:r w:rsidRPr="00487594">
              <w:rPr>
                <w:rFonts w:ascii="Times New Roman" w:eastAsia="Times New Roman" w:hAnsi="Times New Roman" w:cs="Times New Roman"/>
                <w:color w:val="000000"/>
                <w:sz w:val="24"/>
                <w:szCs w:val="24"/>
                <w:lang w:eastAsia="ru-RU"/>
              </w:rPr>
              <w:br/>
            </w:r>
            <w:r w:rsidRPr="00487594">
              <w:rPr>
                <w:rFonts w:ascii="Times New Roman" w:eastAsia="Times New Roman" w:hAnsi="Times New Roman" w:cs="Times New Roman"/>
                <w:color w:val="000000"/>
                <w:sz w:val="24"/>
                <w:szCs w:val="24"/>
                <w:lang w:eastAsia="ru-RU"/>
              </w:rPr>
              <w:lastRenderedPageBreak/>
              <w:t xml:space="preserve">         </w:t>
            </w:r>
            <w:proofErr w:type="spellStart"/>
            <w:r w:rsidRPr="00487594">
              <w:rPr>
                <w:rFonts w:ascii="Times New Roman" w:eastAsia="Times New Roman" w:hAnsi="Times New Roman" w:cs="Times New Roman"/>
                <w:color w:val="000000"/>
                <w:sz w:val="24"/>
                <w:szCs w:val="24"/>
                <w:lang w:eastAsia="ru-RU"/>
              </w:rPr>
              <w:t>Nэ</w:t>
            </w:r>
            <w:proofErr w:type="spellEnd"/>
            <w:r w:rsidRPr="00487594">
              <w:rPr>
                <w:rFonts w:ascii="Times New Roman" w:eastAsia="Times New Roman" w:hAnsi="Times New Roman" w:cs="Times New Roman"/>
                <w:color w:val="000000"/>
                <w:sz w:val="24"/>
                <w:szCs w:val="24"/>
                <w:lang w:eastAsia="ru-RU"/>
              </w:rPr>
              <w:t xml:space="preserve">    –  нормативные затраты на потребление электрической энергии (</w:t>
            </w:r>
            <w:proofErr w:type="spellStart"/>
            <w:r w:rsidRPr="00487594">
              <w:rPr>
                <w:rFonts w:ascii="Times New Roman" w:eastAsia="Times New Roman" w:hAnsi="Times New Roman" w:cs="Times New Roman"/>
                <w:color w:val="000000"/>
                <w:sz w:val="24"/>
                <w:szCs w:val="24"/>
                <w:lang w:eastAsia="ru-RU"/>
              </w:rPr>
              <w:t>Nэ</w:t>
            </w:r>
            <w:proofErr w:type="spellEnd"/>
            <w:r w:rsidRPr="00487594">
              <w:rPr>
                <w:rFonts w:ascii="Times New Roman" w:eastAsia="Times New Roman" w:hAnsi="Times New Roman" w:cs="Times New Roman"/>
                <w:color w:val="000000"/>
                <w:sz w:val="24"/>
                <w:szCs w:val="24"/>
                <w:lang w:eastAsia="ru-RU"/>
              </w:rPr>
              <w:t xml:space="preserve"> = </w:t>
            </w:r>
            <w:proofErr w:type="spellStart"/>
            <w:r w:rsidRPr="00487594">
              <w:rPr>
                <w:rFonts w:ascii="Times New Roman" w:eastAsia="Times New Roman" w:hAnsi="Times New Roman" w:cs="Times New Roman"/>
                <w:color w:val="000000"/>
                <w:sz w:val="24"/>
                <w:szCs w:val="24"/>
                <w:lang w:eastAsia="ru-RU"/>
              </w:rPr>
              <w:t>Tэ</w:t>
            </w:r>
            <w:proofErr w:type="spellEnd"/>
            <w:r w:rsidRPr="00487594">
              <w:rPr>
                <w:rFonts w:ascii="Times New Roman" w:eastAsia="Times New Roman" w:hAnsi="Times New Roman" w:cs="Times New Roman"/>
                <w:color w:val="000000"/>
                <w:sz w:val="24"/>
                <w:szCs w:val="24"/>
                <w:lang w:eastAsia="ru-RU"/>
              </w:rPr>
              <w:t xml:space="preserve"> + </w:t>
            </w:r>
            <w:proofErr w:type="spellStart"/>
            <w:r w:rsidRPr="00487594">
              <w:rPr>
                <w:rFonts w:ascii="Times New Roman" w:eastAsia="Times New Roman" w:hAnsi="Times New Roman" w:cs="Times New Roman"/>
                <w:color w:val="000000"/>
                <w:sz w:val="24"/>
                <w:szCs w:val="24"/>
                <w:lang w:eastAsia="ru-RU"/>
              </w:rPr>
              <w:t>Vэ</w:t>
            </w:r>
            <w:proofErr w:type="spellEnd"/>
            <w:r w:rsidRPr="00487594">
              <w:rPr>
                <w:rFonts w:ascii="Times New Roman" w:eastAsia="Times New Roman" w:hAnsi="Times New Roman" w:cs="Times New Roman"/>
                <w:color w:val="000000"/>
                <w:sz w:val="24"/>
                <w:szCs w:val="24"/>
                <w:lang w:eastAsia="ru-RU"/>
              </w:rPr>
              <w:t xml:space="preserve"> х 0,5), где </w:t>
            </w:r>
            <w:r w:rsidRPr="00487594">
              <w:rPr>
                <w:rFonts w:ascii="Times New Roman" w:eastAsia="Times New Roman" w:hAnsi="Times New Roman" w:cs="Times New Roman"/>
                <w:color w:val="000000"/>
                <w:sz w:val="24"/>
                <w:szCs w:val="24"/>
                <w:lang w:eastAsia="ru-RU"/>
              </w:rPr>
              <w:br/>
            </w:r>
            <w:proofErr w:type="spellStart"/>
            <w:r w:rsidRPr="00487594">
              <w:rPr>
                <w:rFonts w:ascii="Times New Roman" w:eastAsia="Times New Roman" w:hAnsi="Times New Roman" w:cs="Times New Roman"/>
                <w:color w:val="000000"/>
                <w:sz w:val="24"/>
                <w:szCs w:val="24"/>
                <w:lang w:eastAsia="ru-RU"/>
              </w:rPr>
              <w:t>Tэ</w:t>
            </w:r>
            <w:proofErr w:type="spellEnd"/>
            <w:r w:rsidRPr="00487594">
              <w:rPr>
                <w:rFonts w:ascii="Times New Roman" w:eastAsia="Times New Roman" w:hAnsi="Times New Roman" w:cs="Times New Roman"/>
                <w:color w:val="000000"/>
                <w:sz w:val="24"/>
                <w:szCs w:val="24"/>
                <w:lang w:eastAsia="ru-RU"/>
              </w:rPr>
              <w:t xml:space="preserve">  - тариф на электрическую энергию, установленный на соответствующий год;</w:t>
            </w:r>
          </w:p>
          <w:p w:rsidR="00487594" w:rsidRPr="00487594" w:rsidRDefault="00487594" w:rsidP="00487594">
            <w:pPr>
              <w:spacing w:after="0" w:line="240" w:lineRule="auto"/>
              <w:jc w:val="both"/>
              <w:rPr>
                <w:rFonts w:ascii="Times New Roman" w:eastAsia="Times New Roman" w:hAnsi="Times New Roman" w:cs="Times New Roman"/>
                <w:sz w:val="24"/>
                <w:szCs w:val="24"/>
                <w:lang w:eastAsia="ru-RU"/>
              </w:rPr>
            </w:pPr>
            <w:proofErr w:type="spellStart"/>
            <w:r w:rsidRPr="00487594">
              <w:rPr>
                <w:rFonts w:ascii="Times New Roman" w:eastAsia="Times New Roman" w:hAnsi="Times New Roman" w:cs="Times New Roman"/>
                <w:color w:val="000000"/>
                <w:sz w:val="24"/>
                <w:szCs w:val="24"/>
                <w:lang w:eastAsia="ru-RU"/>
              </w:rPr>
              <w:t>Vo</w:t>
            </w:r>
            <w:proofErr w:type="spellEnd"/>
            <w:r w:rsidRPr="00487594">
              <w:rPr>
                <w:rFonts w:ascii="Times New Roman" w:eastAsia="Times New Roman" w:hAnsi="Times New Roman" w:cs="Times New Roman"/>
                <w:color w:val="000000"/>
                <w:sz w:val="24"/>
                <w:szCs w:val="24"/>
                <w:lang w:eastAsia="ru-RU"/>
              </w:rPr>
              <w:t xml:space="preserve"> - объем потребления электрической энергии (кВт/ч, мВт/ч) в соответствующем году с учетом требований по обеспечению энергосбережения и энергетической эффективности и поправки на расширение состава используемого движимого и недвижимого </w:t>
            </w:r>
            <w:proofErr w:type="gramStart"/>
            <w:r w:rsidRPr="00487594">
              <w:rPr>
                <w:rFonts w:ascii="Times New Roman" w:eastAsia="Times New Roman" w:hAnsi="Times New Roman" w:cs="Times New Roman"/>
                <w:color w:val="000000"/>
                <w:sz w:val="24"/>
                <w:szCs w:val="24"/>
                <w:lang w:eastAsia="ru-RU"/>
              </w:rPr>
              <w:t>имущества;</w:t>
            </w:r>
            <w:r w:rsidRPr="00487594">
              <w:rPr>
                <w:rFonts w:ascii="Times New Roman" w:eastAsia="Times New Roman" w:hAnsi="Times New Roman" w:cs="Times New Roman"/>
                <w:color w:val="000000"/>
                <w:sz w:val="24"/>
                <w:szCs w:val="24"/>
                <w:lang w:eastAsia="ru-RU"/>
              </w:rPr>
              <w:br/>
              <w:t xml:space="preserve">   </w:t>
            </w:r>
            <w:proofErr w:type="gramEnd"/>
            <w:r w:rsidRPr="00487594">
              <w:rPr>
                <w:rFonts w:ascii="Times New Roman" w:eastAsia="Times New Roman" w:hAnsi="Times New Roman" w:cs="Times New Roman"/>
                <w:color w:val="000000"/>
                <w:sz w:val="24"/>
                <w:szCs w:val="24"/>
                <w:lang w:eastAsia="ru-RU"/>
              </w:rPr>
              <w:t xml:space="preserve">      </w:t>
            </w:r>
            <w:proofErr w:type="spellStart"/>
            <w:r w:rsidRPr="00487594">
              <w:rPr>
                <w:rFonts w:ascii="Times New Roman" w:eastAsia="Times New Roman" w:hAnsi="Times New Roman" w:cs="Times New Roman"/>
                <w:color w:val="000000"/>
                <w:sz w:val="24"/>
                <w:szCs w:val="24"/>
                <w:lang w:eastAsia="ru-RU"/>
              </w:rPr>
              <w:t>Nим</w:t>
            </w:r>
            <w:proofErr w:type="spellEnd"/>
            <w:r w:rsidRPr="00487594">
              <w:rPr>
                <w:rFonts w:ascii="Times New Roman" w:eastAsia="Times New Roman" w:hAnsi="Times New Roman" w:cs="Times New Roman"/>
                <w:color w:val="000000"/>
                <w:sz w:val="24"/>
                <w:szCs w:val="24"/>
                <w:lang w:eastAsia="ru-RU"/>
              </w:rPr>
              <w:t xml:space="preserve">  – нормативные затраты  на уплату налога на имущество; </w:t>
            </w:r>
            <w:r w:rsidRPr="00487594">
              <w:rPr>
                <w:rFonts w:ascii="Times New Roman" w:eastAsia="Times New Roman" w:hAnsi="Times New Roman" w:cs="Times New Roman"/>
                <w:color w:val="000000"/>
                <w:sz w:val="24"/>
                <w:szCs w:val="24"/>
                <w:lang w:eastAsia="ru-RU"/>
              </w:rPr>
              <w:br/>
              <w:t xml:space="preserve">         </w:t>
            </w:r>
            <w:proofErr w:type="spellStart"/>
            <w:r w:rsidRPr="00487594">
              <w:rPr>
                <w:rFonts w:ascii="Times New Roman" w:eastAsia="Times New Roman" w:hAnsi="Times New Roman" w:cs="Times New Roman"/>
                <w:color w:val="000000"/>
                <w:sz w:val="24"/>
                <w:szCs w:val="24"/>
                <w:lang w:eastAsia="ru-RU"/>
              </w:rPr>
              <w:t>Nзем</w:t>
            </w:r>
            <w:proofErr w:type="spellEnd"/>
            <w:r w:rsidRPr="00487594">
              <w:rPr>
                <w:rFonts w:ascii="Times New Roman" w:eastAsia="Times New Roman" w:hAnsi="Times New Roman" w:cs="Times New Roman"/>
                <w:color w:val="000000"/>
                <w:sz w:val="24"/>
                <w:szCs w:val="24"/>
                <w:lang w:eastAsia="ru-RU"/>
              </w:rPr>
              <w:t xml:space="preserve"> – нормативные затраты на уплату земельного налога;</w:t>
            </w:r>
            <w:r w:rsidRPr="00487594">
              <w:rPr>
                <w:rFonts w:ascii="Times New Roman" w:eastAsia="Times New Roman" w:hAnsi="Times New Roman" w:cs="Times New Roman"/>
                <w:color w:val="000000"/>
                <w:sz w:val="24"/>
                <w:szCs w:val="24"/>
                <w:lang w:eastAsia="ru-RU"/>
              </w:rPr>
              <w:br/>
              <w:t xml:space="preserve">         </w:t>
            </w:r>
            <w:proofErr w:type="spellStart"/>
            <w:r w:rsidRPr="00487594">
              <w:rPr>
                <w:rFonts w:ascii="Times New Roman" w:eastAsia="Times New Roman" w:hAnsi="Times New Roman" w:cs="Times New Roman"/>
                <w:color w:val="000000"/>
                <w:sz w:val="24"/>
                <w:szCs w:val="24"/>
                <w:lang w:eastAsia="ru-RU"/>
              </w:rPr>
              <w:t>Nрем</w:t>
            </w:r>
            <w:proofErr w:type="spellEnd"/>
            <w:r w:rsidRPr="00487594">
              <w:rPr>
                <w:rFonts w:ascii="Times New Roman" w:eastAsia="Times New Roman" w:hAnsi="Times New Roman" w:cs="Times New Roman"/>
                <w:color w:val="000000"/>
                <w:sz w:val="24"/>
                <w:szCs w:val="24"/>
                <w:lang w:eastAsia="ru-RU"/>
              </w:rPr>
              <w:t xml:space="preserve"> – нормативные затраты на проведение текущего ремонта.   </w:t>
            </w:r>
          </w:p>
        </w:tc>
        <w:tc>
          <w:tcPr>
            <w:tcW w:w="157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lastRenderedPageBreak/>
              <w:t>Итого</w:t>
            </w:r>
          </w:p>
        </w:tc>
        <w:tc>
          <w:tcPr>
            <w:tcW w:w="194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29188,00</w:t>
            </w:r>
          </w:p>
        </w:tc>
        <w:tc>
          <w:tcPr>
            <w:tcW w:w="2314" w:type="dxa"/>
            <w:gridSpan w:val="4"/>
            <w:vMerge w:val="restart"/>
            <w:tcBorders>
              <w:top w:val="single" w:sz="4" w:space="0" w:color="auto"/>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2014 год</w:t>
            </w:r>
          </w:p>
        </w:tc>
        <w:tc>
          <w:tcPr>
            <w:tcW w:w="194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5465,00</w:t>
            </w:r>
          </w:p>
        </w:tc>
        <w:tc>
          <w:tcPr>
            <w:tcW w:w="2314" w:type="dxa"/>
            <w:gridSpan w:val="4"/>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2015 год</w:t>
            </w:r>
          </w:p>
        </w:tc>
        <w:tc>
          <w:tcPr>
            <w:tcW w:w="194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5629,00</w:t>
            </w:r>
          </w:p>
        </w:tc>
        <w:tc>
          <w:tcPr>
            <w:tcW w:w="2314" w:type="dxa"/>
            <w:gridSpan w:val="4"/>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2016 год</w:t>
            </w:r>
          </w:p>
        </w:tc>
        <w:tc>
          <w:tcPr>
            <w:tcW w:w="194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5854,00</w:t>
            </w:r>
          </w:p>
        </w:tc>
        <w:tc>
          <w:tcPr>
            <w:tcW w:w="2314" w:type="dxa"/>
            <w:gridSpan w:val="4"/>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2017 год</w:t>
            </w:r>
          </w:p>
        </w:tc>
        <w:tc>
          <w:tcPr>
            <w:tcW w:w="194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6030,00</w:t>
            </w:r>
          </w:p>
        </w:tc>
        <w:tc>
          <w:tcPr>
            <w:tcW w:w="2314" w:type="dxa"/>
            <w:gridSpan w:val="4"/>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2018 год</w:t>
            </w:r>
          </w:p>
        </w:tc>
        <w:tc>
          <w:tcPr>
            <w:tcW w:w="194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6210,00</w:t>
            </w:r>
          </w:p>
        </w:tc>
        <w:tc>
          <w:tcPr>
            <w:tcW w:w="2314" w:type="dxa"/>
            <w:gridSpan w:val="4"/>
            <w:vMerge/>
            <w:tcBorders>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val="restart"/>
            <w:tcBorders>
              <w:top w:val="single" w:sz="4" w:space="0" w:color="auto"/>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lastRenderedPageBreak/>
              <w:t>Проведение праздничных и культурно-массовых мероприятий муниципального и межмуниципального значения</w:t>
            </w:r>
          </w:p>
        </w:tc>
        <w:tc>
          <w:tcPr>
            <w:tcW w:w="2375" w:type="dxa"/>
            <w:vMerge w:val="restart"/>
            <w:tcBorders>
              <w:top w:val="single" w:sz="4" w:space="0" w:color="auto"/>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бюджет города Пущино</w:t>
            </w:r>
          </w:p>
        </w:tc>
        <w:tc>
          <w:tcPr>
            <w:tcW w:w="4663" w:type="dxa"/>
            <w:vMerge w:val="restart"/>
            <w:tcBorders>
              <w:top w:val="single" w:sz="4" w:space="0" w:color="auto"/>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Расчет потребности производится в соответствии с постановлением администрации города Пущино об утверждении Перечня праздничных и культурно-массовых мероприятий муниципального значения на соответствующий финансовый год, посвященных знаменательным событиям и памятным датам, установленных в Российской Федерации, Московской области и городском округе Пущино, конкурсов на основании перечня и сметной стоимости мероприятий.</w:t>
            </w:r>
          </w:p>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487594">
              <w:rPr>
                <w:rFonts w:ascii="Times New Roman" w:eastAsia="Times New Roman" w:hAnsi="Times New Roman" w:cs="Times New Roman"/>
                <w:color w:val="000000"/>
                <w:sz w:val="24"/>
                <w:szCs w:val="24"/>
                <w:lang w:eastAsia="ru-RU"/>
              </w:rPr>
              <w:t>См=</w:t>
            </w:r>
            <w:proofErr w:type="spellStart"/>
            <w:r w:rsidRPr="00487594">
              <w:rPr>
                <w:rFonts w:ascii="Times New Roman" w:eastAsia="Times New Roman" w:hAnsi="Times New Roman" w:cs="Times New Roman"/>
                <w:color w:val="000000"/>
                <w:sz w:val="24"/>
                <w:szCs w:val="24"/>
                <w:lang w:eastAsia="ru-RU"/>
              </w:rPr>
              <w:t>Сар+Српг+Сап+Ссув+Сэк+Стр+Спл</w:t>
            </w:r>
            <w:proofErr w:type="spellEnd"/>
            <w:r w:rsidRPr="00487594">
              <w:rPr>
                <w:rFonts w:ascii="Times New Roman" w:eastAsia="Times New Roman" w:hAnsi="Times New Roman" w:cs="Times New Roman"/>
                <w:color w:val="000000"/>
                <w:sz w:val="24"/>
                <w:szCs w:val="24"/>
                <w:lang w:eastAsia="ru-RU"/>
              </w:rPr>
              <w:t xml:space="preserve"> х N</w:t>
            </w:r>
          </w:p>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487594">
              <w:rPr>
                <w:rFonts w:ascii="Times New Roman" w:eastAsia="Times New Roman" w:hAnsi="Times New Roman" w:cs="Times New Roman"/>
                <w:color w:val="000000"/>
                <w:sz w:val="24"/>
                <w:szCs w:val="24"/>
                <w:lang w:eastAsia="ru-RU"/>
              </w:rPr>
              <w:t xml:space="preserve">См - стоимость проведения </w:t>
            </w:r>
            <w:proofErr w:type="gramStart"/>
            <w:r w:rsidRPr="00487594">
              <w:rPr>
                <w:rFonts w:ascii="Times New Roman" w:eastAsia="Times New Roman" w:hAnsi="Times New Roman" w:cs="Times New Roman"/>
                <w:color w:val="000000"/>
                <w:sz w:val="24"/>
                <w:szCs w:val="24"/>
                <w:lang w:eastAsia="ru-RU"/>
              </w:rPr>
              <w:t xml:space="preserve">мероприятий;   </w:t>
            </w:r>
            <w:proofErr w:type="gramEnd"/>
            <w:r w:rsidRPr="00487594">
              <w:rPr>
                <w:rFonts w:ascii="Times New Roman" w:eastAsia="Times New Roman" w:hAnsi="Times New Roman" w:cs="Times New Roman"/>
                <w:color w:val="000000"/>
                <w:sz w:val="24"/>
                <w:szCs w:val="24"/>
                <w:lang w:eastAsia="ru-RU"/>
              </w:rPr>
              <w:br/>
              <w:t xml:space="preserve">Сар - стоимость аренды светового, </w:t>
            </w:r>
            <w:r w:rsidRPr="00487594">
              <w:rPr>
                <w:rFonts w:ascii="Times New Roman" w:eastAsia="Times New Roman" w:hAnsi="Times New Roman" w:cs="Times New Roman"/>
                <w:color w:val="000000"/>
                <w:sz w:val="24"/>
                <w:szCs w:val="24"/>
                <w:lang w:eastAsia="ru-RU"/>
              </w:rPr>
              <w:lastRenderedPageBreak/>
              <w:t>звукового и сценического оборудования;</w:t>
            </w:r>
          </w:p>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487594">
              <w:rPr>
                <w:rFonts w:ascii="Times New Roman" w:eastAsia="Times New Roman" w:hAnsi="Times New Roman" w:cs="Times New Roman"/>
                <w:color w:val="000000"/>
                <w:sz w:val="24"/>
                <w:szCs w:val="24"/>
                <w:lang w:eastAsia="ru-RU"/>
              </w:rPr>
              <w:t>Српг</w:t>
            </w:r>
            <w:proofErr w:type="spellEnd"/>
            <w:r w:rsidRPr="00487594">
              <w:rPr>
                <w:rFonts w:ascii="Times New Roman" w:eastAsia="Times New Roman" w:hAnsi="Times New Roman" w:cs="Times New Roman"/>
                <w:color w:val="000000"/>
                <w:sz w:val="24"/>
                <w:szCs w:val="24"/>
                <w:lang w:eastAsia="ru-RU"/>
              </w:rPr>
              <w:t xml:space="preserve"> - стоимость оплаты работы режиссерско-постановочной группы; </w:t>
            </w:r>
          </w:p>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color w:val="000000"/>
                <w:sz w:val="24"/>
                <w:szCs w:val="24"/>
                <w:lang w:eastAsia="ru-RU"/>
              </w:rPr>
              <w:t xml:space="preserve">Сап -  стоимость оплаты работы артистического </w:t>
            </w:r>
            <w:proofErr w:type="gramStart"/>
            <w:r w:rsidRPr="00487594">
              <w:rPr>
                <w:rFonts w:ascii="Times New Roman" w:eastAsia="Times New Roman" w:hAnsi="Times New Roman" w:cs="Times New Roman"/>
                <w:color w:val="000000"/>
                <w:sz w:val="24"/>
                <w:szCs w:val="24"/>
                <w:lang w:eastAsia="ru-RU"/>
              </w:rPr>
              <w:t xml:space="preserve">персонала;   </w:t>
            </w:r>
            <w:proofErr w:type="gramEnd"/>
            <w:r w:rsidRPr="00487594">
              <w:rPr>
                <w:rFonts w:ascii="Times New Roman" w:eastAsia="Times New Roman" w:hAnsi="Times New Roman" w:cs="Times New Roman"/>
                <w:color w:val="000000"/>
                <w:sz w:val="24"/>
                <w:szCs w:val="24"/>
                <w:lang w:eastAsia="ru-RU"/>
              </w:rPr>
              <w:t xml:space="preserve">     </w:t>
            </w:r>
            <w:r w:rsidRPr="00487594">
              <w:rPr>
                <w:rFonts w:ascii="Times New Roman" w:eastAsia="Times New Roman" w:hAnsi="Times New Roman" w:cs="Times New Roman"/>
                <w:color w:val="000000"/>
                <w:sz w:val="24"/>
                <w:szCs w:val="24"/>
                <w:lang w:eastAsia="ru-RU"/>
              </w:rPr>
              <w:br/>
            </w:r>
            <w:proofErr w:type="spellStart"/>
            <w:r w:rsidRPr="00487594">
              <w:rPr>
                <w:rFonts w:ascii="Times New Roman" w:eastAsia="Times New Roman" w:hAnsi="Times New Roman" w:cs="Times New Roman"/>
                <w:color w:val="000000"/>
                <w:sz w:val="24"/>
                <w:szCs w:val="24"/>
                <w:lang w:eastAsia="ru-RU"/>
              </w:rPr>
              <w:t>Ссув</w:t>
            </w:r>
            <w:proofErr w:type="spellEnd"/>
            <w:r w:rsidRPr="00487594">
              <w:rPr>
                <w:rFonts w:ascii="Times New Roman" w:eastAsia="Times New Roman" w:hAnsi="Times New Roman" w:cs="Times New Roman"/>
                <w:color w:val="000000"/>
                <w:sz w:val="24"/>
                <w:szCs w:val="24"/>
                <w:lang w:eastAsia="ru-RU"/>
              </w:rPr>
              <w:t xml:space="preserve"> - стоимость сувенирной продукции на 1 мероприятие;    </w:t>
            </w:r>
            <w:r w:rsidRPr="00487594">
              <w:rPr>
                <w:rFonts w:ascii="Times New Roman" w:eastAsia="Times New Roman" w:hAnsi="Times New Roman" w:cs="Times New Roman"/>
                <w:color w:val="000000"/>
                <w:sz w:val="24"/>
                <w:szCs w:val="24"/>
                <w:lang w:eastAsia="ru-RU"/>
              </w:rPr>
              <w:br/>
            </w:r>
            <w:proofErr w:type="spellStart"/>
            <w:r w:rsidRPr="00487594">
              <w:rPr>
                <w:rFonts w:ascii="Times New Roman" w:eastAsia="Times New Roman" w:hAnsi="Times New Roman" w:cs="Times New Roman"/>
                <w:color w:val="000000"/>
                <w:sz w:val="24"/>
                <w:szCs w:val="24"/>
                <w:lang w:eastAsia="ru-RU"/>
              </w:rPr>
              <w:t>Стр</w:t>
            </w:r>
            <w:proofErr w:type="spellEnd"/>
            <w:r w:rsidRPr="00487594">
              <w:rPr>
                <w:rFonts w:ascii="Times New Roman" w:eastAsia="Times New Roman" w:hAnsi="Times New Roman" w:cs="Times New Roman"/>
                <w:color w:val="000000"/>
                <w:sz w:val="24"/>
                <w:szCs w:val="24"/>
                <w:lang w:eastAsia="ru-RU"/>
              </w:rPr>
              <w:t xml:space="preserve"> - стоимость оплаты транспортных услуг на 1 мероприятие;  </w:t>
            </w:r>
            <w:r w:rsidRPr="00487594">
              <w:rPr>
                <w:rFonts w:ascii="Times New Roman" w:eastAsia="Times New Roman" w:hAnsi="Times New Roman" w:cs="Times New Roman"/>
                <w:color w:val="000000"/>
                <w:sz w:val="24"/>
                <w:szCs w:val="24"/>
                <w:lang w:eastAsia="ru-RU"/>
              </w:rPr>
              <w:br/>
            </w:r>
            <w:proofErr w:type="spellStart"/>
            <w:r w:rsidRPr="00487594">
              <w:rPr>
                <w:rFonts w:ascii="Times New Roman" w:eastAsia="Times New Roman" w:hAnsi="Times New Roman" w:cs="Times New Roman"/>
                <w:color w:val="000000"/>
                <w:sz w:val="24"/>
                <w:szCs w:val="24"/>
                <w:lang w:eastAsia="ru-RU"/>
              </w:rPr>
              <w:t>Спл</w:t>
            </w:r>
            <w:proofErr w:type="spellEnd"/>
            <w:r w:rsidRPr="00487594">
              <w:rPr>
                <w:rFonts w:ascii="Times New Roman" w:eastAsia="Times New Roman" w:hAnsi="Times New Roman" w:cs="Times New Roman"/>
                <w:color w:val="000000"/>
                <w:sz w:val="24"/>
                <w:szCs w:val="24"/>
                <w:lang w:eastAsia="ru-RU"/>
              </w:rPr>
              <w:t xml:space="preserve"> - стоимость полиграфической продукции;</w:t>
            </w:r>
            <w:r w:rsidRPr="00487594">
              <w:rPr>
                <w:rFonts w:ascii="Times New Roman" w:eastAsia="Times New Roman" w:hAnsi="Times New Roman" w:cs="Times New Roman"/>
                <w:color w:val="000000"/>
                <w:sz w:val="24"/>
                <w:szCs w:val="24"/>
                <w:lang w:eastAsia="ru-RU"/>
              </w:rPr>
              <w:br/>
              <w:t xml:space="preserve"> N - количество мероприятий</w:t>
            </w:r>
          </w:p>
        </w:tc>
        <w:tc>
          <w:tcPr>
            <w:tcW w:w="157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lastRenderedPageBreak/>
              <w:t>Итого</w:t>
            </w:r>
          </w:p>
        </w:tc>
        <w:tc>
          <w:tcPr>
            <w:tcW w:w="194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7224,00</w:t>
            </w:r>
          </w:p>
        </w:tc>
        <w:tc>
          <w:tcPr>
            <w:tcW w:w="2314" w:type="dxa"/>
            <w:gridSpan w:val="4"/>
            <w:vMerge w:val="restart"/>
            <w:tcBorders>
              <w:top w:val="single" w:sz="4" w:space="0" w:color="auto"/>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2014 год</w:t>
            </w:r>
          </w:p>
        </w:tc>
        <w:tc>
          <w:tcPr>
            <w:tcW w:w="194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7088,00</w:t>
            </w:r>
          </w:p>
        </w:tc>
        <w:tc>
          <w:tcPr>
            <w:tcW w:w="2314" w:type="dxa"/>
            <w:gridSpan w:val="4"/>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2015 год</w:t>
            </w:r>
          </w:p>
        </w:tc>
        <w:tc>
          <w:tcPr>
            <w:tcW w:w="194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758,00</w:t>
            </w:r>
          </w:p>
        </w:tc>
        <w:tc>
          <w:tcPr>
            <w:tcW w:w="2314" w:type="dxa"/>
            <w:gridSpan w:val="4"/>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2016 год</w:t>
            </w:r>
          </w:p>
        </w:tc>
        <w:tc>
          <w:tcPr>
            <w:tcW w:w="194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758,00</w:t>
            </w:r>
          </w:p>
        </w:tc>
        <w:tc>
          <w:tcPr>
            <w:tcW w:w="2314" w:type="dxa"/>
            <w:gridSpan w:val="4"/>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2017 год</w:t>
            </w:r>
          </w:p>
        </w:tc>
        <w:tc>
          <w:tcPr>
            <w:tcW w:w="194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2500,00</w:t>
            </w:r>
          </w:p>
        </w:tc>
        <w:tc>
          <w:tcPr>
            <w:tcW w:w="2314" w:type="dxa"/>
            <w:gridSpan w:val="4"/>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2018 год</w:t>
            </w:r>
          </w:p>
        </w:tc>
        <w:tc>
          <w:tcPr>
            <w:tcW w:w="194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2500,00</w:t>
            </w:r>
          </w:p>
        </w:tc>
        <w:tc>
          <w:tcPr>
            <w:tcW w:w="2314" w:type="dxa"/>
            <w:gridSpan w:val="4"/>
            <w:vMerge/>
            <w:tcBorders>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val="restart"/>
            <w:tcBorders>
              <w:top w:val="single" w:sz="4" w:space="0" w:color="auto"/>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lastRenderedPageBreak/>
              <w:t>Предоставление субсидии некоммерческим организациям на реализацию проектов в сфере культуры</w:t>
            </w:r>
          </w:p>
        </w:tc>
        <w:tc>
          <w:tcPr>
            <w:tcW w:w="2375" w:type="dxa"/>
            <w:vMerge w:val="restart"/>
            <w:tcBorders>
              <w:top w:val="single" w:sz="4" w:space="0" w:color="auto"/>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бюджет города Пущино</w:t>
            </w:r>
          </w:p>
        </w:tc>
        <w:tc>
          <w:tcPr>
            <w:tcW w:w="4663" w:type="dxa"/>
            <w:vMerge w:val="restart"/>
            <w:tcBorders>
              <w:top w:val="single" w:sz="4" w:space="0" w:color="auto"/>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Порядок предоставления субсидий некоммерческим организациям на реализацию проектов в сфере культуры определяются постановлением администрации города Пущино. Субсидии предоставляются в соответствии с соглашением, заключенным между администрацией города Пущино и некоммерческой организацией.</w:t>
            </w:r>
          </w:p>
        </w:tc>
        <w:tc>
          <w:tcPr>
            <w:tcW w:w="157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Итого</w:t>
            </w:r>
          </w:p>
        </w:tc>
        <w:tc>
          <w:tcPr>
            <w:tcW w:w="194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600,00</w:t>
            </w:r>
          </w:p>
        </w:tc>
        <w:tc>
          <w:tcPr>
            <w:tcW w:w="2314" w:type="dxa"/>
            <w:gridSpan w:val="4"/>
            <w:vMerge w:val="restart"/>
            <w:tcBorders>
              <w:top w:val="single" w:sz="4" w:space="0" w:color="auto"/>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2014 год</w:t>
            </w:r>
          </w:p>
        </w:tc>
        <w:tc>
          <w:tcPr>
            <w:tcW w:w="194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0,0</w:t>
            </w:r>
          </w:p>
        </w:tc>
        <w:tc>
          <w:tcPr>
            <w:tcW w:w="2314" w:type="dxa"/>
            <w:gridSpan w:val="4"/>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2015 год</w:t>
            </w:r>
          </w:p>
        </w:tc>
        <w:tc>
          <w:tcPr>
            <w:tcW w:w="194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0,0</w:t>
            </w:r>
          </w:p>
        </w:tc>
        <w:tc>
          <w:tcPr>
            <w:tcW w:w="2314" w:type="dxa"/>
            <w:gridSpan w:val="4"/>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2016 год</w:t>
            </w:r>
          </w:p>
        </w:tc>
        <w:tc>
          <w:tcPr>
            <w:tcW w:w="194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0,0</w:t>
            </w:r>
          </w:p>
        </w:tc>
        <w:tc>
          <w:tcPr>
            <w:tcW w:w="2314" w:type="dxa"/>
            <w:gridSpan w:val="4"/>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2017 год</w:t>
            </w:r>
          </w:p>
        </w:tc>
        <w:tc>
          <w:tcPr>
            <w:tcW w:w="194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250,00</w:t>
            </w:r>
          </w:p>
        </w:tc>
        <w:tc>
          <w:tcPr>
            <w:tcW w:w="2314" w:type="dxa"/>
            <w:gridSpan w:val="4"/>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350"/>
          <w:tblCellSpacing w:w="5" w:type="nil"/>
        </w:trPr>
        <w:tc>
          <w:tcPr>
            <w:tcW w:w="2517" w:type="dxa"/>
            <w:gridSpan w:val="2"/>
            <w:vMerge/>
            <w:tcBorders>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7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2018 год</w:t>
            </w:r>
          </w:p>
        </w:tc>
        <w:tc>
          <w:tcPr>
            <w:tcW w:w="1945" w:type="dxa"/>
            <w:gridSpan w:val="2"/>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350,00</w:t>
            </w:r>
          </w:p>
        </w:tc>
        <w:tc>
          <w:tcPr>
            <w:tcW w:w="2314" w:type="dxa"/>
            <w:gridSpan w:val="4"/>
            <w:vMerge/>
            <w:tcBorders>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E54D9F" w:rsidTr="00E54D9F">
        <w:trPr>
          <w:gridAfter w:val="1"/>
          <w:wAfter w:w="5" w:type="dxa"/>
          <w:trHeight w:val="270"/>
          <w:tblCellSpacing w:w="5" w:type="nil"/>
        </w:trPr>
        <w:tc>
          <w:tcPr>
            <w:tcW w:w="15384" w:type="dxa"/>
            <w:gridSpan w:val="11"/>
            <w:tcBorders>
              <w:top w:val="single" w:sz="4" w:space="0" w:color="auto"/>
              <w:left w:val="single" w:sz="4" w:space="0" w:color="auto"/>
              <w:bottom w:val="single" w:sz="4" w:space="0" w:color="auto"/>
              <w:right w:val="single" w:sz="4" w:space="0" w:color="auto"/>
            </w:tcBorders>
          </w:tcPr>
          <w:p w:rsidR="00487594" w:rsidRPr="00E54D9F" w:rsidRDefault="00487594" w:rsidP="00E54D9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54D9F">
              <w:rPr>
                <w:rFonts w:ascii="Times New Roman" w:eastAsia="Times New Roman" w:hAnsi="Times New Roman" w:cs="Times New Roman"/>
                <w:sz w:val="24"/>
                <w:szCs w:val="24"/>
                <w:lang w:eastAsia="ru-RU"/>
              </w:rPr>
              <w:t xml:space="preserve">подпрограмма </w:t>
            </w:r>
            <w:r w:rsidRPr="00E54D9F">
              <w:rPr>
                <w:rFonts w:ascii="Times New Roman" w:eastAsia="Times New Roman" w:hAnsi="Times New Roman" w:cs="Times New Roman"/>
                <w:sz w:val="24"/>
                <w:szCs w:val="24"/>
                <w:lang w:val="en-US" w:eastAsia="ru-RU"/>
              </w:rPr>
              <w:t>I</w:t>
            </w:r>
            <w:r w:rsidRPr="00E54D9F">
              <w:rPr>
                <w:rFonts w:ascii="Times New Roman" w:eastAsia="Times New Roman" w:hAnsi="Times New Roman" w:cs="Times New Roman"/>
                <w:color w:val="000000"/>
                <w:sz w:val="24"/>
                <w:szCs w:val="24"/>
                <w:lang w:val="en-US" w:eastAsia="ru-RU"/>
              </w:rPr>
              <w:t>V</w:t>
            </w:r>
            <w:r w:rsidRPr="00E54D9F">
              <w:rPr>
                <w:rFonts w:ascii="Times New Roman" w:eastAsia="Times New Roman" w:hAnsi="Times New Roman" w:cs="Times New Roman"/>
                <w:color w:val="000000"/>
                <w:sz w:val="24"/>
                <w:szCs w:val="24"/>
                <w:lang w:eastAsia="ru-RU"/>
              </w:rPr>
              <w:t xml:space="preserve"> «Укрепление материально-технической базы муниципальных учреждений культуры города Пущино»</w:t>
            </w:r>
          </w:p>
        </w:tc>
      </w:tr>
      <w:tr w:rsidR="00487594" w:rsidRPr="00487594" w:rsidTr="00E54D9F">
        <w:trPr>
          <w:trHeight w:val="270"/>
          <w:tblCellSpacing w:w="5" w:type="nil"/>
        </w:trPr>
        <w:tc>
          <w:tcPr>
            <w:tcW w:w="2517" w:type="dxa"/>
            <w:gridSpan w:val="2"/>
            <w:vMerge w:val="restart"/>
            <w:tcBorders>
              <w:top w:val="single" w:sz="4" w:space="0" w:color="auto"/>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 xml:space="preserve">Модернизация материально-технической базы объектов культуры, путем строительства,  реконструкции, проведения капитального ремонта, технического переоснащения муниципальных учреждений культуры современным </w:t>
            </w:r>
            <w:r w:rsidRPr="00487594">
              <w:rPr>
                <w:rFonts w:ascii="Times New Roman" w:eastAsia="Times New Roman" w:hAnsi="Times New Roman" w:cs="Times New Roman"/>
                <w:sz w:val="24"/>
                <w:szCs w:val="24"/>
                <w:lang w:eastAsia="ru-RU"/>
              </w:rPr>
              <w:lastRenderedPageBreak/>
              <w:t>непроизводственным оборудованием</w:t>
            </w:r>
          </w:p>
        </w:tc>
        <w:tc>
          <w:tcPr>
            <w:tcW w:w="2375" w:type="dxa"/>
            <w:vMerge w:val="restart"/>
            <w:tcBorders>
              <w:top w:val="single" w:sz="4" w:space="0" w:color="auto"/>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lastRenderedPageBreak/>
              <w:t>бюджет города Пущино</w:t>
            </w:r>
          </w:p>
        </w:tc>
        <w:tc>
          <w:tcPr>
            <w:tcW w:w="4663" w:type="dxa"/>
            <w:vMerge w:val="restart"/>
            <w:tcBorders>
              <w:top w:val="single" w:sz="4" w:space="0" w:color="auto"/>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92" w:type="dxa"/>
            <w:gridSpan w:val="3"/>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Итого</w:t>
            </w:r>
          </w:p>
        </w:tc>
        <w:tc>
          <w:tcPr>
            <w:tcW w:w="1928"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3500,00</w:t>
            </w:r>
          </w:p>
        </w:tc>
        <w:tc>
          <w:tcPr>
            <w:tcW w:w="2314" w:type="dxa"/>
            <w:gridSpan w:val="4"/>
            <w:vMerge w:val="restart"/>
            <w:tcBorders>
              <w:top w:val="single" w:sz="4" w:space="0" w:color="auto"/>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92" w:type="dxa"/>
            <w:gridSpan w:val="3"/>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2014 год</w:t>
            </w:r>
          </w:p>
        </w:tc>
        <w:tc>
          <w:tcPr>
            <w:tcW w:w="1928"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3500,00</w:t>
            </w:r>
          </w:p>
        </w:tc>
        <w:tc>
          <w:tcPr>
            <w:tcW w:w="2314" w:type="dxa"/>
            <w:gridSpan w:val="4"/>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92" w:type="dxa"/>
            <w:gridSpan w:val="3"/>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2015 год</w:t>
            </w:r>
          </w:p>
        </w:tc>
        <w:tc>
          <w:tcPr>
            <w:tcW w:w="1928"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0,0</w:t>
            </w:r>
          </w:p>
        </w:tc>
        <w:tc>
          <w:tcPr>
            <w:tcW w:w="2314" w:type="dxa"/>
            <w:gridSpan w:val="4"/>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92" w:type="dxa"/>
            <w:gridSpan w:val="3"/>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2016 год</w:t>
            </w:r>
          </w:p>
        </w:tc>
        <w:tc>
          <w:tcPr>
            <w:tcW w:w="1928"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0,0</w:t>
            </w:r>
          </w:p>
        </w:tc>
        <w:tc>
          <w:tcPr>
            <w:tcW w:w="2314" w:type="dxa"/>
            <w:gridSpan w:val="4"/>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92" w:type="dxa"/>
            <w:gridSpan w:val="3"/>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2017 год</w:t>
            </w:r>
          </w:p>
        </w:tc>
        <w:tc>
          <w:tcPr>
            <w:tcW w:w="1928"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0,0</w:t>
            </w:r>
          </w:p>
        </w:tc>
        <w:tc>
          <w:tcPr>
            <w:tcW w:w="2314" w:type="dxa"/>
            <w:gridSpan w:val="4"/>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92" w:type="dxa"/>
            <w:gridSpan w:val="3"/>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2018 год</w:t>
            </w:r>
          </w:p>
        </w:tc>
        <w:tc>
          <w:tcPr>
            <w:tcW w:w="1928"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0,0</w:t>
            </w:r>
          </w:p>
        </w:tc>
        <w:tc>
          <w:tcPr>
            <w:tcW w:w="2314" w:type="dxa"/>
            <w:gridSpan w:val="4"/>
            <w:vMerge/>
            <w:tcBorders>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val="restart"/>
            <w:tcBorders>
              <w:top w:val="single" w:sz="4" w:space="0" w:color="auto"/>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lastRenderedPageBreak/>
              <w:t>Проведение капитального ремонта и технического переоснащения муниципальных учреждений</w:t>
            </w:r>
          </w:p>
        </w:tc>
        <w:tc>
          <w:tcPr>
            <w:tcW w:w="2375" w:type="dxa"/>
            <w:vMerge w:val="restart"/>
            <w:tcBorders>
              <w:top w:val="single" w:sz="4" w:space="0" w:color="auto"/>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бюджет города Пущино</w:t>
            </w:r>
          </w:p>
        </w:tc>
        <w:tc>
          <w:tcPr>
            <w:tcW w:w="4663" w:type="dxa"/>
            <w:vMerge w:val="restart"/>
            <w:tcBorders>
              <w:top w:val="single" w:sz="4" w:space="0" w:color="auto"/>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 xml:space="preserve">Объем бюджетных ассигнований определен исходя из стоимости капитального ремонта и технического переоснащения объектов культуры, находящихся в собственности городского округа Пущино, определенной на основании проектно-сметной документации, получившей положительное заключение. </w:t>
            </w:r>
          </w:p>
        </w:tc>
        <w:tc>
          <w:tcPr>
            <w:tcW w:w="1592" w:type="dxa"/>
            <w:gridSpan w:val="3"/>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Итого</w:t>
            </w:r>
          </w:p>
        </w:tc>
        <w:tc>
          <w:tcPr>
            <w:tcW w:w="1928"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0,0</w:t>
            </w:r>
          </w:p>
        </w:tc>
        <w:tc>
          <w:tcPr>
            <w:tcW w:w="2314" w:type="dxa"/>
            <w:gridSpan w:val="4"/>
            <w:vMerge w:val="restart"/>
            <w:tcBorders>
              <w:top w:val="single" w:sz="4" w:space="0" w:color="auto"/>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92" w:type="dxa"/>
            <w:gridSpan w:val="3"/>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2014 год</w:t>
            </w:r>
          </w:p>
        </w:tc>
        <w:tc>
          <w:tcPr>
            <w:tcW w:w="1928"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0,0</w:t>
            </w:r>
          </w:p>
        </w:tc>
        <w:tc>
          <w:tcPr>
            <w:tcW w:w="2314" w:type="dxa"/>
            <w:gridSpan w:val="4"/>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92" w:type="dxa"/>
            <w:gridSpan w:val="3"/>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2015 год</w:t>
            </w:r>
          </w:p>
        </w:tc>
        <w:tc>
          <w:tcPr>
            <w:tcW w:w="1928"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0,0</w:t>
            </w:r>
          </w:p>
        </w:tc>
        <w:tc>
          <w:tcPr>
            <w:tcW w:w="2314" w:type="dxa"/>
            <w:gridSpan w:val="4"/>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92" w:type="dxa"/>
            <w:gridSpan w:val="3"/>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2016 год</w:t>
            </w:r>
          </w:p>
        </w:tc>
        <w:tc>
          <w:tcPr>
            <w:tcW w:w="1928"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0,0</w:t>
            </w:r>
          </w:p>
        </w:tc>
        <w:tc>
          <w:tcPr>
            <w:tcW w:w="2314" w:type="dxa"/>
            <w:gridSpan w:val="4"/>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92" w:type="dxa"/>
            <w:gridSpan w:val="3"/>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2017 год</w:t>
            </w:r>
          </w:p>
        </w:tc>
        <w:tc>
          <w:tcPr>
            <w:tcW w:w="1928"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0,0</w:t>
            </w:r>
          </w:p>
        </w:tc>
        <w:tc>
          <w:tcPr>
            <w:tcW w:w="2314" w:type="dxa"/>
            <w:gridSpan w:val="4"/>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92" w:type="dxa"/>
            <w:gridSpan w:val="3"/>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2018 год</w:t>
            </w:r>
          </w:p>
        </w:tc>
        <w:tc>
          <w:tcPr>
            <w:tcW w:w="1928"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0,0</w:t>
            </w:r>
          </w:p>
        </w:tc>
        <w:tc>
          <w:tcPr>
            <w:tcW w:w="2314" w:type="dxa"/>
            <w:gridSpan w:val="4"/>
            <w:vMerge/>
            <w:tcBorders>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val="restart"/>
            <w:tcBorders>
              <w:top w:val="single" w:sz="4" w:space="0" w:color="auto"/>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 xml:space="preserve">Строительство  центра культурного развития г. Пущино </w:t>
            </w:r>
          </w:p>
        </w:tc>
        <w:tc>
          <w:tcPr>
            <w:tcW w:w="2375" w:type="dxa"/>
            <w:vMerge w:val="restart"/>
            <w:tcBorders>
              <w:top w:val="single" w:sz="4" w:space="0" w:color="auto"/>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бюджет города Пущино</w:t>
            </w:r>
          </w:p>
        </w:tc>
        <w:tc>
          <w:tcPr>
            <w:tcW w:w="4663" w:type="dxa"/>
            <w:vMerge w:val="restart"/>
            <w:tcBorders>
              <w:top w:val="single" w:sz="4" w:space="0" w:color="auto"/>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В соответствии со стоимостью, утвержденной в проектно-сметной документации, уменьшенной на объем финансирования объекта из бюджетов вышестоящих уровней</w:t>
            </w:r>
          </w:p>
        </w:tc>
        <w:tc>
          <w:tcPr>
            <w:tcW w:w="1592" w:type="dxa"/>
            <w:gridSpan w:val="3"/>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Итого</w:t>
            </w:r>
          </w:p>
        </w:tc>
        <w:tc>
          <w:tcPr>
            <w:tcW w:w="1928"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13438,0</w:t>
            </w:r>
          </w:p>
        </w:tc>
        <w:tc>
          <w:tcPr>
            <w:tcW w:w="2314" w:type="dxa"/>
            <w:gridSpan w:val="4"/>
            <w:vMerge w:val="restart"/>
            <w:tcBorders>
              <w:top w:val="single" w:sz="4" w:space="0" w:color="auto"/>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92" w:type="dxa"/>
            <w:gridSpan w:val="3"/>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2014 год</w:t>
            </w:r>
          </w:p>
        </w:tc>
        <w:tc>
          <w:tcPr>
            <w:tcW w:w="1928"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0,0</w:t>
            </w:r>
          </w:p>
        </w:tc>
        <w:tc>
          <w:tcPr>
            <w:tcW w:w="2314" w:type="dxa"/>
            <w:gridSpan w:val="4"/>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92" w:type="dxa"/>
            <w:gridSpan w:val="3"/>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2015 год</w:t>
            </w:r>
          </w:p>
        </w:tc>
        <w:tc>
          <w:tcPr>
            <w:tcW w:w="1928"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5584,0</w:t>
            </w:r>
          </w:p>
        </w:tc>
        <w:tc>
          <w:tcPr>
            <w:tcW w:w="2314" w:type="dxa"/>
            <w:gridSpan w:val="4"/>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92" w:type="dxa"/>
            <w:gridSpan w:val="3"/>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2016 год</w:t>
            </w:r>
          </w:p>
        </w:tc>
        <w:tc>
          <w:tcPr>
            <w:tcW w:w="1928"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7854,0</w:t>
            </w:r>
          </w:p>
        </w:tc>
        <w:tc>
          <w:tcPr>
            <w:tcW w:w="2314" w:type="dxa"/>
            <w:gridSpan w:val="4"/>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92" w:type="dxa"/>
            <w:gridSpan w:val="3"/>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2017 год</w:t>
            </w:r>
          </w:p>
        </w:tc>
        <w:tc>
          <w:tcPr>
            <w:tcW w:w="1928"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0,0</w:t>
            </w:r>
          </w:p>
        </w:tc>
        <w:tc>
          <w:tcPr>
            <w:tcW w:w="2314" w:type="dxa"/>
            <w:gridSpan w:val="4"/>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trHeight w:val="270"/>
          <w:tblCellSpacing w:w="5" w:type="nil"/>
        </w:trPr>
        <w:tc>
          <w:tcPr>
            <w:tcW w:w="2517" w:type="dxa"/>
            <w:gridSpan w:val="2"/>
            <w:vMerge/>
            <w:tcBorders>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75" w:type="dxa"/>
            <w:vMerge/>
            <w:tcBorders>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63" w:type="dxa"/>
            <w:vMerge/>
            <w:tcBorders>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92" w:type="dxa"/>
            <w:gridSpan w:val="3"/>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2018 год</w:t>
            </w:r>
          </w:p>
        </w:tc>
        <w:tc>
          <w:tcPr>
            <w:tcW w:w="1928"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0,0</w:t>
            </w:r>
          </w:p>
        </w:tc>
        <w:tc>
          <w:tcPr>
            <w:tcW w:w="2314" w:type="dxa"/>
            <w:gridSpan w:val="4"/>
            <w:vMerge/>
            <w:tcBorders>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gridAfter w:val="2"/>
          <w:wAfter w:w="37" w:type="dxa"/>
          <w:trHeight w:val="266"/>
          <w:tblCellSpacing w:w="5" w:type="nil"/>
        </w:trPr>
        <w:tc>
          <w:tcPr>
            <w:tcW w:w="15352" w:type="dxa"/>
            <w:gridSpan w:val="10"/>
            <w:tcBorders>
              <w:top w:val="single" w:sz="4" w:space="0" w:color="auto"/>
              <w:left w:val="single" w:sz="4" w:space="0" w:color="auto"/>
              <w:bottom w:val="single" w:sz="4" w:space="0" w:color="auto"/>
              <w:right w:val="single" w:sz="4" w:space="0" w:color="auto"/>
            </w:tcBorders>
          </w:tcPr>
          <w:p w:rsidR="00487594" w:rsidRPr="00487594" w:rsidRDefault="00487594" w:rsidP="00487594">
            <w:pPr>
              <w:spacing w:after="0" w:line="240" w:lineRule="auto"/>
              <w:jc w:val="center"/>
              <w:rPr>
                <w:rFonts w:ascii="Times New Roman" w:eastAsia="Times New Roman" w:hAnsi="Times New Roman" w:cs="Times New Roman"/>
                <w:sz w:val="24"/>
                <w:szCs w:val="24"/>
                <w:lang w:eastAsia="ru-RU"/>
              </w:rPr>
            </w:pPr>
            <w:r w:rsidRPr="00487594">
              <w:rPr>
                <w:rFonts w:ascii="Times New Roman" w:eastAsia="Times New Roman" w:hAnsi="Times New Roman" w:cs="Times New Roman"/>
                <w:color w:val="000000"/>
                <w:sz w:val="24"/>
                <w:szCs w:val="24"/>
                <w:lang w:eastAsia="ru-RU"/>
              </w:rPr>
              <w:t>Подпрограмма V «</w:t>
            </w:r>
            <w:r w:rsidRPr="00487594">
              <w:rPr>
                <w:rFonts w:ascii="Times New Roman" w:eastAsia="Times New Roman" w:hAnsi="Times New Roman" w:cs="Times New Roman"/>
                <w:sz w:val="24"/>
                <w:szCs w:val="24"/>
                <w:lang w:eastAsia="ru-RU"/>
              </w:rPr>
              <w:t xml:space="preserve">Развитие туристского комплекса в </w:t>
            </w:r>
            <w:r w:rsidRPr="00487594">
              <w:rPr>
                <w:rFonts w:ascii="Times New Roman" w:eastAsia="Times New Roman" w:hAnsi="Times New Roman" w:cs="Times New Roman"/>
                <w:color w:val="000000"/>
                <w:sz w:val="24"/>
                <w:szCs w:val="24"/>
                <w:lang w:eastAsia="ru-RU"/>
              </w:rPr>
              <w:t>городском округе Пущино».</w:t>
            </w:r>
          </w:p>
        </w:tc>
      </w:tr>
      <w:tr w:rsidR="00487594" w:rsidRPr="00487594" w:rsidTr="00E54D9F">
        <w:trPr>
          <w:gridAfter w:val="1"/>
          <w:wAfter w:w="6" w:type="dxa"/>
          <w:trHeight w:val="270"/>
          <w:tblCellSpacing w:w="5" w:type="nil"/>
        </w:trPr>
        <w:tc>
          <w:tcPr>
            <w:tcW w:w="2483" w:type="dxa"/>
            <w:vMerge w:val="restart"/>
            <w:tcBorders>
              <w:top w:val="single" w:sz="4" w:space="0" w:color="auto"/>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Издание рекламно-информационной печатной продукции;</w:t>
            </w:r>
          </w:p>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409" w:type="dxa"/>
            <w:gridSpan w:val="2"/>
            <w:vMerge w:val="restart"/>
            <w:tcBorders>
              <w:top w:val="single" w:sz="4" w:space="0" w:color="auto"/>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бюджет города Пущино</w:t>
            </w:r>
          </w:p>
        </w:tc>
        <w:tc>
          <w:tcPr>
            <w:tcW w:w="4676" w:type="dxa"/>
            <w:gridSpan w:val="2"/>
            <w:vMerge w:val="restart"/>
            <w:tcBorders>
              <w:top w:val="single" w:sz="4" w:space="0" w:color="auto"/>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В соответствии со стоимостью издательских услуг;</w:t>
            </w:r>
          </w:p>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2"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Итого</w:t>
            </w:r>
          </w:p>
        </w:tc>
        <w:tc>
          <w:tcPr>
            <w:tcW w:w="1984" w:type="dxa"/>
            <w:gridSpan w:val="3"/>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140.00</w:t>
            </w:r>
          </w:p>
        </w:tc>
        <w:tc>
          <w:tcPr>
            <w:tcW w:w="2269" w:type="dxa"/>
            <w:gridSpan w:val="2"/>
            <w:vMerge w:val="restart"/>
            <w:tcBorders>
              <w:top w:val="single" w:sz="4" w:space="0" w:color="auto"/>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gridAfter w:val="1"/>
          <w:wAfter w:w="6" w:type="dxa"/>
          <w:trHeight w:val="270"/>
          <w:tblCellSpacing w:w="5" w:type="nil"/>
        </w:trPr>
        <w:tc>
          <w:tcPr>
            <w:tcW w:w="2483"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409"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76"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2"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2014 год</w:t>
            </w:r>
          </w:p>
        </w:tc>
        <w:tc>
          <w:tcPr>
            <w:tcW w:w="1984" w:type="dxa"/>
            <w:gridSpan w:val="3"/>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0,0</w:t>
            </w:r>
          </w:p>
        </w:tc>
        <w:tc>
          <w:tcPr>
            <w:tcW w:w="2269"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gridAfter w:val="1"/>
          <w:wAfter w:w="6" w:type="dxa"/>
          <w:trHeight w:val="270"/>
          <w:tblCellSpacing w:w="5" w:type="nil"/>
        </w:trPr>
        <w:tc>
          <w:tcPr>
            <w:tcW w:w="2483"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409"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76"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2"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2015 год</w:t>
            </w:r>
          </w:p>
        </w:tc>
        <w:tc>
          <w:tcPr>
            <w:tcW w:w="1984" w:type="dxa"/>
            <w:gridSpan w:val="3"/>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0,0</w:t>
            </w:r>
          </w:p>
        </w:tc>
        <w:tc>
          <w:tcPr>
            <w:tcW w:w="2269"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gridAfter w:val="1"/>
          <w:wAfter w:w="6" w:type="dxa"/>
          <w:trHeight w:val="270"/>
          <w:tblCellSpacing w:w="5" w:type="nil"/>
        </w:trPr>
        <w:tc>
          <w:tcPr>
            <w:tcW w:w="2483"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409"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76"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2"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2016 год</w:t>
            </w:r>
          </w:p>
        </w:tc>
        <w:tc>
          <w:tcPr>
            <w:tcW w:w="1984" w:type="dxa"/>
            <w:gridSpan w:val="3"/>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0,0</w:t>
            </w:r>
          </w:p>
        </w:tc>
        <w:tc>
          <w:tcPr>
            <w:tcW w:w="2269"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gridAfter w:val="1"/>
          <w:wAfter w:w="6" w:type="dxa"/>
          <w:trHeight w:val="270"/>
          <w:tblCellSpacing w:w="5" w:type="nil"/>
        </w:trPr>
        <w:tc>
          <w:tcPr>
            <w:tcW w:w="2483"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409"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76"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2"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2017 год</w:t>
            </w:r>
          </w:p>
        </w:tc>
        <w:tc>
          <w:tcPr>
            <w:tcW w:w="1984" w:type="dxa"/>
            <w:gridSpan w:val="3"/>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140,00</w:t>
            </w:r>
          </w:p>
        </w:tc>
        <w:tc>
          <w:tcPr>
            <w:tcW w:w="2269"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gridAfter w:val="1"/>
          <w:wAfter w:w="6" w:type="dxa"/>
          <w:trHeight w:val="270"/>
          <w:tblCellSpacing w:w="5" w:type="nil"/>
        </w:trPr>
        <w:tc>
          <w:tcPr>
            <w:tcW w:w="2483" w:type="dxa"/>
            <w:vMerge/>
            <w:tcBorders>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409" w:type="dxa"/>
            <w:gridSpan w:val="2"/>
            <w:vMerge/>
            <w:tcBorders>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76" w:type="dxa"/>
            <w:gridSpan w:val="2"/>
            <w:vMerge/>
            <w:tcBorders>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2"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2018 год</w:t>
            </w:r>
          </w:p>
        </w:tc>
        <w:tc>
          <w:tcPr>
            <w:tcW w:w="1984" w:type="dxa"/>
            <w:gridSpan w:val="3"/>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0,0</w:t>
            </w:r>
          </w:p>
        </w:tc>
        <w:tc>
          <w:tcPr>
            <w:tcW w:w="2269" w:type="dxa"/>
            <w:gridSpan w:val="2"/>
            <w:vMerge/>
            <w:tcBorders>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gridAfter w:val="1"/>
          <w:wAfter w:w="6" w:type="dxa"/>
          <w:trHeight w:val="270"/>
          <w:tblCellSpacing w:w="5" w:type="nil"/>
        </w:trPr>
        <w:tc>
          <w:tcPr>
            <w:tcW w:w="2483" w:type="dxa"/>
            <w:vMerge w:val="restart"/>
            <w:tcBorders>
              <w:top w:val="single" w:sz="4" w:space="0" w:color="auto"/>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Строительство КСР</w:t>
            </w:r>
          </w:p>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(создание обеспечивающей инфраструктуры)</w:t>
            </w:r>
          </w:p>
        </w:tc>
        <w:tc>
          <w:tcPr>
            <w:tcW w:w="2409" w:type="dxa"/>
            <w:gridSpan w:val="2"/>
            <w:vMerge w:val="restart"/>
            <w:tcBorders>
              <w:top w:val="single" w:sz="4" w:space="0" w:color="auto"/>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бюджет города Пущино</w:t>
            </w:r>
          </w:p>
        </w:tc>
        <w:tc>
          <w:tcPr>
            <w:tcW w:w="4676" w:type="dxa"/>
            <w:gridSpan w:val="2"/>
            <w:vMerge w:val="restart"/>
            <w:tcBorders>
              <w:top w:val="single" w:sz="4" w:space="0" w:color="auto"/>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В соответствии со сметной стоимостью за вычетом средств из областного и федерального бюджетов.</w:t>
            </w:r>
          </w:p>
        </w:tc>
        <w:tc>
          <w:tcPr>
            <w:tcW w:w="1562"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Итого</w:t>
            </w:r>
          </w:p>
        </w:tc>
        <w:tc>
          <w:tcPr>
            <w:tcW w:w="1984" w:type="dxa"/>
            <w:gridSpan w:val="3"/>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100,00</w:t>
            </w:r>
          </w:p>
        </w:tc>
        <w:tc>
          <w:tcPr>
            <w:tcW w:w="2269" w:type="dxa"/>
            <w:gridSpan w:val="2"/>
            <w:vMerge w:val="restart"/>
            <w:tcBorders>
              <w:top w:val="single" w:sz="4" w:space="0" w:color="auto"/>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gridAfter w:val="1"/>
          <w:wAfter w:w="6" w:type="dxa"/>
          <w:trHeight w:val="270"/>
          <w:tblCellSpacing w:w="5" w:type="nil"/>
        </w:trPr>
        <w:tc>
          <w:tcPr>
            <w:tcW w:w="2483"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409"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76"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2"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2014 год</w:t>
            </w:r>
          </w:p>
        </w:tc>
        <w:tc>
          <w:tcPr>
            <w:tcW w:w="1984" w:type="dxa"/>
            <w:gridSpan w:val="3"/>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0,0</w:t>
            </w:r>
          </w:p>
        </w:tc>
        <w:tc>
          <w:tcPr>
            <w:tcW w:w="2269"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gridAfter w:val="1"/>
          <w:wAfter w:w="6" w:type="dxa"/>
          <w:trHeight w:val="270"/>
          <w:tblCellSpacing w:w="5" w:type="nil"/>
        </w:trPr>
        <w:tc>
          <w:tcPr>
            <w:tcW w:w="2483"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409"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76"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2"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2015 год</w:t>
            </w:r>
          </w:p>
        </w:tc>
        <w:tc>
          <w:tcPr>
            <w:tcW w:w="1984" w:type="dxa"/>
            <w:gridSpan w:val="3"/>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0,0</w:t>
            </w:r>
          </w:p>
        </w:tc>
        <w:tc>
          <w:tcPr>
            <w:tcW w:w="2269"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gridAfter w:val="1"/>
          <w:wAfter w:w="6" w:type="dxa"/>
          <w:trHeight w:val="270"/>
          <w:tblCellSpacing w:w="5" w:type="nil"/>
        </w:trPr>
        <w:tc>
          <w:tcPr>
            <w:tcW w:w="2483"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409"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76"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2"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2016 год</w:t>
            </w:r>
          </w:p>
        </w:tc>
        <w:tc>
          <w:tcPr>
            <w:tcW w:w="1984" w:type="dxa"/>
            <w:gridSpan w:val="3"/>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0,0</w:t>
            </w:r>
          </w:p>
        </w:tc>
        <w:tc>
          <w:tcPr>
            <w:tcW w:w="2269"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gridAfter w:val="1"/>
          <w:wAfter w:w="6" w:type="dxa"/>
          <w:trHeight w:val="270"/>
          <w:tblCellSpacing w:w="5" w:type="nil"/>
        </w:trPr>
        <w:tc>
          <w:tcPr>
            <w:tcW w:w="2483"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409"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76"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2"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2017 год</w:t>
            </w:r>
          </w:p>
        </w:tc>
        <w:tc>
          <w:tcPr>
            <w:tcW w:w="1984" w:type="dxa"/>
            <w:gridSpan w:val="3"/>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100,00</w:t>
            </w:r>
          </w:p>
        </w:tc>
        <w:tc>
          <w:tcPr>
            <w:tcW w:w="2269"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gridAfter w:val="1"/>
          <w:wAfter w:w="6" w:type="dxa"/>
          <w:trHeight w:val="270"/>
          <w:tblCellSpacing w:w="5" w:type="nil"/>
        </w:trPr>
        <w:tc>
          <w:tcPr>
            <w:tcW w:w="2483" w:type="dxa"/>
            <w:vMerge/>
            <w:tcBorders>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409" w:type="dxa"/>
            <w:gridSpan w:val="2"/>
            <w:vMerge/>
            <w:tcBorders>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76" w:type="dxa"/>
            <w:gridSpan w:val="2"/>
            <w:vMerge/>
            <w:tcBorders>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2"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2018 год</w:t>
            </w:r>
          </w:p>
        </w:tc>
        <w:tc>
          <w:tcPr>
            <w:tcW w:w="1984" w:type="dxa"/>
            <w:gridSpan w:val="3"/>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0,0</w:t>
            </w:r>
          </w:p>
        </w:tc>
        <w:tc>
          <w:tcPr>
            <w:tcW w:w="2269" w:type="dxa"/>
            <w:gridSpan w:val="2"/>
            <w:vMerge/>
            <w:tcBorders>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E54D9F" w:rsidTr="00E54D9F">
        <w:trPr>
          <w:gridAfter w:val="2"/>
          <w:wAfter w:w="37" w:type="dxa"/>
          <w:trHeight w:val="266"/>
          <w:tblCellSpacing w:w="5" w:type="nil"/>
        </w:trPr>
        <w:tc>
          <w:tcPr>
            <w:tcW w:w="15352" w:type="dxa"/>
            <w:gridSpan w:val="10"/>
            <w:tcBorders>
              <w:top w:val="single" w:sz="4" w:space="0" w:color="auto"/>
              <w:left w:val="single" w:sz="4" w:space="0" w:color="auto"/>
              <w:bottom w:val="single" w:sz="4" w:space="0" w:color="auto"/>
              <w:right w:val="single" w:sz="4" w:space="0" w:color="auto"/>
            </w:tcBorders>
          </w:tcPr>
          <w:p w:rsidR="00487594" w:rsidRPr="00E54D9F" w:rsidRDefault="00487594" w:rsidP="00E54D9F">
            <w:pPr>
              <w:spacing w:after="0" w:line="240" w:lineRule="auto"/>
              <w:jc w:val="center"/>
              <w:rPr>
                <w:rFonts w:ascii="Times New Roman" w:eastAsia="Times New Roman" w:hAnsi="Times New Roman" w:cs="Times New Roman"/>
                <w:sz w:val="24"/>
                <w:szCs w:val="24"/>
                <w:lang w:eastAsia="ru-RU"/>
              </w:rPr>
            </w:pPr>
            <w:r w:rsidRPr="00E54D9F">
              <w:rPr>
                <w:rFonts w:ascii="Times New Roman" w:eastAsia="Times New Roman" w:hAnsi="Times New Roman" w:cs="Times New Roman"/>
                <w:color w:val="000000"/>
                <w:sz w:val="24"/>
                <w:szCs w:val="24"/>
                <w:lang w:eastAsia="ru-RU"/>
              </w:rPr>
              <w:t>Подпрограмма V</w:t>
            </w:r>
            <w:r w:rsidRPr="00E54D9F">
              <w:rPr>
                <w:rFonts w:ascii="Times New Roman" w:eastAsia="Times New Roman" w:hAnsi="Times New Roman" w:cs="Times New Roman"/>
                <w:color w:val="000000"/>
                <w:sz w:val="24"/>
                <w:szCs w:val="24"/>
                <w:lang w:val="en-US" w:eastAsia="ru-RU"/>
              </w:rPr>
              <w:t>I</w:t>
            </w:r>
            <w:r w:rsidRPr="00E54D9F">
              <w:rPr>
                <w:rFonts w:ascii="Times New Roman" w:eastAsia="Times New Roman" w:hAnsi="Times New Roman" w:cs="Times New Roman"/>
                <w:color w:val="000000"/>
                <w:sz w:val="24"/>
                <w:szCs w:val="24"/>
                <w:lang w:eastAsia="ru-RU"/>
              </w:rPr>
              <w:t xml:space="preserve"> «</w:t>
            </w:r>
            <w:r w:rsidRPr="00E54D9F">
              <w:rPr>
                <w:rFonts w:ascii="Times New Roman" w:eastAsia="Times New Roman" w:hAnsi="Times New Roman" w:cs="Times New Roman"/>
                <w:sz w:val="24"/>
                <w:szCs w:val="24"/>
                <w:lang w:eastAsia="ru-RU"/>
              </w:rPr>
              <w:t xml:space="preserve">Развитие парковых территорий, парков культуры и отдыха в </w:t>
            </w:r>
            <w:r w:rsidRPr="00E54D9F">
              <w:rPr>
                <w:rFonts w:ascii="Times New Roman" w:eastAsia="Times New Roman" w:hAnsi="Times New Roman" w:cs="Times New Roman"/>
                <w:color w:val="000000"/>
                <w:sz w:val="24"/>
                <w:szCs w:val="24"/>
                <w:lang w:eastAsia="ru-RU"/>
              </w:rPr>
              <w:t>городском округе Пущино».</w:t>
            </w:r>
          </w:p>
        </w:tc>
      </w:tr>
      <w:tr w:rsidR="00487594" w:rsidRPr="00487594" w:rsidTr="00E54D9F">
        <w:trPr>
          <w:gridAfter w:val="1"/>
          <w:wAfter w:w="6" w:type="dxa"/>
          <w:trHeight w:val="270"/>
          <w:tblCellSpacing w:w="5" w:type="nil"/>
        </w:trPr>
        <w:tc>
          <w:tcPr>
            <w:tcW w:w="2483" w:type="dxa"/>
            <w:vMerge w:val="restart"/>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 xml:space="preserve">Обеспечение выполнение функций муниципального </w:t>
            </w:r>
            <w:r w:rsidRPr="00487594">
              <w:rPr>
                <w:rFonts w:ascii="Times New Roman" w:eastAsia="Times New Roman" w:hAnsi="Times New Roman" w:cs="Times New Roman"/>
                <w:sz w:val="24"/>
                <w:szCs w:val="24"/>
                <w:lang w:eastAsia="ru-RU"/>
              </w:rPr>
              <w:lastRenderedPageBreak/>
              <w:t>парка культуры и отдыха</w:t>
            </w:r>
          </w:p>
        </w:tc>
        <w:tc>
          <w:tcPr>
            <w:tcW w:w="2409" w:type="dxa"/>
            <w:gridSpan w:val="2"/>
            <w:vMerge w:val="restart"/>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lastRenderedPageBreak/>
              <w:t>бюджет города Пущино</w:t>
            </w:r>
          </w:p>
        </w:tc>
        <w:tc>
          <w:tcPr>
            <w:tcW w:w="4676" w:type="dxa"/>
            <w:gridSpan w:val="2"/>
            <w:vMerge w:val="restart"/>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2"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Итого</w:t>
            </w:r>
          </w:p>
        </w:tc>
        <w:tc>
          <w:tcPr>
            <w:tcW w:w="1984" w:type="dxa"/>
            <w:gridSpan w:val="3"/>
            <w:tcBorders>
              <w:top w:val="single" w:sz="4" w:space="0" w:color="auto"/>
              <w:left w:val="single" w:sz="4" w:space="0" w:color="auto"/>
              <w:bottom w:val="single" w:sz="4" w:space="0" w:color="auto"/>
              <w:right w:val="single" w:sz="4" w:space="0" w:color="auto"/>
            </w:tcBorders>
          </w:tcPr>
          <w:p w:rsidR="00487594" w:rsidRPr="00487594" w:rsidRDefault="00E54D9F"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r w:rsidR="00487594" w:rsidRPr="00487594">
              <w:rPr>
                <w:rFonts w:ascii="Times New Roman" w:eastAsia="Times New Roman" w:hAnsi="Times New Roman" w:cs="Times New Roman"/>
                <w:sz w:val="24"/>
                <w:szCs w:val="24"/>
                <w:lang w:eastAsia="ru-RU"/>
              </w:rPr>
              <w:t>0,0</w:t>
            </w:r>
          </w:p>
        </w:tc>
        <w:tc>
          <w:tcPr>
            <w:tcW w:w="2269" w:type="dxa"/>
            <w:gridSpan w:val="2"/>
            <w:vMerge w:val="restart"/>
            <w:tcBorders>
              <w:top w:val="single" w:sz="4" w:space="0" w:color="auto"/>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gridAfter w:val="1"/>
          <w:wAfter w:w="6" w:type="dxa"/>
          <w:trHeight w:val="270"/>
          <w:tblCellSpacing w:w="5" w:type="nil"/>
        </w:trPr>
        <w:tc>
          <w:tcPr>
            <w:tcW w:w="2483" w:type="dxa"/>
            <w:vMerge/>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409" w:type="dxa"/>
            <w:gridSpan w:val="2"/>
            <w:vMerge/>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76" w:type="dxa"/>
            <w:gridSpan w:val="2"/>
            <w:vMerge/>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2"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2014 год</w:t>
            </w:r>
          </w:p>
        </w:tc>
        <w:tc>
          <w:tcPr>
            <w:tcW w:w="1984" w:type="dxa"/>
            <w:gridSpan w:val="3"/>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0,0</w:t>
            </w:r>
          </w:p>
        </w:tc>
        <w:tc>
          <w:tcPr>
            <w:tcW w:w="2269"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gridAfter w:val="1"/>
          <w:wAfter w:w="6" w:type="dxa"/>
          <w:trHeight w:val="270"/>
          <w:tblCellSpacing w:w="5" w:type="nil"/>
        </w:trPr>
        <w:tc>
          <w:tcPr>
            <w:tcW w:w="2483" w:type="dxa"/>
            <w:vMerge/>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409" w:type="dxa"/>
            <w:gridSpan w:val="2"/>
            <w:vMerge/>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76" w:type="dxa"/>
            <w:gridSpan w:val="2"/>
            <w:vMerge/>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2"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2015 год</w:t>
            </w:r>
          </w:p>
        </w:tc>
        <w:tc>
          <w:tcPr>
            <w:tcW w:w="1984" w:type="dxa"/>
            <w:gridSpan w:val="3"/>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0,0</w:t>
            </w:r>
          </w:p>
        </w:tc>
        <w:tc>
          <w:tcPr>
            <w:tcW w:w="2269"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gridAfter w:val="1"/>
          <w:wAfter w:w="6" w:type="dxa"/>
          <w:trHeight w:val="270"/>
          <w:tblCellSpacing w:w="5" w:type="nil"/>
        </w:trPr>
        <w:tc>
          <w:tcPr>
            <w:tcW w:w="2483" w:type="dxa"/>
            <w:vMerge/>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409" w:type="dxa"/>
            <w:gridSpan w:val="2"/>
            <w:vMerge/>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76" w:type="dxa"/>
            <w:gridSpan w:val="2"/>
            <w:vMerge/>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2"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2016 год</w:t>
            </w:r>
          </w:p>
        </w:tc>
        <w:tc>
          <w:tcPr>
            <w:tcW w:w="1984" w:type="dxa"/>
            <w:gridSpan w:val="3"/>
            <w:tcBorders>
              <w:top w:val="single" w:sz="4" w:space="0" w:color="auto"/>
              <w:left w:val="single" w:sz="4" w:space="0" w:color="auto"/>
              <w:bottom w:val="single" w:sz="4" w:space="0" w:color="auto"/>
              <w:right w:val="single" w:sz="4" w:space="0" w:color="auto"/>
            </w:tcBorders>
          </w:tcPr>
          <w:p w:rsidR="00487594" w:rsidRPr="00487594" w:rsidRDefault="00E54D9F"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2269"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gridAfter w:val="1"/>
          <w:wAfter w:w="6" w:type="dxa"/>
          <w:trHeight w:val="270"/>
          <w:tblCellSpacing w:w="5" w:type="nil"/>
        </w:trPr>
        <w:tc>
          <w:tcPr>
            <w:tcW w:w="2483" w:type="dxa"/>
            <w:vMerge/>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409" w:type="dxa"/>
            <w:gridSpan w:val="2"/>
            <w:vMerge/>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76" w:type="dxa"/>
            <w:gridSpan w:val="2"/>
            <w:vMerge/>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2"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2017 год</w:t>
            </w:r>
          </w:p>
        </w:tc>
        <w:tc>
          <w:tcPr>
            <w:tcW w:w="1984" w:type="dxa"/>
            <w:gridSpan w:val="3"/>
            <w:tcBorders>
              <w:top w:val="single" w:sz="4" w:space="0" w:color="auto"/>
              <w:left w:val="single" w:sz="4" w:space="0" w:color="auto"/>
              <w:bottom w:val="single" w:sz="4" w:space="0" w:color="auto"/>
              <w:right w:val="single" w:sz="4" w:space="0" w:color="auto"/>
            </w:tcBorders>
          </w:tcPr>
          <w:p w:rsidR="00487594" w:rsidRPr="00487594" w:rsidRDefault="00E54D9F"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2269"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gridAfter w:val="1"/>
          <w:wAfter w:w="6" w:type="dxa"/>
          <w:trHeight w:val="270"/>
          <w:tblCellSpacing w:w="5" w:type="nil"/>
        </w:trPr>
        <w:tc>
          <w:tcPr>
            <w:tcW w:w="2483" w:type="dxa"/>
            <w:vMerge/>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409" w:type="dxa"/>
            <w:gridSpan w:val="2"/>
            <w:vMerge/>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76" w:type="dxa"/>
            <w:gridSpan w:val="2"/>
            <w:vMerge/>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2"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2018 год</w:t>
            </w:r>
          </w:p>
        </w:tc>
        <w:tc>
          <w:tcPr>
            <w:tcW w:w="1984" w:type="dxa"/>
            <w:gridSpan w:val="3"/>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450,0</w:t>
            </w:r>
          </w:p>
        </w:tc>
        <w:tc>
          <w:tcPr>
            <w:tcW w:w="2269" w:type="dxa"/>
            <w:gridSpan w:val="2"/>
            <w:vMerge/>
            <w:tcBorders>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gridAfter w:val="1"/>
          <w:wAfter w:w="6" w:type="dxa"/>
          <w:trHeight w:val="270"/>
          <w:tblCellSpacing w:w="5" w:type="nil"/>
        </w:trPr>
        <w:tc>
          <w:tcPr>
            <w:tcW w:w="2483" w:type="dxa"/>
            <w:vMerge w:val="restart"/>
            <w:tcBorders>
              <w:top w:val="single" w:sz="4" w:space="0" w:color="auto"/>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Оказание муниципальной услуги учреждением,   являющимся бюджетными учреждениями</w:t>
            </w:r>
          </w:p>
        </w:tc>
        <w:tc>
          <w:tcPr>
            <w:tcW w:w="2409" w:type="dxa"/>
            <w:gridSpan w:val="2"/>
            <w:vMerge w:val="restart"/>
            <w:tcBorders>
              <w:top w:val="single" w:sz="4" w:space="0" w:color="auto"/>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бюджет города Пущино</w:t>
            </w:r>
          </w:p>
        </w:tc>
        <w:tc>
          <w:tcPr>
            <w:tcW w:w="4676" w:type="dxa"/>
            <w:gridSpan w:val="2"/>
            <w:vMerge w:val="restart"/>
            <w:tcBorders>
              <w:top w:val="single" w:sz="4" w:space="0" w:color="auto"/>
              <w:left w:val="single" w:sz="4" w:space="0" w:color="auto"/>
              <w:right w:val="single" w:sz="4" w:space="0" w:color="auto"/>
            </w:tcBorders>
          </w:tcPr>
          <w:p w:rsidR="00487594" w:rsidRPr="00487594" w:rsidRDefault="00487594" w:rsidP="00487594">
            <w:pPr>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 xml:space="preserve">Постановление Администрации города Пущино от 10.06.2011 № 106-П </w:t>
            </w:r>
            <w:proofErr w:type="gramStart"/>
            <w:r w:rsidRPr="00487594">
              <w:rPr>
                <w:rFonts w:ascii="Times New Roman" w:eastAsia="Times New Roman" w:hAnsi="Times New Roman" w:cs="Times New Roman"/>
                <w:sz w:val="24"/>
                <w:szCs w:val="24"/>
                <w:lang w:eastAsia="ru-RU"/>
              </w:rPr>
              <w:t>« Об</w:t>
            </w:r>
            <w:proofErr w:type="gramEnd"/>
            <w:r w:rsidRPr="00487594">
              <w:rPr>
                <w:rFonts w:ascii="Times New Roman" w:eastAsia="Times New Roman" w:hAnsi="Times New Roman" w:cs="Times New Roman"/>
                <w:sz w:val="24"/>
                <w:szCs w:val="24"/>
                <w:lang w:eastAsia="ru-RU"/>
              </w:rPr>
              <w:t xml:space="preserve"> утверждении Порядка формирования, финансового обеспечения и контроля за выполнением муниципального задания на оказание муниципальных услуг муниципальными учреждениями городского округа Пущино»</w:t>
            </w:r>
          </w:p>
          <w:p w:rsidR="00487594" w:rsidRPr="00487594" w:rsidRDefault="00487594" w:rsidP="00487594">
            <w:pPr>
              <w:spacing w:after="0" w:line="240" w:lineRule="auto"/>
              <w:jc w:val="both"/>
              <w:rPr>
                <w:rFonts w:ascii="Times New Roman" w:eastAsia="Times New Roman" w:hAnsi="Times New Roman" w:cs="Times New Roman"/>
                <w:color w:val="000000"/>
                <w:sz w:val="24"/>
                <w:szCs w:val="24"/>
                <w:lang w:eastAsia="ru-RU"/>
              </w:rPr>
            </w:pPr>
            <w:proofErr w:type="spellStart"/>
            <w:r w:rsidRPr="00487594">
              <w:rPr>
                <w:rFonts w:ascii="Times New Roman" w:eastAsia="Times New Roman" w:hAnsi="Times New Roman" w:cs="Times New Roman"/>
                <w:color w:val="000000"/>
                <w:sz w:val="24"/>
                <w:szCs w:val="24"/>
                <w:lang w:eastAsia="ru-RU"/>
              </w:rPr>
              <w:t>PNгз</w:t>
            </w:r>
            <w:proofErr w:type="spellEnd"/>
            <w:r w:rsidRPr="00487594">
              <w:rPr>
                <w:rFonts w:ascii="Times New Roman" w:eastAsia="Times New Roman" w:hAnsi="Times New Roman" w:cs="Times New Roman"/>
                <w:color w:val="000000"/>
                <w:sz w:val="24"/>
                <w:szCs w:val="24"/>
                <w:lang w:eastAsia="ru-RU"/>
              </w:rPr>
              <w:t xml:space="preserve"> </w:t>
            </w:r>
            <w:proofErr w:type="gramStart"/>
            <w:r w:rsidRPr="00487594">
              <w:rPr>
                <w:rFonts w:ascii="Times New Roman" w:eastAsia="Times New Roman" w:hAnsi="Times New Roman" w:cs="Times New Roman"/>
                <w:color w:val="000000"/>
                <w:sz w:val="24"/>
                <w:szCs w:val="24"/>
                <w:lang w:eastAsia="ru-RU"/>
              </w:rPr>
              <w:t>=  Σ</w:t>
            </w:r>
            <w:proofErr w:type="gramEnd"/>
            <w:r w:rsidRPr="00487594">
              <w:rPr>
                <w:rFonts w:ascii="Times New Roman" w:eastAsia="Times New Roman" w:hAnsi="Times New Roman" w:cs="Times New Roman"/>
                <w:color w:val="000000"/>
                <w:sz w:val="24"/>
                <w:szCs w:val="24"/>
                <w:lang w:eastAsia="ru-RU"/>
              </w:rPr>
              <w:t>(</w:t>
            </w:r>
            <w:proofErr w:type="spellStart"/>
            <w:r w:rsidRPr="00487594">
              <w:rPr>
                <w:rFonts w:ascii="Times New Roman" w:eastAsia="Times New Roman" w:hAnsi="Times New Roman" w:cs="Times New Roman"/>
                <w:color w:val="000000"/>
                <w:sz w:val="24"/>
                <w:szCs w:val="24"/>
                <w:lang w:eastAsia="ru-RU"/>
              </w:rPr>
              <w:t>Ni</w:t>
            </w:r>
            <w:proofErr w:type="spellEnd"/>
            <w:r w:rsidRPr="00487594">
              <w:rPr>
                <w:rFonts w:ascii="Times New Roman" w:eastAsia="Times New Roman" w:hAnsi="Times New Roman" w:cs="Times New Roman"/>
                <w:color w:val="000000"/>
                <w:sz w:val="24"/>
                <w:szCs w:val="24"/>
                <w:lang w:eastAsia="ru-RU"/>
              </w:rPr>
              <w:t xml:space="preserve"> х Ч) + </w:t>
            </w:r>
            <w:proofErr w:type="spellStart"/>
            <w:r w:rsidRPr="00487594">
              <w:rPr>
                <w:rFonts w:ascii="Times New Roman" w:eastAsia="Times New Roman" w:hAnsi="Times New Roman" w:cs="Times New Roman"/>
                <w:color w:val="000000"/>
                <w:sz w:val="24"/>
                <w:szCs w:val="24"/>
                <w:lang w:eastAsia="ru-RU"/>
              </w:rPr>
              <w:t>PNи</w:t>
            </w:r>
            <w:proofErr w:type="spellEnd"/>
            <w:r w:rsidRPr="00487594">
              <w:rPr>
                <w:rFonts w:ascii="Times New Roman" w:eastAsia="Times New Roman" w:hAnsi="Times New Roman" w:cs="Times New Roman"/>
                <w:color w:val="000000"/>
                <w:sz w:val="24"/>
                <w:szCs w:val="24"/>
                <w:lang w:eastAsia="ru-RU"/>
              </w:rPr>
              <w:t xml:space="preserve"> , где</w:t>
            </w:r>
          </w:p>
          <w:p w:rsidR="00487594" w:rsidRPr="00487594" w:rsidRDefault="00487594" w:rsidP="00487594">
            <w:pPr>
              <w:spacing w:after="0" w:line="240" w:lineRule="auto"/>
              <w:jc w:val="both"/>
              <w:rPr>
                <w:rFonts w:ascii="Times New Roman" w:eastAsia="Times New Roman" w:hAnsi="Times New Roman" w:cs="Times New Roman"/>
                <w:color w:val="000000"/>
                <w:sz w:val="24"/>
                <w:szCs w:val="24"/>
                <w:lang w:eastAsia="ru-RU"/>
              </w:rPr>
            </w:pPr>
            <w:r w:rsidRPr="00487594">
              <w:rPr>
                <w:rFonts w:ascii="Times New Roman" w:eastAsia="Times New Roman" w:hAnsi="Times New Roman" w:cs="Times New Roman"/>
                <w:color w:val="000000"/>
                <w:sz w:val="24"/>
                <w:szCs w:val="24"/>
                <w:lang w:eastAsia="ru-RU"/>
              </w:rPr>
              <w:t xml:space="preserve">        </w:t>
            </w:r>
            <w:proofErr w:type="spellStart"/>
            <w:r w:rsidRPr="00487594">
              <w:rPr>
                <w:rFonts w:ascii="Times New Roman" w:eastAsia="Times New Roman" w:hAnsi="Times New Roman" w:cs="Times New Roman"/>
                <w:color w:val="000000"/>
                <w:sz w:val="24"/>
                <w:szCs w:val="24"/>
                <w:lang w:eastAsia="ru-RU"/>
              </w:rPr>
              <w:t>Ni</w:t>
            </w:r>
            <w:proofErr w:type="spellEnd"/>
            <w:r w:rsidRPr="00487594">
              <w:rPr>
                <w:rFonts w:ascii="Times New Roman" w:eastAsia="Times New Roman" w:hAnsi="Times New Roman" w:cs="Times New Roman"/>
                <w:color w:val="000000"/>
                <w:sz w:val="24"/>
                <w:szCs w:val="24"/>
                <w:lang w:eastAsia="ru-RU"/>
              </w:rPr>
              <w:t xml:space="preserve"> -  нормативные затраты на оказание i-той  государственной услуги (выполнение i-той работы) в соответствующем финансовом году и плановом периоде (далее – соответствующий год);</w:t>
            </w:r>
            <w:r w:rsidRPr="00487594">
              <w:rPr>
                <w:rFonts w:ascii="Times New Roman" w:eastAsia="Times New Roman" w:hAnsi="Times New Roman" w:cs="Times New Roman"/>
                <w:color w:val="000000"/>
                <w:sz w:val="24"/>
                <w:szCs w:val="24"/>
                <w:lang w:eastAsia="ru-RU"/>
              </w:rPr>
              <w:br/>
              <w:t xml:space="preserve">         Ч - натуральный показатель объема услуги, оказанной (либо планируемой к оказанию) в соответствующем году;</w:t>
            </w:r>
            <w:r w:rsidRPr="00487594">
              <w:rPr>
                <w:rFonts w:ascii="Times New Roman" w:eastAsia="Times New Roman" w:hAnsi="Times New Roman" w:cs="Times New Roman"/>
                <w:color w:val="000000"/>
                <w:sz w:val="24"/>
                <w:szCs w:val="24"/>
                <w:lang w:eastAsia="ru-RU"/>
              </w:rPr>
              <w:br/>
              <w:t xml:space="preserve">         </w:t>
            </w:r>
            <w:proofErr w:type="spellStart"/>
            <w:r w:rsidRPr="00487594">
              <w:rPr>
                <w:rFonts w:ascii="Times New Roman" w:eastAsia="Times New Roman" w:hAnsi="Times New Roman" w:cs="Times New Roman"/>
                <w:color w:val="000000"/>
                <w:sz w:val="24"/>
                <w:szCs w:val="24"/>
                <w:lang w:eastAsia="ru-RU"/>
              </w:rPr>
              <w:t>PNи</w:t>
            </w:r>
            <w:proofErr w:type="spellEnd"/>
            <w:r w:rsidRPr="00487594">
              <w:rPr>
                <w:rFonts w:ascii="Times New Roman" w:eastAsia="Times New Roman" w:hAnsi="Times New Roman" w:cs="Times New Roman"/>
                <w:color w:val="000000"/>
                <w:sz w:val="24"/>
                <w:szCs w:val="24"/>
                <w:lang w:eastAsia="ru-RU"/>
              </w:rPr>
              <w:t xml:space="preserve"> –   нормативные затраты на содержание имущества в соответствующем году.       </w:t>
            </w:r>
            <w:r w:rsidRPr="00487594">
              <w:rPr>
                <w:rFonts w:ascii="Times New Roman" w:eastAsia="Times New Roman" w:hAnsi="Times New Roman" w:cs="Times New Roman"/>
                <w:color w:val="000000"/>
                <w:sz w:val="24"/>
                <w:szCs w:val="24"/>
                <w:lang w:eastAsia="ru-RU"/>
              </w:rPr>
              <w:br/>
              <w:t>Нормативные затраты на содержание имущества государственного учреждения  культуры Московской области рассчитывается по формуле:</w:t>
            </w:r>
            <w:r w:rsidRPr="00487594">
              <w:rPr>
                <w:rFonts w:ascii="Times New Roman" w:eastAsia="Times New Roman" w:hAnsi="Times New Roman" w:cs="Times New Roman"/>
                <w:color w:val="000000"/>
                <w:sz w:val="24"/>
                <w:szCs w:val="24"/>
                <w:lang w:eastAsia="ru-RU"/>
              </w:rPr>
              <w:br/>
              <w:t xml:space="preserve">         </w:t>
            </w:r>
            <w:proofErr w:type="spellStart"/>
            <w:r w:rsidRPr="00487594">
              <w:rPr>
                <w:rFonts w:ascii="Times New Roman" w:eastAsia="Times New Roman" w:hAnsi="Times New Roman" w:cs="Times New Roman"/>
                <w:color w:val="000000"/>
                <w:sz w:val="24"/>
                <w:szCs w:val="24"/>
                <w:lang w:eastAsia="ru-RU"/>
              </w:rPr>
              <w:t>PNи</w:t>
            </w:r>
            <w:proofErr w:type="spellEnd"/>
            <w:r w:rsidRPr="00487594">
              <w:rPr>
                <w:rFonts w:ascii="Times New Roman" w:eastAsia="Times New Roman" w:hAnsi="Times New Roman" w:cs="Times New Roman"/>
                <w:color w:val="000000"/>
                <w:sz w:val="24"/>
                <w:szCs w:val="24"/>
                <w:lang w:eastAsia="ru-RU"/>
              </w:rPr>
              <w:t xml:space="preserve">= </w:t>
            </w:r>
            <w:proofErr w:type="spellStart"/>
            <w:r w:rsidRPr="00487594">
              <w:rPr>
                <w:rFonts w:ascii="Times New Roman" w:eastAsia="Times New Roman" w:hAnsi="Times New Roman" w:cs="Times New Roman"/>
                <w:color w:val="000000"/>
                <w:sz w:val="24"/>
                <w:szCs w:val="24"/>
                <w:lang w:eastAsia="ru-RU"/>
              </w:rPr>
              <w:t>Nо</w:t>
            </w:r>
            <w:proofErr w:type="spellEnd"/>
            <w:r w:rsidRPr="00487594">
              <w:rPr>
                <w:rFonts w:ascii="Times New Roman" w:eastAsia="Times New Roman" w:hAnsi="Times New Roman" w:cs="Times New Roman"/>
                <w:color w:val="000000"/>
                <w:sz w:val="24"/>
                <w:szCs w:val="24"/>
                <w:lang w:eastAsia="ru-RU"/>
              </w:rPr>
              <w:t xml:space="preserve"> + </w:t>
            </w:r>
            <w:proofErr w:type="spellStart"/>
            <w:r w:rsidRPr="00487594">
              <w:rPr>
                <w:rFonts w:ascii="Times New Roman" w:eastAsia="Times New Roman" w:hAnsi="Times New Roman" w:cs="Times New Roman"/>
                <w:color w:val="000000"/>
                <w:sz w:val="24"/>
                <w:szCs w:val="24"/>
                <w:lang w:eastAsia="ru-RU"/>
              </w:rPr>
              <w:t>Nэ</w:t>
            </w:r>
            <w:proofErr w:type="spellEnd"/>
            <w:r w:rsidRPr="00487594">
              <w:rPr>
                <w:rFonts w:ascii="Times New Roman" w:eastAsia="Times New Roman" w:hAnsi="Times New Roman" w:cs="Times New Roman"/>
                <w:color w:val="000000"/>
                <w:sz w:val="24"/>
                <w:szCs w:val="24"/>
                <w:lang w:eastAsia="ru-RU"/>
              </w:rPr>
              <w:t xml:space="preserve"> + </w:t>
            </w:r>
            <w:proofErr w:type="spellStart"/>
            <w:r w:rsidRPr="00487594">
              <w:rPr>
                <w:rFonts w:ascii="Times New Roman" w:eastAsia="Times New Roman" w:hAnsi="Times New Roman" w:cs="Times New Roman"/>
                <w:color w:val="000000"/>
                <w:sz w:val="24"/>
                <w:szCs w:val="24"/>
                <w:lang w:eastAsia="ru-RU"/>
              </w:rPr>
              <w:t>Nим</w:t>
            </w:r>
            <w:proofErr w:type="spellEnd"/>
            <w:r w:rsidRPr="00487594">
              <w:rPr>
                <w:rFonts w:ascii="Times New Roman" w:eastAsia="Times New Roman" w:hAnsi="Times New Roman" w:cs="Times New Roman"/>
                <w:color w:val="000000"/>
                <w:sz w:val="24"/>
                <w:szCs w:val="24"/>
                <w:lang w:eastAsia="ru-RU"/>
              </w:rPr>
              <w:t xml:space="preserve"> + </w:t>
            </w:r>
            <w:proofErr w:type="spellStart"/>
            <w:r w:rsidRPr="00487594">
              <w:rPr>
                <w:rFonts w:ascii="Times New Roman" w:eastAsia="Times New Roman" w:hAnsi="Times New Roman" w:cs="Times New Roman"/>
                <w:color w:val="000000"/>
                <w:sz w:val="24"/>
                <w:szCs w:val="24"/>
                <w:lang w:eastAsia="ru-RU"/>
              </w:rPr>
              <w:t>Nзем</w:t>
            </w:r>
            <w:proofErr w:type="spellEnd"/>
            <w:r w:rsidRPr="00487594">
              <w:rPr>
                <w:rFonts w:ascii="Times New Roman" w:eastAsia="Times New Roman" w:hAnsi="Times New Roman" w:cs="Times New Roman"/>
                <w:color w:val="000000"/>
                <w:sz w:val="24"/>
                <w:szCs w:val="24"/>
                <w:lang w:eastAsia="ru-RU"/>
              </w:rPr>
              <w:t xml:space="preserve"> + </w:t>
            </w:r>
            <w:proofErr w:type="spellStart"/>
            <w:r w:rsidRPr="00487594">
              <w:rPr>
                <w:rFonts w:ascii="Times New Roman" w:eastAsia="Times New Roman" w:hAnsi="Times New Roman" w:cs="Times New Roman"/>
                <w:color w:val="000000"/>
                <w:sz w:val="24"/>
                <w:szCs w:val="24"/>
                <w:lang w:eastAsia="ru-RU"/>
              </w:rPr>
              <w:t>Nрем</w:t>
            </w:r>
            <w:proofErr w:type="spellEnd"/>
            <w:r w:rsidRPr="00487594">
              <w:rPr>
                <w:rFonts w:ascii="Times New Roman" w:eastAsia="Times New Roman" w:hAnsi="Times New Roman" w:cs="Times New Roman"/>
                <w:color w:val="000000"/>
                <w:sz w:val="24"/>
                <w:szCs w:val="24"/>
                <w:lang w:eastAsia="ru-RU"/>
              </w:rPr>
              <w:t>, где</w:t>
            </w:r>
            <w:r w:rsidRPr="00487594">
              <w:rPr>
                <w:rFonts w:ascii="Times New Roman" w:eastAsia="Times New Roman" w:hAnsi="Times New Roman" w:cs="Times New Roman"/>
                <w:color w:val="000000"/>
                <w:sz w:val="24"/>
                <w:szCs w:val="24"/>
                <w:lang w:eastAsia="ru-RU"/>
              </w:rPr>
              <w:br/>
              <w:t xml:space="preserve">         </w:t>
            </w:r>
            <w:proofErr w:type="spellStart"/>
            <w:r w:rsidRPr="00487594">
              <w:rPr>
                <w:rFonts w:ascii="Times New Roman" w:eastAsia="Times New Roman" w:hAnsi="Times New Roman" w:cs="Times New Roman"/>
                <w:color w:val="000000"/>
                <w:sz w:val="24"/>
                <w:szCs w:val="24"/>
                <w:lang w:eastAsia="ru-RU"/>
              </w:rPr>
              <w:t>Nо</w:t>
            </w:r>
            <w:proofErr w:type="spellEnd"/>
            <w:r w:rsidRPr="00487594">
              <w:rPr>
                <w:rFonts w:ascii="Times New Roman" w:eastAsia="Times New Roman" w:hAnsi="Times New Roman" w:cs="Times New Roman"/>
                <w:color w:val="000000"/>
                <w:sz w:val="24"/>
                <w:szCs w:val="24"/>
                <w:lang w:eastAsia="ru-RU"/>
              </w:rPr>
              <w:t xml:space="preserve">    –  нормативные затраты на потребление тепловой энергии (</w:t>
            </w:r>
            <w:proofErr w:type="spellStart"/>
            <w:r w:rsidRPr="00487594">
              <w:rPr>
                <w:rFonts w:ascii="Times New Roman" w:eastAsia="Times New Roman" w:hAnsi="Times New Roman" w:cs="Times New Roman"/>
                <w:color w:val="000000"/>
                <w:sz w:val="24"/>
                <w:szCs w:val="24"/>
                <w:lang w:eastAsia="ru-RU"/>
              </w:rPr>
              <w:t>Nо</w:t>
            </w:r>
            <w:proofErr w:type="spellEnd"/>
            <w:r w:rsidRPr="00487594">
              <w:rPr>
                <w:rFonts w:ascii="Times New Roman" w:eastAsia="Times New Roman" w:hAnsi="Times New Roman" w:cs="Times New Roman"/>
                <w:color w:val="000000"/>
                <w:sz w:val="24"/>
                <w:szCs w:val="24"/>
                <w:lang w:eastAsia="ru-RU"/>
              </w:rPr>
              <w:t xml:space="preserve"> = </w:t>
            </w:r>
            <w:proofErr w:type="spellStart"/>
            <w:r w:rsidRPr="00487594">
              <w:rPr>
                <w:rFonts w:ascii="Times New Roman" w:eastAsia="Times New Roman" w:hAnsi="Times New Roman" w:cs="Times New Roman"/>
                <w:color w:val="000000"/>
                <w:sz w:val="24"/>
                <w:szCs w:val="24"/>
                <w:lang w:eastAsia="ru-RU"/>
              </w:rPr>
              <w:t>Tо</w:t>
            </w:r>
            <w:proofErr w:type="spellEnd"/>
            <w:r w:rsidRPr="00487594">
              <w:rPr>
                <w:rFonts w:ascii="Times New Roman" w:eastAsia="Times New Roman" w:hAnsi="Times New Roman" w:cs="Times New Roman"/>
                <w:color w:val="000000"/>
                <w:sz w:val="24"/>
                <w:szCs w:val="24"/>
                <w:lang w:eastAsia="ru-RU"/>
              </w:rPr>
              <w:t xml:space="preserve"> + </w:t>
            </w:r>
            <w:proofErr w:type="spellStart"/>
            <w:r w:rsidRPr="00487594">
              <w:rPr>
                <w:rFonts w:ascii="Times New Roman" w:eastAsia="Times New Roman" w:hAnsi="Times New Roman" w:cs="Times New Roman"/>
                <w:color w:val="000000"/>
                <w:sz w:val="24"/>
                <w:szCs w:val="24"/>
                <w:lang w:eastAsia="ru-RU"/>
              </w:rPr>
              <w:t>Vo</w:t>
            </w:r>
            <w:proofErr w:type="spellEnd"/>
            <w:r w:rsidRPr="00487594">
              <w:rPr>
                <w:rFonts w:ascii="Times New Roman" w:eastAsia="Times New Roman" w:hAnsi="Times New Roman" w:cs="Times New Roman"/>
                <w:color w:val="000000"/>
                <w:sz w:val="24"/>
                <w:szCs w:val="24"/>
                <w:lang w:eastAsia="ru-RU"/>
              </w:rPr>
              <w:t xml:space="preserve"> х 0,1),  где </w:t>
            </w:r>
            <w:r w:rsidRPr="00487594">
              <w:rPr>
                <w:rFonts w:ascii="Times New Roman" w:eastAsia="Times New Roman" w:hAnsi="Times New Roman" w:cs="Times New Roman"/>
                <w:color w:val="000000"/>
                <w:sz w:val="24"/>
                <w:szCs w:val="24"/>
                <w:lang w:eastAsia="ru-RU"/>
              </w:rPr>
              <w:br/>
            </w:r>
            <w:proofErr w:type="spellStart"/>
            <w:r w:rsidRPr="00487594">
              <w:rPr>
                <w:rFonts w:ascii="Times New Roman" w:eastAsia="Times New Roman" w:hAnsi="Times New Roman" w:cs="Times New Roman"/>
                <w:color w:val="000000"/>
                <w:sz w:val="24"/>
                <w:szCs w:val="24"/>
                <w:lang w:eastAsia="ru-RU"/>
              </w:rPr>
              <w:t>Тo</w:t>
            </w:r>
            <w:proofErr w:type="spellEnd"/>
            <w:r w:rsidRPr="00487594">
              <w:rPr>
                <w:rFonts w:ascii="Times New Roman" w:eastAsia="Times New Roman" w:hAnsi="Times New Roman" w:cs="Times New Roman"/>
                <w:color w:val="000000"/>
                <w:sz w:val="24"/>
                <w:szCs w:val="24"/>
                <w:lang w:eastAsia="ru-RU"/>
              </w:rPr>
              <w:t xml:space="preserve"> - тариф на потребление тепловой энергии, установленный на соответствующий год;  </w:t>
            </w:r>
            <w:r w:rsidRPr="00487594">
              <w:rPr>
                <w:rFonts w:ascii="Times New Roman" w:eastAsia="Times New Roman" w:hAnsi="Times New Roman" w:cs="Times New Roman"/>
                <w:color w:val="000000"/>
                <w:sz w:val="24"/>
                <w:szCs w:val="24"/>
                <w:lang w:eastAsia="ru-RU"/>
              </w:rPr>
              <w:br/>
            </w:r>
            <w:proofErr w:type="spellStart"/>
            <w:r w:rsidRPr="00487594">
              <w:rPr>
                <w:rFonts w:ascii="Times New Roman" w:eastAsia="Times New Roman" w:hAnsi="Times New Roman" w:cs="Times New Roman"/>
                <w:color w:val="000000"/>
                <w:sz w:val="24"/>
                <w:szCs w:val="24"/>
                <w:lang w:eastAsia="ru-RU"/>
              </w:rPr>
              <w:lastRenderedPageBreak/>
              <w:t>Vo</w:t>
            </w:r>
            <w:proofErr w:type="spellEnd"/>
            <w:r w:rsidRPr="00487594">
              <w:rPr>
                <w:rFonts w:ascii="Times New Roman" w:eastAsia="Times New Roman" w:hAnsi="Times New Roman" w:cs="Times New Roman"/>
                <w:color w:val="000000"/>
                <w:sz w:val="24"/>
                <w:szCs w:val="24"/>
                <w:lang w:eastAsia="ru-RU"/>
              </w:rPr>
              <w:t xml:space="preserve"> - объем потребления тепловой энергии (Гкал) в соответствующем году, определенный с учетом требований по обеспечению энергосбережения и энергетической эффективности и поправки на расширение состава используемого недвижимого имущества);</w:t>
            </w:r>
            <w:r w:rsidRPr="00487594">
              <w:rPr>
                <w:rFonts w:ascii="Times New Roman" w:eastAsia="Times New Roman" w:hAnsi="Times New Roman" w:cs="Times New Roman"/>
                <w:color w:val="000000"/>
                <w:sz w:val="24"/>
                <w:szCs w:val="24"/>
                <w:lang w:eastAsia="ru-RU"/>
              </w:rPr>
              <w:br/>
              <w:t xml:space="preserve">         </w:t>
            </w:r>
            <w:proofErr w:type="spellStart"/>
            <w:r w:rsidRPr="00487594">
              <w:rPr>
                <w:rFonts w:ascii="Times New Roman" w:eastAsia="Times New Roman" w:hAnsi="Times New Roman" w:cs="Times New Roman"/>
                <w:color w:val="000000"/>
                <w:sz w:val="24"/>
                <w:szCs w:val="24"/>
                <w:lang w:eastAsia="ru-RU"/>
              </w:rPr>
              <w:t>Nэ</w:t>
            </w:r>
            <w:proofErr w:type="spellEnd"/>
            <w:r w:rsidRPr="00487594">
              <w:rPr>
                <w:rFonts w:ascii="Times New Roman" w:eastAsia="Times New Roman" w:hAnsi="Times New Roman" w:cs="Times New Roman"/>
                <w:color w:val="000000"/>
                <w:sz w:val="24"/>
                <w:szCs w:val="24"/>
                <w:lang w:eastAsia="ru-RU"/>
              </w:rPr>
              <w:t xml:space="preserve">    –  нормативные затраты на потребление электрической энергии (</w:t>
            </w:r>
            <w:proofErr w:type="spellStart"/>
            <w:r w:rsidRPr="00487594">
              <w:rPr>
                <w:rFonts w:ascii="Times New Roman" w:eastAsia="Times New Roman" w:hAnsi="Times New Roman" w:cs="Times New Roman"/>
                <w:color w:val="000000"/>
                <w:sz w:val="24"/>
                <w:szCs w:val="24"/>
                <w:lang w:eastAsia="ru-RU"/>
              </w:rPr>
              <w:t>Nэ</w:t>
            </w:r>
            <w:proofErr w:type="spellEnd"/>
            <w:r w:rsidRPr="00487594">
              <w:rPr>
                <w:rFonts w:ascii="Times New Roman" w:eastAsia="Times New Roman" w:hAnsi="Times New Roman" w:cs="Times New Roman"/>
                <w:color w:val="000000"/>
                <w:sz w:val="24"/>
                <w:szCs w:val="24"/>
                <w:lang w:eastAsia="ru-RU"/>
              </w:rPr>
              <w:t xml:space="preserve"> = </w:t>
            </w:r>
            <w:proofErr w:type="spellStart"/>
            <w:r w:rsidRPr="00487594">
              <w:rPr>
                <w:rFonts w:ascii="Times New Roman" w:eastAsia="Times New Roman" w:hAnsi="Times New Roman" w:cs="Times New Roman"/>
                <w:color w:val="000000"/>
                <w:sz w:val="24"/>
                <w:szCs w:val="24"/>
                <w:lang w:eastAsia="ru-RU"/>
              </w:rPr>
              <w:t>Tэ</w:t>
            </w:r>
            <w:proofErr w:type="spellEnd"/>
            <w:r w:rsidRPr="00487594">
              <w:rPr>
                <w:rFonts w:ascii="Times New Roman" w:eastAsia="Times New Roman" w:hAnsi="Times New Roman" w:cs="Times New Roman"/>
                <w:color w:val="000000"/>
                <w:sz w:val="24"/>
                <w:szCs w:val="24"/>
                <w:lang w:eastAsia="ru-RU"/>
              </w:rPr>
              <w:t xml:space="preserve"> + </w:t>
            </w:r>
            <w:proofErr w:type="spellStart"/>
            <w:r w:rsidRPr="00487594">
              <w:rPr>
                <w:rFonts w:ascii="Times New Roman" w:eastAsia="Times New Roman" w:hAnsi="Times New Roman" w:cs="Times New Roman"/>
                <w:color w:val="000000"/>
                <w:sz w:val="24"/>
                <w:szCs w:val="24"/>
                <w:lang w:eastAsia="ru-RU"/>
              </w:rPr>
              <w:t>Vэ</w:t>
            </w:r>
            <w:proofErr w:type="spellEnd"/>
            <w:r w:rsidRPr="00487594">
              <w:rPr>
                <w:rFonts w:ascii="Times New Roman" w:eastAsia="Times New Roman" w:hAnsi="Times New Roman" w:cs="Times New Roman"/>
                <w:color w:val="000000"/>
                <w:sz w:val="24"/>
                <w:szCs w:val="24"/>
                <w:lang w:eastAsia="ru-RU"/>
              </w:rPr>
              <w:t xml:space="preserve"> х 0,5), где </w:t>
            </w:r>
            <w:r w:rsidRPr="00487594">
              <w:rPr>
                <w:rFonts w:ascii="Times New Roman" w:eastAsia="Times New Roman" w:hAnsi="Times New Roman" w:cs="Times New Roman"/>
                <w:color w:val="000000"/>
                <w:sz w:val="24"/>
                <w:szCs w:val="24"/>
                <w:lang w:eastAsia="ru-RU"/>
              </w:rPr>
              <w:br/>
            </w:r>
            <w:proofErr w:type="spellStart"/>
            <w:r w:rsidRPr="00487594">
              <w:rPr>
                <w:rFonts w:ascii="Times New Roman" w:eastAsia="Times New Roman" w:hAnsi="Times New Roman" w:cs="Times New Roman"/>
                <w:color w:val="000000"/>
                <w:sz w:val="24"/>
                <w:szCs w:val="24"/>
                <w:lang w:eastAsia="ru-RU"/>
              </w:rPr>
              <w:t>Tэ</w:t>
            </w:r>
            <w:proofErr w:type="spellEnd"/>
            <w:r w:rsidRPr="00487594">
              <w:rPr>
                <w:rFonts w:ascii="Times New Roman" w:eastAsia="Times New Roman" w:hAnsi="Times New Roman" w:cs="Times New Roman"/>
                <w:color w:val="000000"/>
                <w:sz w:val="24"/>
                <w:szCs w:val="24"/>
                <w:lang w:eastAsia="ru-RU"/>
              </w:rPr>
              <w:t xml:space="preserve">  - тариф на электрическую энергию, установленный на соответствующий год;</w:t>
            </w:r>
          </w:p>
          <w:p w:rsidR="00487594" w:rsidRPr="00487594" w:rsidRDefault="00487594" w:rsidP="00487594">
            <w:pPr>
              <w:spacing w:after="0" w:line="240" w:lineRule="auto"/>
              <w:jc w:val="both"/>
              <w:rPr>
                <w:rFonts w:ascii="Times New Roman" w:eastAsia="Times New Roman" w:hAnsi="Times New Roman" w:cs="Times New Roman"/>
                <w:sz w:val="24"/>
                <w:szCs w:val="24"/>
                <w:lang w:eastAsia="ru-RU"/>
              </w:rPr>
            </w:pPr>
            <w:proofErr w:type="spellStart"/>
            <w:r w:rsidRPr="00487594">
              <w:rPr>
                <w:rFonts w:ascii="Times New Roman" w:eastAsia="Times New Roman" w:hAnsi="Times New Roman" w:cs="Times New Roman"/>
                <w:color w:val="000000"/>
                <w:sz w:val="24"/>
                <w:szCs w:val="24"/>
                <w:lang w:eastAsia="ru-RU"/>
              </w:rPr>
              <w:t>Vo</w:t>
            </w:r>
            <w:proofErr w:type="spellEnd"/>
            <w:r w:rsidRPr="00487594">
              <w:rPr>
                <w:rFonts w:ascii="Times New Roman" w:eastAsia="Times New Roman" w:hAnsi="Times New Roman" w:cs="Times New Roman"/>
                <w:color w:val="000000"/>
                <w:sz w:val="24"/>
                <w:szCs w:val="24"/>
                <w:lang w:eastAsia="ru-RU"/>
              </w:rPr>
              <w:t xml:space="preserve"> - объем потребления электрической энергии (кВт/ч, мВт/ч) в соответствующем году с учетом требований по обеспечению энергосбережения и энергетической эффективности и поправки на расширение состава используемого движимого и недвижимого </w:t>
            </w:r>
            <w:proofErr w:type="gramStart"/>
            <w:r w:rsidRPr="00487594">
              <w:rPr>
                <w:rFonts w:ascii="Times New Roman" w:eastAsia="Times New Roman" w:hAnsi="Times New Roman" w:cs="Times New Roman"/>
                <w:color w:val="000000"/>
                <w:sz w:val="24"/>
                <w:szCs w:val="24"/>
                <w:lang w:eastAsia="ru-RU"/>
              </w:rPr>
              <w:t>имущества;</w:t>
            </w:r>
            <w:r w:rsidRPr="00487594">
              <w:rPr>
                <w:rFonts w:ascii="Times New Roman" w:eastAsia="Times New Roman" w:hAnsi="Times New Roman" w:cs="Times New Roman"/>
                <w:color w:val="000000"/>
                <w:sz w:val="24"/>
                <w:szCs w:val="24"/>
                <w:lang w:eastAsia="ru-RU"/>
              </w:rPr>
              <w:br/>
              <w:t xml:space="preserve">   </w:t>
            </w:r>
            <w:proofErr w:type="gramEnd"/>
            <w:r w:rsidRPr="00487594">
              <w:rPr>
                <w:rFonts w:ascii="Times New Roman" w:eastAsia="Times New Roman" w:hAnsi="Times New Roman" w:cs="Times New Roman"/>
                <w:color w:val="000000"/>
                <w:sz w:val="24"/>
                <w:szCs w:val="24"/>
                <w:lang w:eastAsia="ru-RU"/>
              </w:rPr>
              <w:t xml:space="preserve">      </w:t>
            </w:r>
            <w:proofErr w:type="spellStart"/>
            <w:r w:rsidRPr="00487594">
              <w:rPr>
                <w:rFonts w:ascii="Times New Roman" w:eastAsia="Times New Roman" w:hAnsi="Times New Roman" w:cs="Times New Roman"/>
                <w:color w:val="000000"/>
                <w:sz w:val="24"/>
                <w:szCs w:val="24"/>
                <w:lang w:eastAsia="ru-RU"/>
              </w:rPr>
              <w:t>Nим</w:t>
            </w:r>
            <w:proofErr w:type="spellEnd"/>
            <w:r w:rsidRPr="00487594">
              <w:rPr>
                <w:rFonts w:ascii="Times New Roman" w:eastAsia="Times New Roman" w:hAnsi="Times New Roman" w:cs="Times New Roman"/>
                <w:color w:val="000000"/>
                <w:sz w:val="24"/>
                <w:szCs w:val="24"/>
                <w:lang w:eastAsia="ru-RU"/>
              </w:rPr>
              <w:t xml:space="preserve">  – нормативные затраты  на уплату налога на имущество; </w:t>
            </w:r>
            <w:r w:rsidRPr="00487594">
              <w:rPr>
                <w:rFonts w:ascii="Times New Roman" w:eastAsia="Times New Roman" w:hAnsi="Times New Roman" w:cs="Times New Roman"/>
                <w:color w:val="000000"/>
                <w:sz w:val="24"/>
                <w:szCs w:val="24"/>
                <w:lang w:eastAsia="ru-RU"/>
              </w:rPr>
              <w:br/>
              <w:t xml:space="preserve">         </w:t>
            </w:r>
            <w:proofErr w:type="spellStart"/>
            <w:r w:rsidRPr="00487594">
              <w:rPr>
                <w:rFonts w:ascii="Times New Roman" w:eastAsia="Times New Roman" w:hAnsi="Times New Roman" w:cs="Times New Roman"/>
                <w:color w:val="000000"/>
                <w:sz w:val="24"/>
                <w:szCs w:val="24"/>
                <w:lang w:eastAsia="ru-RU"/>
              </w:rPr>
              <w:t>Nзем</w:t>
            </w:r>
            <w:proofErr w:type="spellEnd"/>
            <w:r w:rsidRPr="00487594">
              <w:rPr>
                <w:rFonts w:ascii="Times New Roman" w:eastAsia="Times New Roman" w:hAnsi="Times New Roman" w:cs="Times New Roman"/>
                <w:color w:val="000000"/>
                <w:sz w:val="24"/>
                <w:szCs w:val="24"/>
                <w:lang w:eastAsia="ru-RU"/>
              </w:rPr>
              <w:t xml:space="preserve"> – нормативные затраты на уплату земельного налога;</w:t>
            </w:r>
            <w:r w:rsidRPr="00487594">
              <w:rPr>
                <w:rFonts w:ascii="Times New Roman" w:eastAsia="Times New Roman" w:hAnsi="Times New Roman" w:cs="Times New Roman"/>
                <w:color w:val="000000"/>
                <w:sz w:val="24"/>
                <w:szCs w:val="24"/>
                <w:lang w:eastAsia="ru-RU"/>
              </w:rPr>
              <w:br/>
              <w:t xml:space="preserve">         </w:t>
            </w:r>
            <w:proofErr w:type="spellStart"/>
            <w:r w:rsidRPr="00487594">
              <w:rPr>
                <w:rFonts w:ascii="Times New Roman" w:eastAsia="Times New Roman" w:hAnsi="Times New Roman" w:cs="Times New Roman"/>
                <w:color w:val="000000"/>
                <w:sz w:val="24"/>
                <w:szCs w:val="24"/>
                <w:lang w:eastAsia="ru-RU"/>
              </w:rPr>
              <w:t>Nрем</w:t>
            </w:r>
            <w:proofErr w:type="spellEnd"/>
            <w:r w:rsidRPr="00487594">
              <w:rPr>
                <w:rFonts w:ascii="Times New Roman" w:eastAsia="Times New Roman" w:hAnsi="Times New Roman" w:cs="Times New Roman"/>
                <w:color w:val="000000"/>
                <w:sz w:val="24"/>
                <w:szCs w:val="24"/>
                <w:lang w:eastAsia="ru-RU"/>
              </w:rPr>
              <w:t xml:space="preserve"> – нормативные затраты на проведение текущего ремонта.   </w:t>
            </w:r>
          </w:p>
        </w:tc>
        <w:tc>
          <w:tcPr>
            <w:tcW w:w="1562"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lastRenderedPageBreak/>
              <w:t>Итого</w:t>
            </w:r>
          </w:p>
        </w:tc>
        <w:tc>
          <w:tcPr>
            <w:tcW w:w="1984" w:type="dxa"/>
            <w:gridSpan w:val="3"/>
            <w:tcBorders>
              <w:top w:val="single" w:sz="4" w:space="0" w:color="auto"/>
              <w:left w:val="single" w:sz="4" w:space="0" w:color="auto"/>
              <w:bottom w:val="single" w:sz="4" w:space="0" w:color="auto"/>
              <w:right w:val="single" w:sz="4" w:space="0" w:color="auto"/>
            </w:tcBorders>
          </w:tcPr>
          <w:p w:rsidR="00487594" w:rsidRPr="00487594" w:rsidRDefault="00E54D9F"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r w:rsidR="00487594" w:rsidRPr="00487594">
              <w:rPr>
                <w:rFonts w:ascii="Times New Roman" w:eastAsia="Times New Roman" w:hAnsi="Times New Roman" w:cs="Times New Roman"/>
                <w:sz w:val="24"/>
                <w:szCs w:val="24"/>
                <w:lang w:eastAsia="ru-RU"/>
              </w:rPr>
              <w:t>0,0</w:t>
            </w:r>
          </w:p>
        </w:tc>
        <w:tc>
          <w:tcPr>
            <w:tcW w:w="2269" w:type="dxa"/>
            <w:gridSpan w:val="2"/>
            <w:vMerge w:val="restart"/>
            <w:tcBorders>
              <w:top w:val="single" w:sz="4" w:space="0" w:color="auto"/>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gridAfter w:val="1"/>
          <w:wAfter w:w="6" w:type="dxa"/>
          <w:trHeight w:val="270"/>
          <w:tblCellSpacing w:w="5" w:type="nil"/>
        </w:trPr>
        <w:tc>
          <w:tcPr>
            <w:tcW w:w="2483"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409"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76"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2"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2014 год</w:t>
            </w:r>
          </w:p>
        </w:tc>
        <w:tc>
          <w:tcPr>
            <w:tcW w:w="1984" w:type="dxa"/>
            <w:gridSpan w:val="3"/>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0</w:t>
            </w:r>
          </w:p>
        </w:tc>
        <w:tc>
          <w:tcPr>
            <w:tcW w:w="2269"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gridAfter w:val="1"/>
          <w:wAfter w:w="6" w:type="dxa"/>
          <w:trHeight w:val="270"/>
          <w:tblCellSpacing w:w="5" w:type="nil"/>
        </w:trPr>
        <w:tc>
          <w:tcPr>
            <w:tcW w:w="2483"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409"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76"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2"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2015 год</w:t>
            </w:r>
          </w:p>
        </w:tc>
        <w:tc>
          <w:tcPr>
            <w:tcW w:w="1984" w:type="dxa"/>
            <w:gridSpan w:val="3"/>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0</w:t>
            </w:r>
          </w:p>
        </w:tc>
        <w:tc>
          <w:tcPr>
            <w:tcW w:w="2269"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gridAfter w:val="1"/>
          <w:wAfter w:w="6" w:type="dxa"/>
          <w:trHeight w:val="270"/>
          <w:tblCellSpacing w:w="5" w:type="nil"/>
        </w:trPr>
        <w:tc>
          <w:tcPr>
            <w:tcW w:w="2483"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409"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76"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2"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2016 год</w:t>
            </w:r>
          </w:p>
        </w:tc>
        <w:tc>
          <w:tcPr>
            <w:tcW w:w="1984" w:type="dxa"/>
            <w:gridSpan w:val="3"/>
            <w:tcBorders>
              <w:top w:val="single" w:sz="4" w:space="0" w:color="auto"/>
              <w:left w:val="single" w:sz="4" w:space="0" w:color="auto"/>
              <w:bottom w:val="single" w:sz="4" w:space="0" w:color="auto"/>
              <w:right w:val="single" w:sz="4" w:space="0" w:color="auto"/>
            </w:tcBorders>
          </w:tcPr>
          <w:p w:rsidR="00487594" w:rsidRPr="00487594" w:rsidRDefault="00E54D9F"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2269"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gridAfter w:val="1"/>
          <w:wAfter w:w="6" w:type="dxa"/>
          <w:trHeight w:val="270"/>
          <w:tblCellSpacing w:w="5" w:type="nil"/>
        </w:trPr>
        <w:tc>
          <w:tcPr>
            <w:tcW w:w="2483"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409"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76"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2"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2017 год</w:t>
            </w:r>
          </w:p>
        </w:tc>
        <w:tc>
          <w:tcPr>
            <w:tcW w:w="1984" w:type="dxa"/>
            <w:gridSpan w:val="3"/>
            <w:tcBorders>
              <w:top w:val="single" w:sz="4" w:space="0" w:color="auto"/>
              <w:left w:val="single" w:sz="4" w:space="0" w:color="auto"/>
              <w:bottom w:val="single" w:sz="4" w:space="0" w:color="auto"/>
              <w:right w:val="single" w:sz="4" w:space="0" w:color="auto"/>
            </w:tcBorders>
          </w:tcPr>
          <w:p w:rsidR="00487594" w:rsidRPr="00487594" w:rsidRDefault="00E54D9F"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2269"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gridAfter w:val="1"/>
          <w:wAfter w:w="6" w:type="dxa"/>
          <w:trHeight w:val="270"/>
          <w:tblCellSpacing w:w="5" w:type="nil"/>
        </w:trPr>
        <w:tc>
          <w:tcPr>
            <w:tcW w:w="2483" w:type="dxa"/>
            <w:vMerge/>
            <w:tcBorders>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409" w:type="dxa"/>
            <w:gridSpan w:val="2"/>
            <w:vMerge/>
            <w:tcBorders>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76" w:type="dxa"/>
            <w:gridSpan w:val="2"/>
            <w:vMerge/>
            <w:tcBorders>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2"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2018 год</w:t>
            </w:r>
          </w:p>
        </w:tc>
        <w:tc>
          <w:tcPr>
            <w:tcW w:w="1984" w:type="dxa"/>
            <w:gridSpan w:val="3"/>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450</w:t>
            </w:r>
          </w:p>
        </w:tc>
        <w:tc>
          <w:tcPr>
            <w:tcW w:w="2269" w:type="dxa"/>
            <w:gridSpan w:val="2"/>
            <w:vMerge/>
            <w:tcBorders>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gridAfter w:val="1"/>
          <w:wAfter w:w="6" w:type="dxa"/>
          <w:trHeight w:val="270"/>
          <w:tblCellSpacing w:w="5" w:type="nil"/>
        </w:trPr>
        <w:tc>
          <w:tcPr>
            <w:tcW w:w="2483" w:type="dxa"/>
            <w:vMerge w:val="restart"/>
            <w:tcBorders>
              <w:top w:val="single" w:sz="4" w:space="0" w:color="auto"/>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lastRenderedPageBreak/>
              <w:t>Благоустройство парков и (или) создание новых парков</w:t>
            </w:r>
          </w:p>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409" w:type="dxa"/>
            <w:gridSpan w:val="2"/>
            <w:vMerge w:val="restart"/>
            <w:tcBorders>
              <w:top w:val="single" w:sz="4" w:space="0" w:color="auto"/>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бюджет города Пущино</w:t>
            </w:r>
          </w:p>
        </w:tc>
        <w:tc>
          <w:tcPr>
            <w:tcW w:w="4676" w:type="dxa"/>
            <w:gridSpan w:val="2"/>
            <w:vMerge w:val="restart"/>
            <w:tcBorders>
              <w:top w:val="single" w:sz="4" w:space="0" w:color="auto"/>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 xml:space="preserve">В соответствии со стоимостью, утвержденной в проектно-сметной документации, уменьшенной на объем финансирования объекта из бюджетов вышестоящих уровней </w:t>
            </w:r>
          </w:p>
        </w:tc>
        <w:tc>
          <w:tcPr>
            <w:tcW w:w="1562"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Итого</w:t>
            </w:r>
          </w:p>
        </w:tc>
        <w:tc>
          <w:tcPr>
            <w:tcW w:w="1984" w:type="dxa"/>
            <w:gridSpan w:val="3"/>
            <w:tcBorders>
              <w:top w:val="single" w:sz="4" w:space="0" w:color="auto"/>
              <w:left w:val="single" w:sz="4" w:space="0" w:color="auto"/>
              <w:bottom w:val="single" w:sz="4" w:space="0" w:color="auto"/>
              <w:right w:val="single" w:sz="4" w:space="0" w:color="auto"/>
            </w:tcBorders>
          </w:tcPr>
          <w:p w:rsidR="00487594" w:rsidRPr="00487594" w:rsidRDefault="00E54D9F"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2269" w:type="dxa"/>
            <w:gridSpan w:val="2"/>
            <w:vMerge w:val="restart"/>
            <w:tcBorders>
              <w:top w:val="single" w:sz="4" w:space="0" w:color="auto"/>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gridAfter w:val="1"/>
          <w:wAfter w:w="6" w:type="dxa"/>
          <w:trHeight w:val="270"/>
          <w:tblCellSpacing w:w="5" w:type="nil"/>
        </w:trPr>
        <w:tc>
          <w:tcPr>
            <w:tcW w:w="2483"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409"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76"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2"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2014 год</w:t>
            </w:r>
          </w:p>
        </w:tc>
        <w:tc>
          <w:tcPr>
            <w:tcW w:w="1984" w:type="dxa"/>
            <w:gridSpan w:val="3"/>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0,0</w:t>
            </w:r>
          </w:p>
        </w:tc>
        <w:tc>
          <w:tcPr>
            <w:tcW w:w="2269"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gridAfter w:val="1"/>
          <w:wAfter w:w="6" w:type="dxa"/>
          <w:trHeight w:val="270"/>
          <w:tblCellSpacing w:w="5" w:type="nil"/>
        </w:trPr>
        <w:tc>
          <w:tcPr>
            <w:tcW w:w="2483"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409"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76"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2"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2015 год</w:t>
            </w:r>
          </w:p>
        </w:tc>
        <w:tc>
          <w:tcPr>
            <w:tcW w:w="1984" w:type="dxa"/>
            <w:gridSpan w:val="3"/>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0,0</w:t>
            </w:r>
          </w:p>
        </w:tc>
        <w:tc>
          <w:tcPr>
            <w:tcW w:w="2269"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gridAfter w:val="1"/>
          <w:wAfter w:w="6" w:type="dxa"/>
          <w:trHeight w:val="270"/>
          <w:tblCellSpacing w:w="5" w:type="nil"/>
        </w:trPr>
        <w:tc>
          <w:tcPr>
            <w:tcW w:w="2483"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409"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76"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2"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2016 год</w:t>
            </w:r>
          </w:p>
        </w:tc>
        <w:tc>
          <w:tcPr>
            <w:tcW w:w="1984" w:type="dxa"/>
            <w:gridSpan w:val="3"/>
            <w:tcBorders>
              <w:top w:val="single" w:sz="4" w:space="0" w:color="auto"/>
              <w:left w:val="single" w:sz="4" w:space="0" w:color="auto"/>
              <w:bottom w:val="single" w:sz="4" w:space="0" w:color="auto"/>
              <w:right w:val="single" w:sz="4" w:space="0" w:color="auto"/>
            </w:tcBorders>
          </w:tcPr>
          <w:p w:rsidR="00487594" w:rsidRPr="00487594" w:rsidRDefault="00E54D9F"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2269"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gridAfter w:val="1"/>
          <w:wAfter w:w="6" w:type="dxa"/>
          <w:trHeight w:val="270"/>
          <w:tblCellSpacing w:w="5" w:type="nil"/>
        </w:trPr>
        <w:tc>
          <w:tcPr>
            <w:tcW w:w="2483" w:type="dxa"/>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409"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76"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2"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2017 год</w:t>
            </w:r>
          </w:p>
        </w:tc>
        <w:tc>
          <w:tcPr>
            <w:tcW w:w="1984" w:type="dxa"/>
            <w:gridSpan w:val="3"/>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0,00</w:t>
            </w:r>
          </w:p>
        </w:tc>
        <w:tc>
          <w:tcPr>
            <w:tcW w:w="2269" w:type="dxa"/>
            <w:gridSpan w:val="2"/>
            <w:vMerge/>
            <w:tcBorders>
              <w:left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87594" w:rsidRPr="00487594" w:rsidTr="00E54D9F">
        <w:trPr>
          <w:gridAfter w:val="1"/>
          <w:wAfter w:w="6" w:type="dxa"/>
          <w:trHeight w:val="270"/>
          <w:tblCellSpacing w:w="5" w:type="nil"/>
        </w:trPr>
        <w:tc>
          <w:tcPr>
            <w:tcW w:w="2483" w:type="dxa"/>
            <w:vMerge/>
            <w:tcBorders>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409" w:type="dxa"/>
            <w:gridSpan w:val="2"/>
            <w:vMerge/>
            <w:tcBorders>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76" w:type="dxa"/>
            <w:gridSpan w:val="2"/>
            <w:vMerge/>
            <w:tcBorders>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2" w:type="dxa"/>
            <w:tcBorders>
              <w:top w:val="single" w:sz="4" w:space="0" w:color="auto"/>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87594">
              <w:rPr>
                <w:rFonts w:ascii="Times New Roman" w:eastAsia="Times New Roman" w:hAnsi="Times New Roman" w:cs="Times New Roman"/>
                <w:sz w:val="24"/>
                <w:szCs w:val="24"/>
                <w:lang w:eastAsia="ru-RU"/>
              </w:rPr>
              <w:t>2018 год</w:t>
            </w:r>
          </w:p>
        </w:tc>
        <w:tc>
          <w:tcPr>
            <w:tcW w:w="1984" w:type="dxa"/>
            <w:gridSpan w:val="3"/>
            <w:tcBorders>
              <w:top w:val="single" w:sz="4" w:space="0" w:color="auto"/>
              <w:left w:val="single" w:sz="4" w:space="0" w:color="auto"/>
              <w:bottom w:val="single" w:sz="4" w:space="0" w:color="auto"/>
              <w:right w:val="single" w:sz="4" w:space="0" w:color="auto"/>
            </w:tcBorders>
          </w:tcPr>
          <w:p w:rsidR="00487594" w:rsidRPr="00487594" w:rsidRDefault="00E54D9F"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2269" w:type="dxa"/>
            <w:gridSpan w:val="2"/>
            <w:vMerge/>
            <w:tcBorders>
              <w:left w:val="single" w:sz="4" w:space="0" w:color="auto"/>
              <w:bottom w:val="single" w:sz="4" w:space="0" w:color="auto"/>
              <w:right w:val="single" w:sz="4" w:space="0" w:color="auto"/>
            </w:tcBorders>
          </w:tcPr>
          <w:p w:rsidR="00487594" w:rsidRPr="00487594" w:rsidRDefault="00487594" w:rsidP="0048759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487594" w:rsidRPr="00487594" w:rsidRDefault="00487594" w:rsidP="00487594">
      <w:pPr>
        <w:spacing w:after="0" w:line="240" w:lineRule="auto"/>
        <w:rPr>
          <w:rFonts w:ascii="Times New Roman" w:eastAsia="Times New Roman" w:hAnsi="Times New Roman" w:cs="Times New Roman"/>
          <w:b/>
          <w:sz w:val="24"/>
          <w:szCs w:val="24"/>
          <w:lang w:eastAsia="ru-RU"/>
        </w:rPr>
      </w:pPr>
    </w:p>
    <w:p w:rsidR="00F32ACF" w:rsidRPr="003A634C" w:rsidRDefault="00F32ACF" w:rsidP="008115CC">
      <w:pPr>
        <w:spacing w:after="0" w:line="240" w:lineRule="auto"/>
        <w:ind w:left="9639"/>
        <w:rPr>
          <w:rFonts w:ascii="Times New Roman" w:eastAsia="Times New Roman" w:hAnsi="Times New Roman" w:cs="Times New Roman"/>
          <w:sz w:val="24"/>
          <w:szCs w:val="24"/>
          <w:lang w:eastAsia="ru-RU"/>
        </w:rPr>
      </w:pPr>
    </w:p>
    <w:p w:rsidR="00295ADD" w:rsidRDefault="00295AD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295ADD" w:rsidRDefault="00295ADD" w:rsidP="008115CC">
      <w:pPr>
        <w:spacing w:after="0" w:line="240" w:lineRule="auto"/>
        <w:ind w:left="9639"/>
        <w:rPr>
          <w:rFonts w:ascii="Times New Roman" w:eastAsia="Times New Roman" w:hAnsi="Times New Roman" w:cs="Times New Roman"/>
          <w:sz w:val="24"/>
          <w:szCs w:val="24"/>
          <w:lang w:eastAsia="ru-RU"/>
        </w:rPr>
        <w:sectPr w:rsidR="00295ADD" w:rsidSect="009D705C">
          <w:pgSz w:w="16838" w:h="11906" w:orient="landscape"/>
          <w:pgMar w:top="851" w:right="1134" w:bottom="1135" w:left="1134" w:header="709" w:footer="709" w:gutter="0"/>
          <w:cols w:space="708"/>
          <w:docGrid w:linePitch="360"/>
        </w:sectPr>
      </w:pPr>
    </w:p>
    <w:p w:rsidR="00C12B83" w:rsidRPr="003A634C" w:rsidRDefault="008115CC" w:rsidP="008115CC">
      <w:pPr>
        <w:spacing w:after="0" w:line="240" w:lineRule="auto"/>
        <w:ind w:left="9639"/>
        <w:rPr>
          <w:rFonts w:ascii="Times New Roman" w:eastAsia="Times New Roman" w:hAnsi="Times New Roman" w:cs="Times New Roman"/>
          <w:sz w:val="24"/>
          <w:szCs w:val="24"/>
          <w:lang w:eastAsia="ru-RU"/>
        </w:rPr>
      </w:pPr>
      <w:r w:rsidRPr="00D13867">
        <w:rPr>
          <w:rFonts w:ascii="Times New Roman" w:eastAsia="Times New Roman" w:hAnsi="Times New Roman" w:cs="Times New Roman"/>
          <w:sz w:val="24"/>
          <w:szCs w:val="24"/>
          <w:lang w:eastAsia="ru-RU"/>
        </w:rPr>
        <w:lastRenderedPageBreak/>
        <w:t>Приложение №</w:t>
      </w:r>
      <w:r w:rsidR="00E54D9F" w:rsidRPr="00D13867">
        <w:rPr>
          <w:rFonts w:ascii="Times New Roman" w:eastAsia="Times New Roman" w:hAnsi="Times New Roman" w:cs="Times New Roman"/>
          <w:sz w:val="24"/>
          <w:szCs w:val="24"/>
          <w:lang w:eastAsia="ru-RU"/>
        </w:rPr>
        <w:t>4</w:t>
      </w:r>
      <w:r w:rsidRPr="00D13867">
        <w:rPr>
          <w:rFonts w:ascii="Times New Roman" w:eastAsia="Times New Roman" w:hAnsi="Times New Roman" w:cs="Times New Roman"/>
          <w:sz w:val="24"/>
          <w:szCs w:val="24"/>
          <w:lang w:eastAsia="ru-RU"/>
        </w:rPr>
        <w:t xml:space="preserve"> к муниципальной программе «Культура города Пущино» на 2014-2018 годы</w:t>
      </w:r>
      <w:r w:rsidRPr="003A634C">
        <w:rPr>
          <w:rFonts w:ascii="Times New Roman" w:eastAsia="Times New Roman" w:hAnsi="Times New Roman" w:cs="Times New Roman"/>
          <w:sz w:val="24"/>
          <w:szCs w:val="24"/>
          <w:lang w:eastAsia="ru-RU"/>
        </w:rPr>
        <w:t xml:space="preserve"> </w:t>
      </w:r>
    </w:p>
    <w:p w:rsidR="008115CC" w:rsidRPr="003A634C" w:rsidRDefault="008115CC" w:rsidP="00DF79B7">
      <w:pPr>
        <w:spacing w:after="0" w:line="240" w:lineRule="auto"/>
        <w:rPr>
          <w:rFonts w:ascii="Times New Roman" w:eastAsia="Times New Roman" w:hAnsi="Times New Roman" w:cs="Times New Roman"/>
          <w:sz w:val="24"/>
          <w:szCs w:val="24"/>
          <w:lang w:eastAsia="ru-RU"/>
        </w:rPr>
      </w:pPr>
    </w:p>
    <w:tbl>
      <w:tblPr>
        <w:tblW w:w="15532" w:type="dxa"/>
        <w:tblInd w:w="93" w:type="dxa"/>
        <w:tblLook w:val="04A0" w:firstRow="1" w:lastRow="0" w:firstColumn="1" w:lastColumn="0" w:noHBand="0" w:noVBand="1"/>
      </w:tblPr>
      <w:tblGrid>
        <w:gridCol w:w="2991"/>
        <w:gridCol w:w="1855"/>
        <w:gridCol w:w="3852"/>
        <w:gridCol w:w="1139"/>
        <w:gridCol w:w="1139"/>
        <w:gridCol w:w="1139"/>
        <w:gridCol w:w="1139"/>
        <w:gridCol w:w="1139"/>
        <w:gridCol w:w="1139"/>
      </w:tblGrid>
      <w:tr w:rsidR="008115CC" w:rsidRPr="003A634C" w:rsidTr="008115CC">
        <w:trPr>
          <w:trHeight w:val="330"/>
        </w:trPr>
        <w:tc>
          <w:tcPr>
            <w:tcW w:w="15532" w:type="dxa"/>
            <w:gridSpan w:val="9"/>
            <w:tcBorders>
              <w:top w:val="nil"/>
              <w:left w:val="nil"/>
              <w:bottom w:val="single" w:sz="4" w:space="0" w:color="auto"/>
              <w:right w:val="nil"/>
            </w:tcBorders>
            <w:shd w:val="clear" w:color="auto" w:fill="auto"/>
            <w:hideMark/>
          </w:tcPr>
          <w:p w:rsidR="008115CC" w:rsidRPr="003A634C" w:rsidRDefault="008115CC" w:rsidP="00D2537D">
            <w:pPr>
              <w:spacing w:after="0" w:line="240" w:lineRule="auto"/>
              <w:jc w:val="center"/>
              <w:rPr>
                <w:rFonts w:ascii="Times New Roman" w:eastAsia="Times New Roman" w:hAnsi="Times New Roman" w:cs="Times New Roman"/>
                <w:b/>
                <w:bCs/>
                <w:color w:val="000000"/>
                <w:sz w:val="24"/>
                <w:szCs w:val="24"/>
                <w:lang w:eastAsia="ru-RU"/>
              </w:rPr>
            </w:pPr>
            <w:r w:rsidRPr="003A634C">
              <w:rPr>
                <w:rFonts w:ascii="Times New Roman" w:eastAsia="Times New Roman" w:hAnsi="Times New Roman" w:cs="Times New Roman"/>
                <w:b/>
                <w:bCs/>
                <w:color w:val="000000"/>
                <w:sz w:val="24"/>
                <w:szCs w:val="24"/>
                <w:lang w:eastAsia="ru-RU"/>
              </w:rPr>
              <w:t>Паспорт подпрограммы</w:t>
            </w:r>
            <w:r w:rsidR="00D2537D">
              <w:rPr>
                <w:rFonts w:ascii="Times New Roman" w:eastAsia="Times New Roman" w:hAnsi="Times New Roman" w:cs="Times New Roman"/>
                <w:b/>
                <w:bCs/>
                <w:color w:val="000000"/>
                <w:sz w:val="24"/>
                <w:szCs w:val="24"/>
                <w:lang w:eastAsia="ru-RU"/>
              </w:rPr>
              <w:t xml:space="preserve"> </w:t>
            </w:r>
            <w:r w:rsidRPr="003A634C">
              <w:rPr>
                <w:rFonts w:ascii="Times New Roman" w:eastAsia="Times New Roman" w:hAnsi="Times New Roman" w:cs="Times New Roman"/>
                <w:b/>
                <w:bCs/>
                <w:color w:val="000000"/>
                <w:sz w:val="24"/>
                <w:szCs w:val="24"/>
                <w:lang w:eastAsia="ru-RU"/>
              </w:rPr>
              <w:t xml:space="preserve"> </w:t>
            </w:r>
            <w:r w:rsidR="00D2537D">
              <w:rPr>
                <w:rFonts w:ascii="Times New Roman" w:eastAsia="Times New Roman" w:hAnsi="Times New Roman" w:cs="Times New Roman"/>
                <w:b/>
                <w:bCs/>
                <w:color w:val="000000"/>
                <w:sz w:val="24"/>
                <w:szCs w:val="24"/>
                <w:lang w:val="en-US" w:eastAsia="ru-RU"/>
              </w:rPr>
              <w:t>I</w:t>
            </w:r>
            <w:r w:rsidR="00D2537D" w:rsidRPr="00D2537D">
              <w:rPr>
                <w:rFonts w:ascii="Times New Roman" w:eastAsia="Times New Roman" w:hAnsi="Times New Roman" w:cs="Times New Roman"/>
                <w:b/>
                <w:bCs/>
                <w:color w:val="000000"/>
                <w:sz w:val="24"/>
                <w:szCs w:val="24"/>
                <w:lang w:eastAsia="ru-RU"/>
              </w:rPr>
              <w:t xml:space="preserve"> </w:t>
            </w:r>
            <w:r w:rsidRPr="003A634C">
              <w:rPr>
                <w:rFonts w:ascii="Times New Roman" w:eastAsia="Times New Roman" w:hAnsi="Times New Roman" w:cs="Times New Roman"/>
                <w:b/>
                <w:bCs/>
                <w:color w:val="000000"/>
                <w:sz w:val="24"/>
                <w:szCs w:val="24"/>
                <w:lang w:eastAsia="ru-RU"/>
              </w:rPr>
              <w:t>«Развитие музейного д</w:t>
            </w:r>
            <w:r w:rsidR="00D2537D">
              <w:rPr>
                <w:rFonts w:ascii="Times New Roman" w:eastAsia="Times New Roman" w:hAnsi="Times New Roman" w:cs="Times New Roman"/>
                <w:b/>
                <w:bCs/>
                <w:color w:val="000000"/>
                <w:sz w:val="24"/>
                <w:szCs w:val="24"/>
                <w:lang w:eastAsia="ru-RU"/>
              </w:rPr>
              <w:t>ела в городском округе Пущино»</w:t>
            </w:r>
            <w:r w:rsidRPr="003A634C">
              <w:rPr>
                <w:rFonts w:ascii="Times New Roman" w:eastAsia="Times New Roman" w:hAnsi="Times New Roman" w:cs="Times New Roman"/>
                <w:b/>
                <w:bCs/>
                <w:color w:val="000000"/>
                <w:sz w:val="24"/>
                <w:szCs w:val="24"/>
                <w:lang w:eastAsia="ru-RU"/>
              </w:rPr>
              <w:t xml:space="preserve"> муниципальной программы Московской области «Культура города Пущино на 2014-2018 годы»</w:t>
            </w:r>
          </w:p>
        </w:tc>
      </w:tr>
      <w:tr w:rsidR="008115CC" w:rsidRPr="003A634C" w:rsidTr="008115CC">
        <w:trPr>
          <w:trHeight w:val="330"/>
        </w:trPr>
        <w:tc>
          <w:tcPr>
            <w:tcW w:w="2991"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Наименование подпрограммы</w:t>
            </w:r>
          </w:p>
        </w:tc>
        <w:tc>
          <w:tcPr>
            <w:tcW w:w="12541" w:type="dxa"/>
            <w:gridSpan w:val="8"/>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«Развитие музейного дела в городском округе Пущино»</w:t>
            </w:r>
          </w:p>
        </w:tc>
      </w:tr>
      <w:tr w:rsidR="008115CC" w:rsidRPr="003A634C" w:rsidTr="008115CC">
        <w:trPr>
          <w:trHeight w:val="345"/>
        </w:trPr>
        <w:tc>
          <w:tcPr>
            <w:tcW w:w="2991"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Цель подпрограммы</w:t>
            </w:r>
          </w:p>
        </w:tc>
        <w:tc>
          <w:tcPr>
            <w:tcW w:w="12541" w:type="dxa"/>
            <w:gridSpan w:val="8"/>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Сохранение, изучение, пополнений музейных коллекций и обеспечение условий доступа населения к музейным ценностям</w:t>
            </w:r>
          </w:p>
        </w:tc>
      </w:tr>
      <w:tr w:rsidR="008115CC" w:rsidRPr="003A634C" w:rsidTr="008115CC">
        <w:trPr>
          <w:trHeight w:val="330"/>
        </w:trPr>
        <w:tc>
          <w:tcPr>
            <w:tcW w:w="2991"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Муниципальный заказчик подпрограммы</w:t>
            </w:r>
          </w:p>
        </w:tc>
        <w:tc>
          <w:tcPr>
            <w:tcW w:w="12541" w:type="dxa"/>
            <w:gridSpan w:val="8"/>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Администрация города Пущино</w:t>
            </w:r>
          </w:p>
        </w:tc>
      </w:tr>
      <w:tr w:rsidR="008115CC" w:rsidRPr="003A634C" w:rsidTr="008115CC">
        <w:trPr>
          <w:trHeight w:val="570"/>
        </w:trPr>
        <w:tc>
          <w:tcPr>
            <w:tcW w:w="2991"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Задачи муниципальной программы</w:t>
            </w:r>
          </w:p>
        </w:tc>
        <w:tc>
          <w:tcPr>
            <w:tcW w:w="12541" w:type="dxa"/>
            <w:gridSpan w:val="8"/>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numPr>
                <w:ilvl w:val="0"/>
                <w:numId w:val="6"/>
              </w:numPr>
              <w:spacing w:after="0" w:line="240" w:lineRule="auto"/>
              <w:contextualSpacing/>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Увеличение общего количества посетителей музея.</w:t>
            </w:r>
          </w:p>
          <w:p w:rsidR="008115CC" w:rsidRPr="003A634C" w:rsidRDefault="008115CC" w:rsidP="008115CC">
            <w:pPr>
              <w:numPr>
                <w:ilvl w:val="0"/>
                <w:numId w:val="6"/>
              </w:numPr>
              <w:spacing w:after="0" w:line="240" w:lineRule="auto"/>
              <w:contextualSpacing/>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Обеспечение пополнения электронных каталогов музейных предметов </w:t>
            </w:r>
          </w:p>
        </w:tc>
      </w:tr>
      <w:tr w:rsidR="008115CC" w:rsidRPr="003A634C" w:rsidTr="008115CC">
        <w:trPr>
          <w:trHeight w:val="330"/>
        </w:trPr>
        <w:tc>
          <w:tcPr>
            <w:tcW w:w="2991"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Сроки реализации подпрограммы</w:t>
            </w:r>
          </w:p>
        </w:tc>
        <w:tc>
          <w:tcPr>
            <w:tcW w:w="12541" w:type="dxa"/>
            <w:gridSpan w:val="8"/>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2014 - 2018</w:t>
            </w:r>
          </w:p>
        </w:tc>
      </w:tr>
      <w:tr w:rsidR="008115CC" w:rsidRPr="003A634C" w:rsidTr="008115CC">
        <w:trPr>
          <w:trHeight w:val="375"/>
        </w:trPr>
        <w:tc>
          <w:tcPr>
            <w:tcW w:w="299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Источники финансирования подпрограммы, по годам реализации и главным распорядителям бюджетных средств, в том числе по годам:</w:t>
            </w:r>
          </w:p>
        </w:tc>
        <w:tc>
          <w:tcPr>
            <w:tcW w:w="185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Главный распорядитель бюджетных средств</w:t>
            </w:r>
          </w:p>
        </w:tc>
        <w:tc>
          <w:tcPr>
            <w:tcW w:w="385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Источник финансирования</w:t>
            </w:r>
          </w:p>
        </w:tc>
        <w:tc>
          <w:tcPr>
            <w:tcW w:w="6834" w:type="dxa"/>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Расходы  (тыс. рублей)</w:t>
            </w:r>
          </w:p>
        </w:tc>
      </w:tr>
      <w:tr w:rsidR="008115CC" w:rsidRPr="003A634C" w:rsidTr="008115CC">
        <w:trPr>
          <w:trHeight w:val="276"/>
        </w:trPr>
        <w:tc>
          <w:tcPr>
            <w:tcW w:w="2991"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1855"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3852"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6834" w:type="dxa"/>
            <w:gridSpan w:val="6"/>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r>
      <w:tr w:rsidR="008115CC" w:rsidRPr="003A634C" w:rsidTr="008115CC">
        <w:trPr>
          <w:trHeight w:val="255"/>
        </w:trPr>
        <w:tc>
          <w:tcPr>
            <w:tcW w:w="2991"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1855"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3852"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15CC" w:rsidRPr="003A634C" w:rsidRDefault="008115CC"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Итого</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15CC" w:rsidRPr="003A634C" w:rsidRDefault="008115CC"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2014</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15CC" w:rsidRPr="003A634C" w:rsidRDefault="008115CC"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2015</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15CC" w:rsidRPr="003A634C" w:rsidRDefault="008115CC"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2016</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15CC" w:rsidRPr="003A634C" w:rsidRDefault="008115CC"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2017</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15CC" w:rsidRPr="003A634C" w:rsidRDefault="008115CC"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2018</w:t>
            </w:r>
          </w:p>
        </w:tc>
      </w:tr>
      <w:tr w:rsidR="008115CC" w:rsidRPr="003A634C" w:rsidTr="008115CC">
        <w:trPr>
          <w:trHeight w:val="375"/>
        </w:trPr>
        <w:tc>
          <w:tcPr>
            <w:tcW w:w="2991"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185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Администрация города Пущино</w:t>
            </w:r>
          </w:p>
        </w:tc>
        <w:tc>
          <w:tcPr>
            <w:tcW w:w="3852"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Всего, в том числе:</w:t>
            </w:r>
          </w:p>
        </w:tc>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436D1C" w:rsidP="008115C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20372</w:t>
            </w:r>
          </w:p>
        </w:tc>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F32ACF"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4</w:t>
            </w:r>
            <w:r w:rsidR="008115CC" w:rsidRPr="003A634C">
              <w:rPr>
                <w:rFonts w:ascii="Times New Roman" w:eastAsia="Times New Roman" w:hAnsi="Times New Roman" w:cs="Times New Roman"/>
                <w:color w:val="000000"/>
                <w:sz w:val="24"/>
                <w:szCs w:val="24"/>
                <w:lang w:eastAsia="ru-RU"/>
              </w:rPr>
              <w:t>351</w:t>
            </w:r>
          </w:p>
        </w:tc>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FC00CD" w:rsidP="008115C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4233</w:t>
            </w:r>
          </w:p>
        </w:tc>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436D1C" w:rsidP="008115C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4007</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8115CC" w:rsidRPr="003A634C" w:rsidRDefault="00FC00CD" w:rsidP="008115C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3885</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8115CC" w:rsidRPr="003A634C" w:rsidRDefault="00FC00CD" w:rsidP="008115C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3896</w:t>
            </w:r>
          </w:p>
        </w:tc>
      </w:tr>
      <w:tr w:rsidR="008115CC" w:rsidRPr="003A634C" w:rsidTr="008115CC">
        <w:trPr>
          <w:trHeight w:val="375"/>
        </w:trPr>
        <w:tc>
          <w:tcPr>
            <w:tcW w:w="2991"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1855"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3852"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Средства бюджета Московской области</w:t>
            </w:r>
          </w:p>
        </w:tc>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436D1C" w:rsidP="008115C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985</w:t>
            </w:r>
          </w:p>
        </w:tc>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554</w:t>
            </w:r>
          </w:p>
        </w:tc>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300</w:t>
            </w:r>
          </w:p>
        </w:tc>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436D1C" w:rsidP="008115C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131</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8115CC" w:rsidRPr="003A634C" w:rsidRDefault="00FC00CD" w:rsidP="008115C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8115CC" w:rsidRPr="003A634C" w:rsidRDefault="00FC00CD" w:rsidP="008115C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r>
      <w:tr w:rsidR="008115CC" w:rsidRPr="003A634C" w:rsidTr="008115CC">
        <w:trPr>
          <w:trHeight w:val="715"/>
        </w:trPr>
        <w:tc>
          <w:tcPr>
            <w:tcW w:w="2991"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1855"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3852"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Средства бюджета городского округа Пущино</w:t>
            </w:r>
          </w:p>
        </w:tc>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FC00CD" w:rsidP="00436D1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190</w:t>
            </w:r>
            <w:r w:rsidR="00436D1C">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7</w:t>
            </w:r>
          </w:p>
        </w:tc>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F32ACF"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3</w:t>
            </w:r>
            <w:r w:rsidR="008115CC" w:rsidRPr="003A634C">
              <w:rPr>
                <w:rFonts w:ascii="Times New Roman" w:eastAsia="Times New Roman" w:hAnsi="Times New Roman" w:cs="Times New Roman"/>
                <w:color w:val="000000"/>
                <w:sz w:val="24"/>
                <w:szCs w:val="24"/>
                <w:lang w:eastAsia="ru-RU"/>
              </w:rPr>
              <w:t>747</w:t>
            </w:r>
          </w:p>
        </w:tc>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FC00CD" w:rsidP="008115C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3863</w:t>
            </w:r>
          </w:p>
        </w:tc>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436D1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37</w:t>
            </w:r>
            <w:r w:rsidR="00436D1C">
              <w:rPr>
                <w:rFonts w:ascii="Times New Roman" w:eastAsia="Times New Roman" w:hAnsi="Times New Roman" w:cs="Times New Roman"/>
                <w:color w:val="000000"/>
                <w:sz w:val="24"/>
                <w:szCs w:val="24"/>
                <w:lang w:eastAsia="ru-RU"/>
              </w:rPr>
              <w:t>9</w:t>
            </w:r>
            <w:r w:rsidRPr="003A634C">
              <w:rPr>
                <w:rFonts w:ascii="Times New Roman" w:eastAsia="Times New Roman" w:hAnsi="Times New Roman" w:cs="Times New Roman"/>
                <w:color w:val="000000"/>
                <w:sz w:val="24"/>
                <w:szCs w:val="24"/>
                <w:lang w:eastAsia="ru-RU"/>
              </w:rPr>
              <w:t>6</w:t>
            </w:r>
          </w:p>
        </w:tc>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3805</w:t>
            </w:r>
          </w:p>
        </w:tc>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3816</w:t>
            </w:r>
          </w:p>
        </w:tc>
      </w:tr>
      <w:tr w:rsidR="008115CC" w:rsidRPr="003A634C" w:rsidTr="008115CC">
        <w:trPr>
          <w:trHeight w:val="375"/>
        </w:trPr>
        <w:tc>
          <w:tcPr>
            <w:tcW w:w="2991"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1855"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3852"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Внебюджетные источники</w:t>
            </w:r>
          </w:p>
        </w:tc>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FC00CD" w:rsidP="008115C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360</w:t>
            </w:r>
          </w:p>
        </w:tc>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50</w:t>
            </w:r>
          </w:p>
        </w:tc>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70</w:t>
            </w:r>
          </w:p>
        </w:tc>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80</w:t>
            </w:r>
          </w:p>
        </w:tc>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FC00CD" w:rsidP="008115C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80</w:t>
            </w:r>
          </w:p>
        </w:tc>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FC00CD" w:rsidP="008115C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80</w:t>
            </w:r>
          </w:p>
        </w:tc>
      </w:tr>
      <w:tr w:rsidR="008115CC" w:rsidRPr="003A634C" w:rsidTr="008115CC">
        <w:trPr>
          <w:trHeight w:val="670"/>
        </w:trPr>
        <w:tc>
          <w:tcPr>
            <w:tcW w:w="2991"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1855"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3852"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Средства Федерального бюджета</w:t>
            </w:r>
          </w:p>
        </w:tc>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w:t>
            </w:r>
          </w:p>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0</w:t>
            </w:r>
          </w:p>
        </w:tc>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w:t>
            </w:r>
          </w:p>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0</w:t>
            </w:r>
          </w:p>
        </w:tc>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w:t>
            </w:r>
          </w:p>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0</w:t>
            </w:r>
          </w:p>
        </w:tc>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w:t>
            </w:r>
          </w:p>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0</w:t>
            </w:r>
          </w:p>
        </w:tc>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w:t>
            </w:r>
          </w:p>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0</w:t>
            </w:r>
          </w:p>
        </w:tc>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w:t>
            </w:r>
          </w:p>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0</w:t>
            </w:r>
          </w:p>
        </w:tc>
      </w:tr>
      <w:tr w:rsidR="008115CC" w:rsidRPr="003A634C" w:rsidTr="008115CC">
        <w:trPr>
          <w:trHeight w:val="1035"/>
        </w:trPr>
        <w:tc>
          <w:tcPr>
            <w:tcW w:w="2991"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Планируемые результаты реализации муниципальной программы</w:t>
            </w:r>
          </w:p>
        </w:tc>
        <w:tc>
          <w:tcPr>
            <w:tcW w:w="12541" w:type="dxa"/>
            <w:gridSpan w:val="8"/>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 Увеличение количества выставочных проектов на 100% к 2018 году.</w:t>
            </w:r>
            <w:r w:rsidRPr="003A634C">
              <w:rPr>
                <w:rFonts w:ascii="Times New Roman" w:eastAsia="Times New Roman" w:hAnsi="Times New Roman" w:cs="Times New Roman"/>
                <w:color w:val="000000"/>
                <w:sz w:val="24"/>
                <w:szCs w:val="24"/>
                <w:lang w:eastAsia="ru-RU"/>
              </w:rPr>
              <w:br/>
              <w:t>2 Увеличение количества индивидуальных и экскурсионных посетителей музея на 1 жителя в год до 0,77 к 2018 году.</w:t>
            </w:r>
            <w:r w:rsidRPr="003A634C">
              <w:rPr>
                <w:rFonts w:ascii="Times New Roman" w:eastAsia="Times New Roman" w:hAnsi="Times New Roman" w:cs="Times New Roman"/>
                <w:color w:val="000000"/>
                <w:sz w:val="24"/>
                <w:szCs w:val="24"/>
                <w:lang w:eastAsia="ru-RU"/>
              </w:rPr>
              <w:br/>
              <w:t>3 Создание не менее 2 современных музейных экспозиций в муниципальном музее;</w:t>
            </w:r>
            <w:r w:rsidRPr="003A634C">
              <w:rPr>
                <w:rFonts w:ascii="Times New Roman" w:eastAsia="Times New Roman" w:hAnsi="Times New Roman" w:cs="Times New Roman"/>
                <w:color w:val="000000"/>
                <w:sz w:val="24"/>
                <w:szCs w:val="24"/>
                <w:lang w:eastAsia="ru-RU"/>
              </w:rPr>
              <w:br/>
              <w:t>4 Улучшение нормативных условий для хранения музейных предметов</w:t>
            </w:r>
          </w:p>
        </w:tc>
      </w:tr>
    </w:tbl>
    <w:p w:rsidR="00C12B83" w:rsidRPr="003A634C" w:rsidRDefault="00C12B83" w:rsidP="00DF79B7">
      <w:pPr>
        <w:spacing w:after="0" w:line="240" w:lineRule="auto"/>
        <w:rPr>
          <w:rFonts w:ascii="Times New Roman" w:eastAsia="Times New Roman" w:hAnsi="Times New Roman" w:cs="Times New Roman"/>
          <w:sz w:val="24"/>
          <w:szCs w:val="24"/>
          <w:lang w:eastAsia="ru-RU"/>
        </w:rPr>
      </w:pPr>
    </w:p>
    <w:p w:rsidR="004815D6" w:rsidRDefault="004815D6" w:rsidP="00492B4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92B4E" w:rsidRPr="00492B4E" w:rsidRDefault="00492B4E" w:rsidP="00492B4E">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492B4E">
        <w:rPr>
          <w:rFonts w:ascii="Times New Roman" w:eastAsia="Times New Roman" w:hAnsi="Times New Roman" w:cs="Times New Roman"/>
          <w:sz w:val="24"/>
          <w:szCs w:val="24"/>
          <w:lang w:eastAsia="ru-RU"/>
        </w:rPr>
        <w:lastRenderedPageBreak/>
        <w:t xml:space="preserve">Характеристика основных мероприятий подпрограммы   </w:t>
      </w:r>
      <w:r w:rsidRPr="00492B4E">
        <w:rPr>
          <w:rFonts w:ascii="Times New Roman" w:eastAsia="Times New Roman" w:hAnsi="Times New Roman" w:cs="Times New Roman"/>
          <w:color w:val="000000"/>
          <w:sz w:val="24"/>
          <w:szCs w:val="24"/>
          <w:lang w:eastAsia="ru-RU"/>
        </w:rPr>
        <w:t>I «Развитие музейного дела в городском округе Пущино»</w:t>
      </w:r>
    </w:p>
    <w:p w:rsidR="00492B4E" w:rsidRPr="00492B4E" w:rsidRDefault="00492B4E" w:rsidP="00492B4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2B4E">
        <w:rPr>
          <w:rFonts w:ascii="Times New Roman" w:eastAsia="Times New Roman" w:hAnsi="Times New Roman" w:cs="Times New Roman"/>
          <w:color w:val="000000"/>
          <w:sz w:val="24"/>
          <w:szCs w:val="24"/>
          <w:lang w:eastAsia="ru-RU"/>
        </w:rPr>
        <w:t xml:space="preserve">Перечень основных мероприятий подпрограммы I «Развитие музейного дела в городском округе Пущино» приведен в приложении №1 к подпрограмме </w:t>
      </w:r>
      <w:r w:rsidRPr="00492B4E">
        <w:rPr>
          <w:rFonts w:ascii="Times New Roman" w:eastAsia="Times New Roman" w:hAnsi="Times New Roman" w:cs="Times New Roman"/>
          <w:color w:val="000000"/>
          <w:sz w:val="24"/>
          <w:szCs w:val="24"/>
          <w:lang w:val="en-US" w:eastAsia="ru-RU"/>
        </w:rPr>
        <w:t>I</w:t>
      </w:r>
      <w:r w:rsidRPr="00492B4E">
        <w:rPr>
          <w:rFonts w:ascii="Times New Roman" w:eastAsia="Times New Roman" w:hAnsi="Times New Roman" w:cs="Times New Roman"/>
          <w:color w:val="000000"/>
          <w:sz w:val="24"/>
          <w:szCs w:val="24"/>
          <w:lang w:eastAsia="ru-RU"/>
        </w:rPr>
        <w:t xml:space="preserve">. В подпрограмме </w:t>
      </w:r>
      <w:r w:rsidRPr="00492B4E">
        <w:rPr>
          <w:rFonts w:ascii="Times New Roman" w:eastAsia="Times New Roman" w:hAnsi="Times New Roman" w:cs="Times New Roman"/>
          <w:color w:val="000000"/>
          <w:sz w:val="24"/>
          <w:szCs w:val="24"/>
          <w:lang w:val="en-US" w:eastAsia="ru-RU"/>
        </w:rPr>
        <w:t>I</w:t>
      </w:r>
      <w:r w:rsidRPr="00492B4E">
        <w:rPr>
          <w:rFonts w:ascii="Times New Roman" w:eastAsia="Times New Roman" w:hAnsi="Times New Roman" w:cs="Times New Roman"/>
          <w:color w:val="000000"/>
          <w:sz w:val="24"/>
          <w:szCs w:val="24"/>
          <w:lang w:eastAsia="ru-RU"/>
        </w:rPr>
        <w:t xml:space="preserve">  предусмотрено обеспечение выполнения муниципального задания МБУК «Пущинский музей экологии и краеведения», а также мероприятия направленные на: пополнение основного фонда музея, реставрацию музейных предметов, хранящихся в музее, приобретение фондового и реставрационного оборудования. </w:t>
      </w:r>
    </w:p>
    <w:p w:rsidR="008115CC" w:rsidRPr="003A634C" w:rsidRDefault="008115CC" w:rsidP="00DF79B7">
      <w:pPr>
        <w:spacing w:after="0" w:line="240" w:lineRule="auto"/>
        <w:rPr>
          <w:rFonts w:ascii="Times New Roman" w:eastAsia="Times New Roman" w:hAnsi="Times New Roman" w:cs="Times New Roman"/>
          <w:sz w:val="24"/>
          <w:szCs w:val="24"/>
          <w:lang w:eastAsia="ru-RU"/>
        </w:rPr>
      </w:pPr>
    </w:p>
    <w:p w:rsidR="00996DD9" w:rsidRPr="003A634C" w:rsidRDefault="00996DD9" w:rsidP="00996DD9">
      <w:pPr>
        <w:spacing w:after="0" w:line="240" w:lineRule="auto"/>
        <w:ind w:firstLine="9923"/>
        <w:rPr>
          <w:rFonts w:ascii="Times New Roman" w:eastAsia="Calibri" w:hAnsi="Times New Roman" w:cs="Times New Roman"/>
          <w:sz w:val="24"/>
          <w:szCs w:val="24"/>
        </w:rPr>
      </w:pPr>
      <w:r w:rsidRPr="003A634C">
        <w:rPr>
          <w:rFonts w:ascii="Times New Roman" w:eastAsia="Calibri" w:hAnsi="Times New Roman" w:cs="Times New Roman"/>
          <w:sz w:val="24"/>
          <w:szCs w:val="24"/>
        </w:rPr>
        <w:t>Приложение №1 к подпрограмме</w:t>
      </w:r>
    </w:p>
    <w:p w:rsidR="00996DD9" w:rsidRPr="003A634C" w:rsidRDefault="00996DD9" w:rsidP="00996DD9">
      <w:pPr>
        <w:spacing w:after="0" w:line="240" w:lineRule="auto"/>
        <w:ind w:firstLine="9923"/>
        <w:rPr>
          <w:rFonts w:ascii="Times New Roman" w:eastAsia="Calibri" w:hAnsi="Times New Roman" w:cs="Times New Roman"/>
          <w:sz w:val="24"/>
          <w:szCs w:val="24"/>
        </w:rPr>
      </w:pPr>
      <w:r w:rsidRPr="003A634C">
        <w:rPr>
          <w:rFonts w:ascii="Times New Roman" w:eastAsia="Calibri" w:hAnsi="Times New Roman" w:cs="Times New Roman"/>
          <w:sz w:val="24"/>
          <w:szCs w:val="24"/>
          <w:lang w:val="en-US"/>
        </w:rPr>
        <w:t>I</w:t>
      </w:r>
      <w:r w:rsidRPr="003A634C">
        <w:rPr>
          <w:rFonts w:ascii="Times New Roman" w:eastAsia="Calibri" w:hAnsi="Times New Roman" w:cs="Times New Roman"/>
          <w:sz w:val="24"/>
          <w:szCs w:val="24"/>
        </w:rPr>
        <w:t xml:space="preserve"> «Развитие музейного дела в городском </w:t>
      </w:r>
    </w:p>
    <w:p w:rsidR="00996DD9" w:rsidRPr="003A634C" w:rsidRDefault="00996DD9" w:rsidP="00996DD9">
      <w:pPr>
        <w:spacing w:after="0" w:line="240" w:lineRule="auto"/>
        <w:ind w:left="287" w:firstLine="9636"/>
        <w:rPr>
          <w:rFonts w:ascii="Times New Roman" w:eastAsia="Calibri" w:hAnsi="Times New Roman" w:cs="Times New Roman"/>
          <w:sz w:val="24"/>
          <w:szCs w:val="24"/>
        </w:rPr>
      </w:pPr>
      <w:r w:rsidRPr="003A634C">
        <w:rPr>
          <w:rFonts w:ascii="Times New Roman" w:eastAsia="Calibri" w:hAnsi="Times New Roman" w:cs="Times New Roman"/>
          <w:sz w:val="24"/>
          <w:szCs w:val="24"/>
        </w:rPr>
        <w:t>округе Пущино»</w:t>
      </w:r>
    </w:p>
    <w:tbl>
      <w:tblPr>
        <w:tblW w:w="15874" w:type="dxa"/>
        <w:tblInd w:w="-34" w:type="dxa"/>
        <w:tblLayout w:type="fixed"/>
        <w:tblLook w:val="04A0" w:firstRow="1" w:lastRow="0" w:firstColumn="1" w:lastColumn="0" w:noHBand="0" w:noVBand="1"/>
      </w:tblPr>
      <w:tblGrid>
        <w:gridCol w:w="724"/>
        <w:gridCol w:w="2253"/>
        <w:gridCol w:w="1276"/>
        <w:gridCol w:w="1843"/>
        <w:gridCol w:w="993"/>
        <w:gridCol w:w="850"/>
        <w:gridCol w:w="992"/>
        <w:gridCol w:w="889"/>
        <w:gridCol w:w="889"/>
        <w:gridCol w:w="851"/>
        <w:gridCol w:w="850"/>
        <w:gridCol w:w="772"/>
        <w:gridCol w:w="1276"/>
        <w:gridCol w:w="1416"/>
      </w:tblGrid>
      <w:tr w:rsidR="00996DD9" w:rsidRPr="003A634C" w:rsidTr="00996DD9">
        <w:trPr>
          <w:trHeight w:val="645"/>
        </w:trPr>
        <w:tc>
          <w:tcPr>
            <w:tcW w:w="724" w:type="dxa"/>
            <w:tcBorders>
              <w:top w:val="nil"/>
              <w:left w:val="nil"/>
              <w:bottom w:val="nil"/>
              <w:right w:val="nil"/>
            </w:tcBorders>
            <w:shd w:val="clear" w:color="auto" w:fill="auto"/>
            <w:noWrap/>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5150" w:type="dxa"/>
            <w:gridSpan w:val="13"/>
            <w:tcBorders>
              <w:top w:val="nil"/>
              <w:left w:val="nil"/>
              <w:bottom w:val="nil"/>
              <w:right w:val="nil"/>
            </w:tcBorders>
            <w:shd w:val="clear" w:color="auto" w:fill="auto"/>
            <w:vAlign w:val="center"/>
            <w:hideMark/>
          </w:tcPr>
          <w:p w:rsidR="00996DD9" w:rsidRPr="003A634C" w:rsidRDefault="00996DD9" w:rsidP="0068510C">
            <w:pPr>
              <w:spacing w:after="0" w:line="240" w:lineRule="auto"/>
              <w:jc w:val="center"/>
              <w:rPr>
                <w:rFonts w:ascii="Times New Roman" w:hAnsi="Times New Roman" w:cs="Times New Roman"/>
                <w:color w:val="000000"/>
                <w:sz w:val="24"/>
                <w:szCs w:val="24"/>
              </w:rPr>
            </w:pPr>
            <w:r w:rsidRPr="003A634C">
              <w:rPr>
                <w:rFonts w:ascii="Times New Roman" w:hAnsi="Times New Roman" w:cs="Times New Roman"/>
                <w:b/>
                <w:bCs/>
                <w:color w:val="000000"/>
                <w:sz w:val="24"/>
                <w:szCs w:val="24"/>
              </w:rPr>
              <w:t>Перечень мероприятий подпрограммы 1 «Развитие музейного дела в городском округе Пущино»</w:t>
            </w:r>
          </w:p>
        </w:tc>
      </w:tr>
      <w:tr w:rsidR="00996DD9" w:rsidRPr="003A634C" w:rsidTr="00996DD9">
        <w:trPr>
          <w:trHeight w:val="375"/>
        </w:trPr>
        <w:tc>
          <w:tcPr>
            <w:tcW w:w="7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6DD9" w:rsidRPr="003A634C" w:rsidRDefault="00996DD9" w:rsidP="0068510C">
            <w:pPr>
              <w:spacing w:after="0" w:line="240" w:lineRule="auto"/>
              <w:jc w:val="center"/>
              <w:rPr>
                <w:rFonts w:ascii="Times New Roman" w:hAnsi="Times New Roman" w:cs="Times New Roman"/>
                <w:color w:val="000000"/>
                <w:sz w:val="24"/>
                <w:szCs w:val="24"/>
              </w:rPr>
            </w:pPr>
            <w:r w:rsidRPr="003A634C">
              <w:rPr>
                <w:rFonts w:ascii="Times New Roman" w:hAnsi="Times New Roman" w:cs="Times New Roman"/>
                <w:color w:val="000000"/>
                <w:sz w:val="24"/>
                <w:szCs w:val="24"/>
              </w:rPr>
              <w:t>№ п/п</w:t>
            </w:r>
          </w:p>
        </w:tc>
        <w:tc>
          <w:tcPr>
            <w:tcW w:w="2253" w:type="dxa"/>
            <w:vMerge w:val="restart"/>
            <w:tcBorders>
              <w:top w:val="single" w:sz="4" w:space="0" w:color="auto"/>
              <w:left w:val="single" w:sz="4" w:space="0" w:color="auto"/>
              <w:right w:val="single" w:sz="4" w:space="0" w:color="auto"/>
            </w:tcBorders>
            <w:shd w:val="clear" w:color="auto" w:fill="auto"/>
            <w:vAlign w:val="center"/>
            <w:hideMark/>
          </w:tcPr>
          <w:p w:rsidR="00996DD9" w:rsidRPr="003A634C" w:rsidRDefault="00996DD9" w:rsidP="0068510C">
            <w:pPr>
              <w:spacing w:after="0" w:line="240" w:lineRule="auto"/>
              <w:jc w:val="center"/>
              <w:rPr>
                <w:rFonts w:ascii="Times New Roman" w:hAnsi="Times New Roman" w:cs="Times New Roman"/>
                <w:color w:val="000000"/>
                <w:sz w:val="24"/>
                <w:szCs w:val="24"/>
              </w:rPr>
            </w:pPr>
            <w:r w:rsidRPr="003A634C">
              <w:rPr>
                <w:rFonts w:ascii="Times New Roman" w:hAnsi="Times New Roman" w:cs="Times New Roman"/>
                <w:color w:val="000000"/>
                <w:sz w:val="24"/>
                <w:szCs w:val="24"/>
              </w:rPr>
              <w:t>Мероприятия по реализации подпрограммы</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6DD9" w:rsidRPr="003A634C" w:rsidRDefault="00996DD9" w:rsidP="0068510C">
            <w:pPr>
              <w:spacing w:after="0" w:line="240" w:lineRule="auto"/>
              <w:jc w:val="center"/>
              <w:rPr>
                <w:rFonts w:ascii="Times New Roman" w:hAnsi="Times New Roman" w:cs="Times New Roman"/>
                <w:color w:val="000000"/>
                <w:sz w:val="24"/>
                <w:szCs w:val="24"/>
              </w:rPr>
            </w:pPr>
            <w:r w:rsidRPr="003A634C">
              <w:rPr>
                <w:rFonts w:ascii="Times New Roman" w:hAnsi="Times New Roman" w:cs="Times New Roman"/>
                <w:color w:val="000000"/>
                <w:sz w:val="24"/>
                <w:szCs w:val="24"/>
              </w:rPr>
              <w:t>Перечень стандартных процедур, обеспечивающих выполнение мероприятия с указанием предельных сроков их исполнения</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6DD9" w:rsidRPr="003A634C" w:rsidRDefault="00996DD9" w:rsidP="0068510C">
            <w:pPr>
              <w:spacing w:after="0" w:line="240" w:lineRule="auto"/>
              <w:jc w:val="center"/>
              <w:rPr>
                <w:rFonts w:ascii="Times New Roman" w:hAnsi="Times New Roman" w:cs="Times New Roman"/>
                <w:color w:val="000000"/>
                <w:sz w:val="24"/>
                <w:szCs w:val="24"/>
              </w:rPr>
            </w:pPr>
            <w:r w:rsidRPr="003A634C">
              <w:rPr>
                <w:rFonts w:ascii="Times New Roman" w:hAnsi="Times New Roman" w:cs="Times New Roman"/>
                <w:color w:val="000000"/>
                <w:sz w:val="24"/>
                <w:szCs w:val="24"/>
              </w:rPr>
              <w:t>Источники финансирования</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6DD9" w:rsidRPr="003A634C" w:rsidRDefault="00996DD9" w:rsidP="0068510C">
            <w:pPr>
              <w:spacing w:after="0" w:line="240" w:lineRule="auto"/>
              <w:jc w:val="center"/>
              <w:rPr>
                <w:rFonts w:ascii="Times New Roman" w:hAnsi="Times New Roman" w:cs="Times New Roman"/>
                <w:color w:val="000000"/>
                <w:sz w:val="24"/>
                <w:szCs w:val="24"/>
              </w:rPr>
            </w:pPr>
            <w:r w:rsidRPr="003A634C">
              <w:rPr>
                <w:rFonts w:ascii="Times New Roman" w:hAnsi="Times New Roman" w:cs="Times New Roman"/>
                <w:color w:val="000000"/>
                <w:sz w:val="24"/>
                <w:szCs w:val="24"/>
              </w:rPr>
              <w:t>Срок исполнения мероприятия</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6DD9" w:rsidRPr="003A634C" w:rsidRDefault="00996DD9" w:rsidP="0068510C">
            <w:pPr>
              <w:spacing w:after="0" w:line="240" w:lineRule="auto"/>
              <w:jc w:val="center"/>
              <w:rPr>
                <w:rFonts w:ascii="Times New Roman" w:hAnsi="Times New Roman" w:cs="Times New Roman"/>
                <w:color w:val="000000"/>
                <w:sz w:val="24"/>
                <w:szCs w:val="24"/>
              </w:rPr>
            </w:pPr>
            <w:r w:rsidRPr="003A634C">
              <w:rPr>
                <w:rFonts w:ascii="Times New Roman" w:hAnsi="Times New Roman" w:cs="Times New Roman"/>
                <w:color w:val="000000"/>
                <w:sz w:val="24"/>
                <w:szCs w:val="24"/>
              </w:rPr>
              <w:t xml:space="preserve">Объем финансирования в 2013 году (тыс. </w:t>
            </w:r>
            <w:proofErr w:type="spellStart"/>
            <w:r w:rsidRPr="003A634C">
              <w:rPr>
                <w:rFonts w:ascii="Times New Roman" w:hAnsi="Times New Roman" w:cs="Times New Roman"/>
                <w:color w:val="000000"/>
                <w:sz w:val="24"/>
                <w:szCs w:val="24"/>
              </w:rPr>
              <w:t>руб</w:t>
            </w:r>
            <w:proofErr w:type="spellEnd"/>
            <w:r w:rsidRPr="003A634C">
              <w:rPr>
                <w:rFonts w:ascii="Times New Roman" w:hAnsi="Times New Roman" w:cs="Times New Roman"/>
                <w:color w:val="000000"/>
                <w:sz w:val="24"/>
                <w:szCs w:val="24"/>
              </w:rPr>
              <w:t>)</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6DD9" w:rsidRPr="003A634C" w:rsidRDefault="00996DD9" w:rsidP="0068510C">
            <w:pPr>
              <w:spacing w:after="0" w:line="240" w:lineRule="auto"/>
              <w:jc w:val="center"/>
              <w:rPr>
                <w:rFonts w:ascii="Times New Roman" w:hAnsi="Times New Roman" w:cs="Times New Roman"/>
                <w:color w:val="000000"/>
                <w:sz w:val="24"/>
                <w:szCs w:val="24"/>
              </w:rPr>
            </w:pPr>
            <w:r w:rsidRPr="003A634C">
              <w:rPr>
                <w:rFonts w:ascii="Times New Roman" w:hAnsi="Times New Roman" w:cs="Times New Roman"/>
                <w:color w:val="000000"/>
                <w:sz w:val="24"/>
                <w:szCs w:val="24"/>
              </w:rPr>
              <w:t>Всего, (</w:t>
            </w:r>
            <w:proofErr w:type="spellStart"/>
            <w:r w:rsidRPr="003A634C">
              <w:rPr>
                <w:rFonts w:ascii="Times New Roman" w:hAnsi="Times New Roman" w:cs="Times New Roman"/>
                <w:color w:val="000000"/>
                <w:sz w:val="24"/>
                <w:szCs w:val="24"/>
              </w:rPr>
              <w:t>тыс.руб</w:t>
            </w:r>
            <w:proofErr w:type="spellEnd"/>
            <w:r w:rsidRPr="003A634C">
              <w:rPr>
                <w:rFonts w:ascii="Times New Roman" w:hAnsi="Times New Roman" w:cs="Times New Roman"/>
                <w:color w:val="000000"/>
                <w:sz w:val="24"/>
                <w:szCs w:val="24"/>
              </w:rPr>
              <w:t>)</w:t>
            </w:r>
          </w:p>
        </w:tc>
        <w:tc>
          <w:tcPr>
            <w:tcW w:w="425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996DD9" w:rsidRPr="003A634C" w:rsidRDefault="00996DD9" w:rsidP="0068510C">
            <w:pPr>
              <w:spacing w:after="0" w:line="240" w:lineRule="auto"/>
              <w:jc w:val="center"/>
              <w:rPr>
                <w:rFonts w:ascii="Times New Roman" w:hAnsi="Times New Roman" w:cs="Times New Roman"/>
                <w:color w:val="000000"/>
                <w:sz w:val="24"/>
                <w:szCs w:val="24"/>
              </w:rPr>
            </w:pPr>
            <w:r w:rsidRPr="003A634C">
              <w:rPr>
                <w:rFonts w:ascii="Times New Roman" w:hAnsi="Times New Roman" w:cs="Times New Roman"/>
                <w:color w:val="000000"/>
                <w:sz w:val="24"/>
                <w:szCs w:val="24"/>
              </w:rPr>
              <w:t>Объем финансирования по годам, (</w:t>
            </w:r>
            <w:proofErr w:type="spellStart"/>
            <w:r w:rsidRPr="003A634C">
              <w:rPr>
                <w:rFonts w:ascii="Times New Roman" w:hAnsi="Times New Roman" w:cs="Times New Roman"/>
                <w:color w:val="000000"/>
                <w:sz w:val="24"/>
                <w:szCs w:val="24"/>
              </w:rPr>
              <w:t>тыс.руб</w:t>
            </w:r>
            <w:proofErr w:type="spellEnd"/>
            <w:r w:rsidRPr="003A634C">
              <w:rPr>
                <w:rFonts w:ascii="Times New Roman" w:hAnsi="Times New Roman" w:cs="Times New Roman"/>
                <w:color w:val="000000"/>
                <w:sz w:val="24"/>
                <w:szCs w:val="24"/>
              </w:rPr>
              <w:t>)</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6DD9" w:rsidRPr="003A634C" w:rsidRDefault="00996DD9" w:rsidP="0068510C">
            <w:pPr>
              <w:spacing w:after="0" w:line="240" w:lineRule="auto"/>
              <w:jc w:val="center"/>
              <w:rPr>
                <w:rFonts w:ascii="Times New Roman" w:hAnsi="Times New Roman" w:cs="Times New Roman"/>
                <w:color w:val="000000"/>
                <w:sz w:val="24"/>
                <w:szCs w:val="24"/>
              </w:rPr>
            </w:pPr>
            <w:r w:rsidRPr="003A634C">
              <w:rPr>
                <w:rFonts w:ascii="Times New Roman" w:hAnsi="Times New Roman" w:cs="Times New Roman"/>
                <w:color w:val="000000"/>
                <w:sz w:val="24"/>
                <w:szCs w:val="24"/>
              </w:rPr>
              <w:t>Ответственный за выполнение мероприятия подпрограммы</w:t>
            </w:r>
          </w:p>
        </w:tc>
        <w:tc>
          <w:tcPr>
            <w:tcW w:w="1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6DD9" w:rsidRPr="003A634C" w:rsidRDefault="00996DD9" w:rsidP="0068510C">
            <w:pPr>
              <w:spacing w:after="0" w:line="240" w:lineRule="auto"/>
              <w:jc w:val="center"/>
              <w:rPr>
                <w:rFonts w:ascii="Times New Roman" w:hAnsi="Times New Roman" w:cs="Times New Roman"/>
                <w:color w:val="000000"/>
                <w:sz w:val="24"/>
                <w:szCs w:val="24"/>
              </w:rPr>
            </w:pPr>
            <w:r w:rsidRPr="003A634C">
              <w:rPr>
                <w:rFonts w:ascii="Times New Roman" w:hAnsi="Times New Roman" w:cs="Times New Roman"/>
                <w:color w:val="000000"/>
                <w:sz w:val="24"/>
                <w:szCs w:val="24"/>
              </w:rPr>
              <w:t>Результаты выполнения подпрограммы</w:t>
            </w:r>
          </w:p>
        </w:tc>
      </w:tr>
      <w:tr w:rsidR="00996DD9" w:rsidRPr="003A634C" w:rsidTr="00996DD9">
        <w:trPr>
          <w:trHeight w:val="795"/>
        </w:trPr>
        <w:tc>
          <w:tcPr>
            <w:tcW w:w="724"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2253" w:type="dxa"/>
            <w:vMerge/>
            <w:tcBorders>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6DD9" w:rsidRPr="003A634C" w:rsidRDefault="00996DD9" w:rsidP="0068510C">
            <w:pPr>
              <w:spacing w:after="0" w:line="240" w:lineRule="auto"/>
              <w:jc w:val="center"/>
              <w:rPr>
                <w:rFonts w:ascii="Times New Roman" w:hAnsi="Times New Roman" w:cs="Times New Roman"/>
                <w:color w:val="000000"/>
                <w:sz w:val="24"/>
                <w:szCs w:val="24"/>
              </w:rPr>
            </w:pPr>
            <w:r w:rsidRPr="003A634C">
              <w:rPr>
                <w:rFonts w:ascii="Times New Roman" w:hAnsi="Times New Roman" w:cs="Times New Roman"/>
                <w:color w:val="000000"/>
                <w:sz w:val="24"/>
                <w:szCs w:val="24"/>
              </w:rPr>
              <w:t>2014</w:t>
            </w:r>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6DD9" w:rsidRPr="003A634C" w:rsidRDefault="00996DD9" w:rsidP="0068510C">
            <w:pPr>
              <w:spacing w:after="0" w:line="240" w:lineRule="auto"/>
              <w:jc w:val="center"/>
              <w:rPr>
                <w:rFonts w:ascii="Times New Roman" w:hAnsi="Times New Roman" w:cs="Times New Roman"/>
                <w:color w:val="000000"/>
                <w:sz w:val="24"/>
                <w:szCs w:val="24"/>
              </w:rPr>
            </w:pPr>
            <w:r w:rsidRPr="003A634C">
              <w:rPr>
                <w:rFonts w:ascii="Times New Roman" w:hAnsi="Times New Roman" w:cs="Times New Roman"/>
                <w:color w:val="000000"/>
                <w:sz w:val="24"/>
                <w:szCs w:val="24"/>
              </w:rPr>
              <w:t>2015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6DD9" w:rsidRPr="003A634C" w:rsidRDefault="00996DD9" w:rsidP="0068510C">
            <w:pPr>
              <w:spacing w:after="0" w:line="240" w:lineRule="auto"/>
              <w:jc w:val="center"/>
              <w:rPr>
                <w:rFonts w:ascii="Times New Roman" w:hAnsi="Times New Roman" w:cs="Times New Roman"/>
                <w:color w:val="000000"/>
                <w:sz w:val="24"/>
                <w:szCs w:val="24"/>
              </w:rPr>
            </w:pPr>
            <w:r w:rsidRPr="003A634C">
              <w:rPr>
                <w:rFonts w:ascii="Times New Roman" w:hAnsi="Times New Roman" w:cs="Times New Roman"/>
                <w:color w:val="000000"/>
                <w:sz w:val="24"/>
                <w:szCs w:val="24"/>
              </w:rPr>
              <w:t>2016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6DD9" w:rsidRPr="003A634C" w:rsidRDefault="00996DD9" w:rsidP="0068510C">
            <w:pPr>
              <w:spacing w:after="0" w:line="240" w:lineRule="auto"/>
              <w:jc w:val="center"/>
              <w:rPr>
                <w:rFonts w:ascii="Times New Roman" w:hAnsi="Times New Roman" w:cs="Times New Roman"/>
                <w:color w:val="000000"/>
                <w:sz w:val="24"/>
                <w:szCs w:val="24"/>
              </w:rPr>
            </w:pPr>
            <w:r w:rsidRPr="003A634C">
              <w:rPr>
                <w:rFonts w:ascii="Times New Roman" w:hAnsi="Times New Roman" w:cs="Times New Roman"/>
                <w:color w:val="000000"/>
                <w:sz w:val="24"/>
                <w:szCs w:val="24"/>
              </w:rPr>
              <w:t>2017</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6DD9" w:rsidRPr="003A634C" w:rsidRDefault="00996DD9" w:rsidP="0068510C">
            <w:pPr>
              <w:spacing w:after="0" w:line="240" w:lineRule="auto"/>
              <w:jc w:val="center"/>
              <w:rPr>
                <w:rFonts w:ascii="Times New Roman" w:hAnsi="Times New Roman" w:cs="Times New Roman"/>
                <w:color w:val="000000"/>
                <w:sz w:val="24"/>
                <w:szCs w:val="24"/>
              </w:rPr>
            </w:pPr>
            <w:r w:rsidRPr="003A634C">
              <w:rPr>
                <w:rFonts w:ascii="Times New Roman" w:hAnsi="Times New Roman" w:cs="Times New Roman"/>
                <w:color w:val="000000"/>
                <w:sz w:val="24"/>
                <w:szCs w:val="24"/>
              </w:rPr>
              <w:t>2018</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r>
      <w:tr w:rsidR="00996DD9" w:rsidRPr="003A634C" w:rsidTr="00996DD9">
        <w:trPr>
          <w:trHeight w:val="420"/>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6DD9" w:rsidRPr="003A634C" w:rsidRDefault="00996DD9" w:rsidP="0068510C">
            <w:pPr>
              <w:spacing w:after="0" w:line="240" w:lineRule="auto"/>
              <w:jc w:val="center"/>
              <w:rPr>
                <w:rFonts w:ascii="Times New Roman" w:hAnsi="Times New Roman" w:cs="Times New Roman"/>
                <w:color w:val="000000"/>
                <w:sz w:val="24"/>
                <w:szCs w:val="24"/>
              </w:rPr>
            </w:pPr>
            <w:r w:rsidRPr="003A634C">
              <w:rPr>
                <w:rFonts w:ascii="Times New Roman" w:hAnsi="Times New Roman" w:cs="Times New Roman"/>
                <w:color w:val="000000"/>
                <w:sz w:val="24"/>
                <w:szCs w:val="24"/>
              </w:rPr>
              <w:t>1</w:t>
            </w:r>
          </w:p>
        </w:tc>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6DD9" w:rsidRPr="003A634C" w:rsidRDefault="00996DD9" w:rsidP="0068510C">
            <w:pPr>
              <w:spacing w:after="0" w:line="240" w:lineRule="auto"/>
              <w:jc w:val="center"/>
              <w:rPr>
                <w:rFonts w:ascii="Times New Roman" w:hAnsi="Times New Roman" w:cs="Times New Roman"/>
                <w:color w:val="000000"/>
                <w:sz w:val="24"/>
                <w:szCs w:val="24"/>
              </w:rPr>
            </w:pPr>
            <w:r w:rsidRPr="003A634C">
              <w:rPr>
                <w:rFonts w:ascii="Times New Roman" w:hAnsi="Times New Roman" w:cs="Times New Roman"/>
                <w:color w:val="000000"/>
                <w:sz w:val="24"/>
                <w:szCs w:val="24"/>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6DD9" w:rsidRPr="003A634C" w:rsidRDefault="00996DD9" w:rsidP="0068510C">
            <w:pPr>
              <w:spacing w:after="0" w:line="240" w:lineRule="auto"/>
              <w:jc w:val="center"/>
              <w:rPr>
                <w:rFonts w:ascii="Times New Roman" w:hAnsi="Times New Roman" w:cs="Times New Roman"/>
                <w:color w:val="000000"/>
                <w:sz w:val="24"/>
                <w:szCs w:val="24"/>
              </w:rPr>
            </w:pPr>
            <w:r w:rsidRPr="003A634C">
              <w:rPr>
                <w:rFonts w:ascii="Times New Roman" w:hAnsi="Times New Roman" w:cs="Times New Roman"/>
                <w:color w:val="000000"/>
                <w:sz w:val="24"/>
                <w:szCs w:val="24"/>
              </w:rP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6DD9" w:rsidRPr="003A634C" w:rsidRDefault="00996DD9" w:rsidP="0068510C">
            <w:pPr>
              <w:spacing w:after="0" w:line="240" w:lineRule="auto"/>
              <w:jc w:val="center"/>
              <w:rPr>
                <w:rFonts w:ascii="Times New Roman" w:hAnsi="Times New Roman" w:cs="Times New Roman"/>
                <w:color w:val="000000"/>
                <w:sz w:val="24"/>
                <w:szCs w:val="24"/>
              </w:rPr>
            </w:pPr>
            <w:r w:rsidRPr="003A634C">
              <w:rPr>
                <w:rFonts w:ascii="Times New Roman" w:hAnsi="Times New Roman" w:cs="Times New Roman"/>
                <w:color w:val="000000"/>
                <w:sz w:val="24"/>
                <w:szCs w:val="24"/>
              </w:rPr>
              <w:t>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6DD9" w:rsidRPr="003A634C" w:rsidRDefault="00996DD9" w:rsidP="0068510C">
            <w:pPr>
              <w:spacing w:after="0" w:line="240" w:lineRule="auto"/>
              <w:jc w:val="center"/>
              <w:rPr>
                <w:rFonts w:ascii="Times New Roman" w:hAnsi="Times New Roman" w:cs="Times New Roman"/>
                <w:color w:val="000000"/>
                <w:sz w:val="24"/>
                <w:szCs w:val="24"/>
              </w:rPr>
            </w:pPr>
            <w:r w:rsidRPr="003A634C">
              <w:rPr>
                <w:rFonts w:ascii="Times New Roman" w:hAnsi="Times New Roman" w:cs="Times New Roman"/>
                <w:color w:val="000000"/>
                <w:sz w:val="24"/>
                <w:szCs w:val="24"/>
              </w:rPr>
              <w:t>5</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jc w:val="center"/>
              <w:rPr>
                <w:rFonts w:ascii="Times New Roman" w:hAnsi="Times New Roman" w:cs="Times New Roman"/>
                <w:color w:val="000000"/>
                <w:sz w:val="24"/>
                <w:szCs w:val="24"/>
              </w:rPr>
            </w:pPr>
            <w:r w:rsidRPr="003A634C">
              <w:rPr>
                <w:rFonts w:ascii="Times New Roman" w:hAnsi="Times New Roman" w:cs="Times New Roman"/>
                <w:color w:val="000000"/>
                <w:sz w:val="24"/>
                <w:szCs w:val="24"/>
              </w:rPr>
              <w:t>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jc w:val="center"/>
              <w:rPr>
                <w:rFonts w:ascii="Times New Roman" w:hAnsi="Times New Roman" w:cs="Times New Roman"/>
                <w:color w:val="000000"/>
                <w:sz w:val="24"/>
                <w:szCs w:val="24"/>
              </w:rPr>
            </w:pPr>
            <w:r w:rsidRPr="003A634C">
              <w:rPr>
                <w:rFonts w:ascii="Times New Roman" w:hAnsi="Times New Roman" w:cs="Times New Roman"/>
                <w:color w:val="000000"/>
                <w:sz w:val="24"/>
                <w:szCs w:val="24"/>
              </w:rPr>
              <w:t>7</w:t>
            </w:r>
          </w:p>
        </w:tc>
        <w:tc>
          <w:tcPr>
            <w:tcW w:w="889"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jc w:val="center"/>
              <w:rPr>
                <w:rFonts w:ascii="Times New Roman" w:hAnsi="Times New Roman" w:cs="Times New Roman"/>
                <w:color w:val="000000"/>
                <w:sz w:val="24"/>
                <w:szCs w:val="24"/>
              </w:rPr>
            </w:pPr>
            <w:r w:rsidRPr="003A634C">
              <w:rPr>
                <w:rFonts w:ascii="Times New Roman" w:hAnsi="Times New Roman" w:cs="Times New Roman"/>
                <w:color w:val="000000"/>
                <w:sz w:val="24"/>
                <w:szCs w:val="24"/>
              </w:rPr>
              <w:t>8</w:t>
            </w:r>
          </w:p>
        </w:tc>
        <w:tc>
          <w:tcPr>
            <w:tcW w:w="889"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jc w:val="center"/>
              <w:rPr>
                <w:rFonts w:ascii="Times New Roman" w:hAnsi="Times New Roman" w:cs="Times New Roman"/>
                <w:color w:val="000000"/>
                <w:sz w:val="24"/>
                <w:szCs w:val="24"/>
              </w:rPr>
            </w:pPr>
            <w:r w:rsidRPr="003A634C">
              <w:rPr>
                <w:rFonts w:ascii="Times New Roman" w:hAnsi="Times New Roman" w:cs="Times New Roman"/>
                <w:color w:val="000000"/>
                <w:sz w:val="24"/>
                <w:szCs w:val="24"/>
              </w:rPr>
              <w:t>9</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jc w:val="center"/>
              <w:rPr>
                <w:rFonts w:ascii="Times New Roman" w:hAnsi="Times New Roman" w:cs="Times New Roman"/>
                <w:color w:val="000000"/>
                <w:sz w:val="24"/>
                <w:szCs w:val="24"/>
              </w:rPr>
            </w:pPr>
            <w:r w:rsidRPr="003A634C">
              <w:rPr>
                <w:rFonts w:ascii="Times New Roman" w:hAnsi="Times New Roman" w:cs="Times New Roman"/>
                <w:color w:val="000000"/>
                <w:sz w:val="24"/>
                <w:szCs w:val="24"/>
              </w:rPr>
              <w:t>10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jc w:val="center"/>
              <w:rPr>
                <w:rFonts w:ascii="Times New Roman" w:hAnsi="Times New Roman" w:cs="Times New Roman"/>
                <w:color w:val="000000"/>
                <w:sz w:val="24"/>
                <w:szCs w:val="24"/>
              </w:rPr>
            </w:pPr>
            <w:r w:rsidRPr="003A634C">
              <w:rPr>
                <w:rFonts w:ascii="Times New Roman" w:hAnsi="Times New Roman" w:cs="Times New Roman"/>
                <w:color w:val="000000"/>
                <w:sz w:val="24"/>
                <w:szCs w:val="24"/>
              </w:rPr>
              <w:t>11</w:t>
            </w:r>
          </w:p>
        </w:tc>
        <w:tc>
          <w:tcPr>
            <w:tcW w:w="772"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jc w:val="center"/>
              <w:rPr>
                <w:rFonts w:ascii="Times New Roman" w:hAnsi="Times New Roman" w:cs="Times New Roman"/>
                <w:color w:val="000000"/>
                <w:sz w:val="24"/>
                <w:szCs w:val="24"/>
              </w:rPr>
            </w:pPr>
            <w:r w:rsidRPr="003A634C">
              <w:rPr>
                <w:rFonts w:ascii="Times New Roman" w:hAnsi="Times New Roman" w:cs="Times New Roman"/>
                <w:color w:val="000000"/>
                <w:sz w:val="24"/>
                <w:szCs w:val="24"/>
              </w:rPr>
              <w:t>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6DD9" w:rsidRPr="003A634C" w:rsidRDefault="00996DD9" w:rsidP="0068510C">
            <w:pPr>
              <w:spacing w:after="0" w:line="240" w:lineRule="auto"/>
              <w:jc w:val="center"/>
              <w:rPr>
                <w:rFonts w:ascii="Times New Roman" w:hAnsi="Times New Roman" w:cs="Times New Roman"/>
                <w:color w:val="000000"/>
                <w:sz w:val="24"/>
                <w:szCs w:val="24"/>
              </w:rPr>
            </w:pPr>
            <w:r w:rsidRPr="003A634C">
              <w:rPr>
                <w:rFonts w:ascii="Times New Roman" w:hAnsi="Times New Roman" w:cs="Times New Roman"/>
                <w:color w:val="000000"/>
                <w:sz w:val="24"/>
                <w:szCs w:val="24"/>
              </w:rPr>
              <w:t>13</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6DD9" w:rsidRPr="003A634C" w:rsidRDefault="00996DD9" w:rsidP="0068510C">
            <w:pPr>
              <w:spacing w:after="0" w:line="240" w:lineRule="auto"/>
              <w:jc w:val="center"/>
              <w:rPr>
                <w:rFonts w:ascii="Times New Roman" w:hAnsi="Times New Roman" w:cs="Times New Roman"/>
                <w:color w:val="000000"/>
                <w:sz w:val="24"/>
                <w:szCs w:val="24"/>
              </w:rPr>
            </w:pPr>
            <w:r w:rsidRPr="003A634C">
              <w:rPr>
                <w:rFonts w:ascii="Times New Roman" w:hAnsi="Times New Roman" w:cs="Times New Roman"/>
                <w:color w:val="000000"/>
                <w:sz w:val="24"/>
                <w:szCs w:val="24"/>
              </w:rPr>
              <w:t>14</w:t>
            </w:r>
          </w:p>
        </w:tc>
      </w:tr>
      <w:tr w:rsidR="00FC00CD" w:rsidRPr="003A634C" w:rsidTr="00996DD9">
        <w:trPr>
          <w:trHeight w:val="987"/>
        </w:trPr>
        <w:tc>
          <w:tcPr>
            <w:tcW w:w="724" w:type="dxa"/>
            <w:tcBorders>
              <w:top w:val="single" w:sz="4" w:space="0" w:color="auto"/>
              <w:left w:val="single" w:sz="4" w:space="0" w:color="auto"/>
              <w:bottom w:val="single" w:sz="4" w:space="0" w:color="auto"/>
              <w:right w:val="single" w:sz="4" w:space="0" w:color="auto"/>
            </w:tcBorders>
            <w:shd w:val="clear" w:color="auto" w:fill="auto"/>
          </w:tcPr>
          <w:p w:rsidR="00FC00CD" w:rsidRPr="003A634C" w:rsidRDefault="00FC00CD" w:rsidP="0068510C">
            <w:pPr>
              <w:spacing w:after="0" w:line="240" w:lineRule="auto"/>
              <w:rPr>
                <w:rFonts w:ascii="Times New Roman" w:hAnsi="Times New Roman" w:cs="Times New Roman"/>
                <w:color w:val="000000"/>
                <w:sz w:val="24"/>
                <w:szCs w:val="24"/>
              </w:rPr>
            </w:pP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FC00CD" w:rsidRPr="003A634C" w:rsidRDefault="00FC00CD" w:rsidP="0068510C">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Задача 1 Увеличение общего  количества посетителей музея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C00CD" w:rsidRPr="003A634C" w:rsidRDefault="00FC00CD" w:rsidP="0068510C">
            <w:pPr>
              <w:spacing w:after="0" w:line="240" w:lineRule="auto"/>
              <w:rPr>
                <w:rFonts w:ascii="Times New Roman" w:hAnsi="Times New Roman" w:cs="Times New Roman"/>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C00CD" w:rsidRPr="003A634C" w:rsidRDefault="00FC00CD" w:rsidP="0068510C">
            <w:pPr>
              <w:spacing w:after="0" w:line="240" w:lineRule="auto"/>
              <w:rPr>
                <w:rFonts w:ascii="Times New Roman" w:hAnsi="Times New Roman" w:cs="Times New Roman"/>
                <w:color w:val="000000"/>
                <w:sz w:val="24"/>
                <w:szCs w:val="24"/>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C00CD" w:rsidRPr="003A634C" w:rsidRDefault="00FC00CD" w:rsidP="0068510C">
            <w:pPr>
              <w:spacing w:after="0" w:line="240" w:lineRule="auto"/>
              <w:rPr>
                <w:rFonts w:ascii="Times New Roman" w:hAnsi="Times New Roman" w:cs="Times New Roman"/>
                <w:color w:val="000000"/>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FC00CD" w:rsidRPr="003A634C" w:rsidRDefault="00FC00CD" w:rsidP="0068510C">
            <w:pPr>
              <w:spacing w:after="0" w:line="240" w:lineRule="auto"/>
              <w:rPr>
                <w:rFonts w:ascii="Times New Roman" w:hAnsi="Times New Roman" w:cs="Times New Roman"/>
                <w:color w:val="000000"/>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FC00CD" w:rsidRPr="003A634C" w:rsidRDefault="00FC00CD" w:rsidP="0068510C">
            <w:pPr>
              <w:spacing w:after="0" w:line="240" w:lineRule="auto"/>
              <w:jc w:val="right"/>
              <w:rPr>
                <w:rFonts w:ascii="Times New Roman" w:hAnsi="Times New Roman" w:cs="Times New Roman"/>
                <w:color w:val="000000"/>
                <w:sz w:val="24"/>
                <w:szCs w:val="24"/>
              </w:rPr>
            </w:pPr>
          </w:p>
        </w:tc>
        <w:tc>
          <w:tcPr>
            <w:tcW w:w="889" w:type="dxa"/>
            <w:tcBorders>
              <w:top w:val="single" w:sz="4" w:space="0" w:color="auto"/>
              <w:left w:val="single" w:sz="4" w:space="0" w:color="auto"/>
              <w:bottom w:val="single" w:sz="4" w:space="0" w:color="auto"/>
              <w:right w:val="single" w:sz="4" w:space="0" w:color="auto"/>
            </w:tcBorders>
            <w:shd w:val="clear" w:color="auto" w:fill="auto"/>
            <w:noWrap/>
          </w:tcPr>
          <w:p w:rsidR="00FC00CD" w:rsidRPr="003A634C" w:rsidRDefault="00FC00CD" w:rsidP="0068510C">
            <w:pPr>
              <w:spacing w:after="0" w:line="240" w:lineRule="auto"/>
              <w:jc w:val="right"/>
              <w:rPr>
                <w:rFonts w:ascii="Times New Roman" w:hAnsi="Times New Roman" w:cs="Times New Roman"/>
                <w:color w:val="000000"/>
                <w:sz w:val="24"/>
                <w:szCs w:val="24"/>
              </w:rPr>
            </w:pPr>
          </w:p>
        </w:tc>
        <w:tc>
          <w:tcPr>
            <w:tcW w:w="889" w:type="dxa"/>
            <w:tcBorders>
              <w:top w:val="single" w:sz="4" w:space="0" w:color="auto"/>
              <w:left w:val="single" w:sz="4" w:space="0" w:color="auto"/>
              <w:bottom w:val="single" w:sz="4" w:space="0" w:color="auto"/>
              <w:right w:val="single" w:sz="4" w:space="0" w:color="auto"/>
            </w:tcBorders>
            <w:shd w:val="clear" w:color="auto" w:fill="auto"/>
            <w:noWrap/>
          </w:tcPr>
          <w:p w:rsidR="00FC00CD" w:rsidRPr="003A634C" w:rsidRDefault="00FC00CD" w:rsidP="0068510C">
            <w:pPr>
              <w:spacing w:after="0" w:line="240" w:lineRule="auto"/>
              <w:jc w:val="right"/>
              <w:rPr>
                <w:rFonts w:ascii="Times New Roman" w:hAnsi="Times New Roman" w:cs="Times New Roman"/>
                <w:color w:val="000000"/>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FC00CD" w:rsidRPr="003A634C" w:rsidRDefault="00FC00CD" w:rsidP="0068510C">
            <w:pPr>
              <w:spacing w:after="0" w:line="240" w:lineRule="auto"/>
              <w:jc w:val="right"/>
              <w:rPr>
                <w:rFonts w:ascii="Times New Roman" w:hAnsi="Times New Roman" w:cs="Times New Roman"/>
                <w:color w:val="000000"/>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FC00CD" w:rsidRPr="003A634C" w:rsidRDefault="00FC00CD" w:rsidP="0068510C">
            <w:pPr>
              <w:spacing w:after="0" w:line="240" w:lineRule="auto"/>
              <w:jc w:val="right"/>
              <w:rPr>
                <w:rFonts w:ascii="Times New Roman" w:hAnsi="Times New Roman" w:cs="Times New Roman"/>
                <w:color w:val="000000"/>
                <w:sz w:val="24"/>
                <w:szCs w:val="24"/>
              </w:rPr>
            </w:pPr>
          </w:p>
        </w:tc>
        <w:tc>
          <w:tcPr>
            <w:tcW w:w="772" w:type="dxa"/>
            <w:tcBorders>
              <w:top w:val="single" w:sz="4" w:space="0" w:color="auto"/>
              <w:left w:val="single" w:sz="4" w:space="0" w:color="auto"/>
              <w:bottom w:val="single" w:sz="4" w:space="0" w:color="auto"/>
              <w:right w:val="single" w:sz="4" w:space="0" w:color="auto"/>
            </w:tcBorders>
            <w:shd w:val="clear" w:color="auto" w:fill="auto"/>
            <w:noWrap/>
          </w:tcPr>
          <w:p w:rsidR="00FC00CD" w:rsidRPr="003A634C" w:rsidRDefault="00FC00CD" w:rsidP="0068510C">
            <w:pPr>
              <w:spacing w:after="0" w:line="240" w:lineRule="auto"/>
              <w:jc w:val="right"/>
              <w:rPr>
                <w:rFonts w:ascii="Times New Roman" w:hAnsi="Times New Roman" w:cs="Times New Roman"/>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C00CD" w:rsidRPr="003A634C" w:rsidRDefault="00FC00CD" w:rsidP="0068510C">
            <w:pPr>
              <w:spacing w:after="0" w:line="240" w:lineRule="auto"/>
              <w:jc w:val="center"/>
              <w:rPr>
                <w:rFonts w:ascii="Times New Roman" w:hAnsi="Times New Roman" w:cs="Times New Roman"/>
                <w:color w:val="000000"/>
                <w:sz w:val="24"/>
                <w:szCs w:val="24"/>
              </w:rPr>
            </w:pP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FC00CD" w:rsidRPr="003A634C" w:rsidRDefault="00FC00CD" w:rsidP="0068510C">
            <w:pPr>
              <w:spacing w:after="0" w:line="240" w:lineRule="auto"/>
              <w:jc w:val="center"/>
              <w:rPr>
                <w:rFonts w:ascii="Times New Roman" w:hAnsi="Times New Roman" w:cs="Times New Roman"/>
                <w:color w:val="000000"/>
                <w:sz w:val="24"/>
                <w:szCs w:val="24"/>
              </w:rPr>
            </w:pPr>
          </w:p>
        </w:tc>
      </w:tr>
      <w:tr w:rsidR="00996DD9" w:rsidRPr="003A634C" w:rsidTr="00996DD9">
        <w:trPr>
          <w:trHeight w:val="987"/>
        </w:trPr>
        <w:tc>
          <w:tcPr>
            <w:tcW w:w="72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lastRenderedPageBreak/>
              <w:t>1</w:t>
            </w:r>
            <w:r w:rsidR="00FC00CD">
              <w:rPr>
                <w:rFonts w:ascii="Times New Roman" w:hAnsi="Times New Roman" w:cs="Times New Roman"/>
                <w:color w:val="000000"/>
                <w:sz w:val="24"/>
                <w:szCs w:val="24"/>
              </w:rPr>
              <w:t>.1.</w:t>
            </w:r>
          </w:p>
        </w:tc>
        <w:tc>
          <w:tcPr>
            <w:tcW w:w="22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 xml:space="preserve">Обеспечение выполнения функций муниципального музея, в том числе по оказанию муниципальных услуг в соответствии с муниципальным заданием. </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Средства бюджета Московской области</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436D1C" w:rsidP="0068510C">
            <w:pPr>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435</w:t>
            </w:r>
          </w:p>
        </w:tc>
        <w:tc>
          <w:tcPr>
            <w:tcW w:w="889"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304</w:t>
            </w:r>
          </w:p>
        </w:tc>
        <w:tc>
          <w:tcPr>
            <w:tcW w:w="889"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436D1C" w:rsidP="0068510C">
            <w:pPr>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131</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772"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6DD9" w:rsidRPr="003A634C" w:rsidRDefault="00996DD9" w:rsidP="0068510C">
            <w:pPr>
              <w:spacing w:after="0" w:line="240" w:lineRule="auto"/>
              <w:jc w:val="center"/>
              <w:rPr>
                <w:rFonts w:ascii="Times New Roman" w:hAnsi="Times New Roman" w:cs="Times New Roman"/>
                <w:color w:val="000000"/>
                <w:sz w:val="24"/>
                <w:szCs w:val="24"/>
              </w:rPr>
            </w:pPr>
            <w:r w:rsidRPr="003A634C">
              <w:rPr>
                <w:rFonts w:ascii="Times New Roman" w:hAnsi="Times New Roman" w:cs="Times New Roman"/>
                <w:color w:val="000000"/>
                <w:sz w:val="24"/>
                <w:szCs w:val="24"/>
              </w:rPr>
              <w:t> </w:t>
            </w:r>
          </w:p>
        </w:tc>
        <w:tc>
          <w:tcPr>
            <w:tcW w:w="1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6DD9" w:rsidRPr="003A634C" w:rsidRDefault="00996DD9" w:rsidP="0068510C">
            <w:pPr>
              <w:spacing w:after="0" w:line="240" w:lineRule="auto"/>
              <w:jc w:val="center"/>
              <w:rPr>
                <w:rFonts w:ascii="Times New Roman" w:hAnsi="Times New Roman" w:cs="Times New Roman"/>
                <w:color w:val="000000"/>
                <w:sz w:val="24"/>
                <w:szCs w:val="24"/>
              </w:rPr>
            </w:pPr>
          </w:p>
        </w:tc>
      </w:tr>
      <w:tr w:rsidR="00996DD9" w:rsidRPr="003A634C" w:rsidTr="00996DD9">
        <w:trPr>
          <w:trHeight w:val="810"/>
        </w:trPr>
        <w:tc>
          <w:tcPr>
            <w:tcW w:w="724"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Средства  бюджета города Пущино</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436D1C" w:rsidP="000F559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190</w:t>
            </w:r>
            <w:r w:rsidR="000F559E">
              <w:rPr>
                <w:rFonts w:ascii="Times New Roman" w:hAnsi="Times New Roman" w:cs="Times New Roman"/>
                <w:color w:val="000000"/>
                <w:sz w:val="24"/>
                <w:szCs w:val="24"/>
              </w:rPr>
              <w:t>27</w:t>
            </w:r>
          </w:p>
        </w:tc>
        <w:tc>
          <w:tcPr>
            <w:tcW w:w="889" w:type="dxa"/>
            <w:tcBorders>
              <w:top w:val="single" w:sz="4" w:space="0" w:color="auto"/>
              <w:left w:val="single" w:sz="4" w:space="0" w:color="auto"/>
              <w:bottom w:val="single" w:sz="4" w:space="0" w:color="auto"/>
              <w:right w:val="single" w:sz="4" w:space="0" w:color="auto"/>
            </w:tcBorders>
            <w:shd w:val="clear" w:color="auto" w:fill="auto"/>
            <w:noWrap/>
          </w:tcPr>
          <w:p w:rsidR="00996DD9" w:rsidRPr="003A634C" w:rsidRDefault="00996DD9" w:rsidP="0068510C">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3747</w:t>
            </w:r>
          </w:p>
        </w:tc>
        <w:tc>
          <w:tcPr>
            <w:tcW w:w="889" w:type="dxa"/>
            <w:tcBorders>
              <w:top w:val="single" w:sz="4" w:space="0" w:color="auto"/>
              <w:left w:val="single" w:sz="4" w:space="0" w:color="auto"/>
              <w:bottom w:val="single" w:sz="4" w:space="0" w:color="auto"/>
              <w:right w:val="single" w:sz="4" w:space="0" w:color="auto"/>
            </w:tcBorders>
            <w:shd w:val="clear" w:color="auto" w:fill="auto"/>
            <w:noWrap/>
          </w:tcPr>
          <w:p w:rsidR="00996DD9" w:rsidRPr="003A634C" w:rsidRDefault="00996DD9" w:rsidP="0068510C">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3863</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996DD9" w:rsidRPr="003A634C" w:rsidRDefault="00996DD9" w:rsidP="00436D1C">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37</w:t>
            </w:r>
            <w:r w:rsidR="00436D1C">
              <w:rPr>
                <w:rFonts w:ascii="Times New Roman" w:eastAsia="Calibri" w:hAnsi="Times New Roman" w:cs="Times New Roman"/>
                <w:sz w:val="24"/>
                <w:szCs w:val="24"/>
              </w:rPr>
              <w:t>9</w:t>
            </w:r>
            <w:r w:rsidRPr="003A634C">
              <w:rPr>
                <w:rFonts w:ascii="Times New Roman" w:eastAsia="Calibri" w:hAnsi="Times New Roman" w:cs="Times New Roman"/>
                <w:sz w:val="24"/>
                <w:szCs w:val="24"/>
              </w:rPr>
              <w:t>6</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996DD9" w:rsidRPr="003A634C" w:rsidRDefault="00996DD9" w:rsidP="0068510C">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3805</w:t>
            </w:r>
          </w:p>
        </w:tc>
        <w:tc>
          <w:tcPr>
            <w:tcW w:w="772" w:type="dxa"/>
            <w:tcBorders>
              <w:top w:val="single" w:sz="4" w:space="0" w:color="auto"/>
              <w:left w:val="single" w:sz="4" w:space="0" w:color="auto"/>
              <w:bottom w:val="single" w:sz="4" w:space="0" w:color="auto"/>
              <w:right w:val="single" w:sz="4" w:space="0" w:color="auto"/>
            </w:tcBorders>
            <w:shd w:val="clear" w:color="auto" w:fill="auto"/>
            <w:noWrap/>
          </w:tcPr>
          <w:p w:rsidR="00996DD9" w:rsidRPr="003A634C" w:rsidRDefault="00996DD9" w:rsidP="0068510C">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3816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r>
      <w:tr w:rsidR="00996DD9" w:rsidRPr="003A634C" w:rsidTr="00996DD9">
        <w:trPr>
          <w:trHeight w:val="720"/>
        </w:trPr>
        <w:tc>
          <w:tcPr>
            <w:tcW w:w="724"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410,00</w:t>
            </w:r>
          </w:p>
        </w:tc>
        <w:tc>
          <w:tcPr>
            <w:tcW w:w="889"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50</w:t>
            </w:r>
          </w:p>
        </w:tc>
        <w:tc>
          <w:tcPr>
            <w:tcW w:w="889"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70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80</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80</w:t>
            </w:r>
          </w:p>
        </w:tc>
        <w:tc>
          <w:tcPr>
            <w:tcW w:w="772"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80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r>
      <w:tr w:rsidR="00996DD9" w:rsidRPr="003A634C" w:rsidTr="00996DD9">
        <w:trPr>
          <w:trHeight w:val="435"/>
        </w:trPr>
        <w:tc>
          <w:tcPr>
            <w:tcW w:w="724"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Итого</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0F559E">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19</w:t>
            </w:r>
            <w:r w:rsidR="00436D1C">
              <w:rPr>
                <w:rFonts w:ascii="Times New Roman" w:hAnsi="Times New Roman" w:cs="Times New Roman"/>
                <w:color w:val="000000"/>
                <w:sz w:val="24"/>
                <w:szCs w:val="24"/>
              </w:rPr>
              <w:t>8</w:t>
            </w:r>
            <w:r w:rsidR="000F559E">
              <w:rPr>
                <w:rFonts w:ascii="Times New Roman" w:hAnsi="Times New Roman" w:cs="Times New Roman"/>
                <w:color w:val="000000"/>
                <w:sz w:val="24"/>
                <w:szCs w:val="24"/>
              </w:rPr>
              <w:t>22</w:t>
            </w:r>
          </w:p>
        </w:tc>
        <w:tc>
          <w:tcPr>
            <w:tcW w:w="889"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4101</w:t>
            </w:r>
          </w:p>
        </w:tc>
        <w:tc>
          <w:tcPr>
            <w:tcW w:w="889"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3933</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436D1C" w:rsidP="0068510C">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4007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6DD9" w:rsidRPr="003A634C" w:rsidRDefault="00996DD9" w:rsidP="0068510C">
            <w:pPr>
              <w:spacing w:after="0" w:line="240" w:lineRule="auto"/>
              <w:jc w:val="center"/>
              <w:rPr>
                <w:rFonts w:ascii="Times New Roman" w:hAnsi="Times New Roman" w:cs="Times New Roman"/>
                <w:color w:val="000000"/>
                <w:sz w:val="24"/>
                <w:szCs w:val="24"/>
              </w:rPr>
            </w:pPr>
            <w:r w:rsidRPr="003A634C">
              <w:rPr>
                <w:rFonts w:ascii="Times New Roman" w:hAnsi="Times New Roman" w:cs="Times New Roman"/>
                <w:color w:val="000000"/>
                <w:sz w:val="24"/>
                <w:szCs w:val="24"/>
              </w:rPr>
              <w:t>3885</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3896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r>
      <w:tr w:rsidR="00996DD9" w:rsidRPr="003A634C" w:rsidTr="00996DD9">
        <w:trPr>
          <w:trHeight w:val="1079"/>
        </w:trPr>
        <w:tc>
          <w:tcPr>
            <w:tcW w:w="72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1.1</w:t>
            </w:r>
            <w:r w:rsidR="00FC00CD">
              <w:rPr>
                <w:rFonts w:ascii="Times New Roman" w:hAnsi="Times New Roman" w:cs="Times New Roman"/>
                <w:color w:val="000000"/>
                <w:sz w:val="24"/>
                <w:szCs w:val="24"/>
              </w:rPr>
              <w:t>.1</w:t>
            </w:r>
          </w:p>
        </w:tc>
        <w:tc>
          <w:tcPr>
            <w:tcW w:w="22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 xml:space="preserve">Оказание муниципальной услуги по музейному обслуживанию в муниципальном   музее, являющимся бюджетным учреждением </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Средства бюджета Московской области</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2014 -2018</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436D1C" w:rsidP="0068510C">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435</w:t>
            </w:r>
          </w:p>
        </w:tc>
        <w:tc>
          <w:tcPr>
            <w:tcW w:w="889"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304</w:t>
            </w:r>
          </w:p>
        </w:tc>
        <w:tc>
          <w:tcPr>
            <w:tcW w:w="889"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436D1C" w:rsidP="0068510C">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131</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772"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6DD9" w:rsidRPr="003A634C" w:rsidRDefault="00996DD9" w:rsidP="00996DD9">
            <w:pPr>
              <w:spacing w:after="0" w:line="240" w:lineRule="auto"/>
              <w:jc w:val="center"/>
              <w:rPr>
                <w:rFonts w:ascii="Times New Roman" w:hAnsi="Times New Roman" w:cs="Times New Roman"/>
                <w:color w:val="000000"/>
                <w:sz w:val="24"/>
                <w:szCs w:val="24"/>
              </w:rPr>
            </w:pPr>
            <w:r w:rsidRPr="003A634C">
              <w:rPr>
                <w:rFonts w:ascii="Times New Roman" w:hAnsi="Times New Roman" w:cs="Times New Roman"/>
                <w:color w:val="000000"/>
                <w:sz w:val="24"/>
                <w:szCs w:val="24"/>
              </w:rPr>
              <w:t xml:space="preserve">МБУК «Пущинский музей экологии и краеведения», Отдел культуры, спорта, туризма и работы с молодежью администрации города </w:t>
            </w:r>
          </w:p>
        </w:tc>
        <w:tc>
          <w:tcPr>
            <w:tcW w:w="1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6DD9" w:rsidRPr="003A634C" w:rsidRDefault="00996DD9" w:rsidP="0068510C">
            <w:pPr>
              <w:spacing w:after="0" w:line="240" w:lineRule="auto"/>
              <w:jc w:val="center"/>
              <w:rPr>
                <w:rFonts w:ascii="Times New Roman" w:hAnsi="Times New Roman" w:cs="Times New Roman"/>
                <w:color w:val="000000"/>
                <w:sz w:val="24"/>
                <w:szCs w:val="24"/>
              </w:rPr>
            </w:pPr>
            <w:r w:rsidRPr="003A634C">
              <w:rPr>
                <w:rFonts w:ascii="Times New Roman" w:hAnsi="Times New Roman" w:cs="Times New Roman"/>
                <w:color w:val="000000"/>
                <w:sz w:val="24"/>
                <w:szCs w:val="24"/>
              </w:rPr>
              <w:t>Оказание услуг и обеспечение жизнедеятельности учреждения</w:t>
            </w:r>
          </w:p>
        </w:tc>
      </w:tr>
      <w:tr w:rsidR="00996DD9" w:rsidRPr="003A634C" w:rsidTr="00996DD9">
        <w:trPr>
          <w:trHeight w:val="727"/>
        </w:trPr>
        <w:tc>
          <w:tcPr>
            <w:tcW w:w="724"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Средства  бюджета города Пущино</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ind w:right="-108"/>
              <w:rPr>
                <w:rFonts w:ascii="Times New Roman" w:hAnsi="Times New Roman" w:cs="Times New Roman"/>
                <w:color w:val="000000"/>
                <w:sz w:val="24"/>
                <w:szCs w:val="24"/>
              </w:rPr>
            </w:pPr>
            <w:r w:rsidRPr="003A634C">
              <w:rPr>
                <w:rFonts w:ascii="Times New Roman" w:hAnsi="Times New Roman" w:cs="Times New Roman"/>
                <w:color w:val="000000"/>
                <w:sz w:val="24"/>
                <w:szCs w:val="24"/>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0F559E">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19</w:t>
            </w:r>
            <w:r w:rsidR="000F559E">
              <w:rPr>
                <w:rFonts w:ascii="Times New Roman" w:hAnsi="Times New Roman" w:cs="Times New Roman"/>
                <w:color w:val="000000"/>
                <w:sz w:val="24"/>
                <w:szCs w:val="24"/>
              </w:rPr>
              <w:t>027</w:t>
            </w:r>
          </w:p>
        </w:tc>
        <w:tc>
          <w:tcPr>
            <w:tcW w:w="889"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3747</w:t>
            </w:r>
          </w:p>
        </w:tc>
        <w:tc>
          <w:tcPr>
            <w:tcW w:w="889"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3863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436D1C">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37</w:t>
            </w:r>
            <w:r w:rsidR="00436D1C">
              <w:rPr>
                <w:rFonts w:ascii="Times New Roman" w:eastAsia="Calibri" w:hAnsi="Times New Roman" w:cs="Times New Roman"/>
                <w:sz w:val="24"/>
                <w:szCs w:val="24"/>
              </w:rPr>
              <w:t>9</w:t>
            </w:r>
            <w:r w:rsidRPr="003A634C">
              <w:rPr>
                <w:rFonts w:ascii="Times New Roman" w:eastAsia="Calibri" w:hAnsi="Times New Roman" w:cs="Times New Roman"/>
                <w:sz w:val="24"/>
                <w:szCs w:val="24"/>
              </w:rPr>
              <w:t>6</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3805</w:t>
            </w:r>
          </w:p>
        </w:tc>
        <w:tc>
          <w:tcPr>
            <w:tcW w:w="772"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3816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r>
      <w:tr w:rsidR="00996DD9" w:rsidRPr="003A634C" w:rsidTr="00996DD9">
        <w:trPr>
          <w:trHeight w:val="720"/>
        </w:trPr>
        <w:tc>
          <w:tcPr>
            <w:tcW w:w="724"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436D1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360</w:t>
            </w:r>
          </w:p>
        </w:tc>
        <w:tc>
          <w:tcPr>
            <w:tcW w:w="889"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50</w:t>
            </w:r>
          </w:p>
        </w:tc>
        <w:tc>
          <w:tcPr>
            <w:tcW w:w="889"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70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80</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80</w:t>
            </w:r>
          </w:p>
        </w:tc>
        <w:tc>
          <w:tcPr>
            <w:tcW w:w="772"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80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r>
      <w:tr w:rsidR="00996DD9" w:rsidRPr="003A634C" w:rsidTr="00996DD9">
        <w:trPr>
          <w:trHeight w:val="336"/>
        </w:trPr>
        <w:tc>
          <w:tcPr>
            <w:tcW w:w="724"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Итого</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96DD9" w:rsidRPr="003A634C" w:rsidRDefault="00996DD9" w:rsidP="000F559E">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19</w:t>
            </w:r>
            <w:r w:rsidR="000F559E">
              <w:rPr>
                <w:rFonts w:ascii="Times New Roman" w:hAnsi="Times New Roman" w:cs="Times New Roman"/>
                <w:color w:val="000000"/>
                <w:sz w:val="24"/>
                <w:szCs w:val="24"/>
              </w:rPr>
              <w:t>822</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4101</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3933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6DD9" w:rsidRPr="003A634C" w:rsidRDefault="00436D1C" w:rsidP="0068510C">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4007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6DD9" w:rsidRPr="003A634C" w:rsidRDefault="00996DD9" w:rsidP="0068510C">
            <w:pPr>
              <w:spacing w:after="0" w:line="240" w:lineRule="auto"/>
              <w:jc w:val="center"/>
              <w:rPr>
                <w:rFonts w:ascii="Times New Roman" w:hAnsi="Times New Roman" w:cs="Times New Roman"/>
                <w:color w:val="000000"/>
                <w:sz w:val="24"/>
                <w:szCs w:val="24"/>
              </w:rPr>
            </w:pPr>
            <w:r w:rsidRPr="003A634C">
              <w:rPr>
                <w:rFonts w:ascii="Times New Roman" w:hAnsi="Times New Roman" w:cs="Times New Roman"/>
                <w:color w:val="000000"/>
                <w:sz w:val="24"/>
                <w:szCs w:val="24"/>
              </w:rPr>
              <w:t>3885</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3896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r>
      <w:tr w:rsidR="00996DD9" w:rsidRPr="003A634C" w:rsidTr="00996DD9">
        <w:trPr>
          <w:trHeight w:val="846"/>
        </w:trPr>
        <w:tc>
          <w:tcPr>
            <w:tcW w:w="72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1.</w:t>
            </w:r>
            <w:r w:rsidR="00FC00CD">
              <w:rPr>
                <w:rFonts w:ascii="Times New Roman" w:hAnsi="Times New Roman" w:cs="Times New Roman"/>
                <w:color w:val="000000"/>
                <w:sz w:val="24"/>
                <w:szCs w:val="24"/>
              </w:rPr>
              <w:t>1.</w:t>
            </w:r>
            <w:r w:rsidRPr="003A634C">
              <w:rPr>
                <w:rFonts w:ascii="Times New Roman" w:hAnsi="Times New Roman" w:cs="Times New Roman"/>
                <w:color w:val="000000"/>
                <w:sz w:val="24"/>
                <w:szCs w:val="24"/>
              </w:rPr>
              <w:t>2</w:t>
            </w:r>
          </w:p>
        </w:tc>
        <w:tc>
          <w:tcPr>
            <w:tcW w:w="22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 xml:space="preserve">Приобретение музейных предметов в основной фонд </w:t>
            </w:r>
            <w:r w:rsidRPr="003A634C">
              <w:rPr>
                <w:rFonts w:ascii="Times New Roman" w:hAnsi="Times New Roman" w:cs="Times New Roman"/>
                <w:color w:val="000000"/>
                <w:sz w:val="24"/>
                <w:szCs w:val="24"/>
              </w:rPr>
              <w:lastRenderedPageBreak/>
              <w:t>музея, являющегося бюджетным учреждением</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Средства бюджета Московской области</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2014 -2018</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89"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89"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772"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6DD9" w:rsidRPr="003A634C" w:rsidRDefault="00996DD9" w:rsidP="0068510C">
            <w:pPr>
              <w:spacing w:after="0" w:line="240" w:lineRule="auto"/>
              <w:jc w:val="center"/>
              <w:rPr>
                <w:rFonts w:ascii="Times New Roman" w:hAnsi="Times New Roman" w:cs="Times New Roman"/>
                <w:color w:val="000000"/>
                <w:sz w:val="24"/>
                <w:szCs w:val="24"/>
              </w:rPr>
            </w:pPr>
            <w:r w:rsidRPr="003A634C">
              <w:rPr>
                <w:rFonts w:ascii="Times New Roman" w:hAnsi="Times New Roman" w:cs="Times New Roman"/>
                <w:color w:val="000000"/>
                <w:sz w:val="24"/>
                <w:szCs w:val="24"/>
              </w:rPr>
              <w:t xml:space="preserve">МБУК «Пущинский музей экологии </w:t>
            </w:r>
            <w:r w:rsidRPr="003A634C">
              <w:rPr>
                <w:rFonts w:ascii="Times New Roman" w:hAnsi="Times New Roman" w:cs="Times New Roman"/>
                <w:color w:val="000000"/>
                <w:sz w:val="24"/>
                <w:szCs w:val="24"/>
              </w:rPr>
              <w:lastRenderedPageBreak/>
              <w:t>и краеведения»</w:t>
            </w:r>
          </w:p>
        </w:tc>
        <w:tc>
          <w:tcPr>
            <w:tcW w:w="1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6DD9" w:rsidRPr="003A634C" w:rsidRDefault="00996DD9" w:rsidP="0068510C">
            <w:pPr>
              <w:spacing w:after="0" w:line="240" w:lineRule="auto"/>
              <w:jc w:val="center"/>
              <w:rPr>
                <w:rFonts w:ascii="Times New Roman" w:hAnsi="Times New Roman" w:cs="Times New Roman"/>
                <w:color w:val="000000"/>
                <w:sz w:val="24"/>
                <w:szCs w:val="24"/>
              </w:rPr>
            </w:pPr>
            <w:r w:rsidRPr="003A634C">
              <w:rPr>
                <w:rFonts w:ascii="Times New Roman" w:hAnsi="Times New Roman" w:cs="Times New Roman"/>
                <w:color w:val="000000"/>
                <w:sz w:val="24"/>
                <w:szCs w:val="24"/>
              </w:rPr>
              <w:lastRenderedPageBreak/>
              <w:t xml:space="preserve">Пополнение музейного фонда, </w:t>
            </w:r>
            <w:r w:rsidRPr="003A634C">
              <w:rPr>
                <w:rFonts w:ascii="Times New Roman" w:hAnsi="Times New Roman" w:cs="Times New Roman"/>
                <w:color w:val="000000"/>
                <w:sz w:val="24"/>
                <w:szCs w:val="24"/>
              </w:rPr>
              <w:lastRenderedPageBreak/>
              <w:t>увеличение количества экспонируемых музейных предметов</w:t>
            </w:r>
          </w:p>
        </w:tc>
      </w:tr>
      <w:tr w:rsidR="00996DD9" w:rsidRPr="003A634C" w:rsidTr="00996DD9">
        <w:trPr>
          <w:trHeight w:val="1635"/>
        </w:trPr>
        <w:tc>
          <w:tcPr>
            <w:tcW w:w="724"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Средства  бюджета города Пущино</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89"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89"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772"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r>
      <w:tr w:rsidR="00996DD9" w:rsidRPr="003A634C" w:rsidTr="00996DD9">
        <w:trPr>
          <w:trHeight w:val="720"/>
        </w:trPr>
        <w:tc>
          <w:tcPr>
            <w:tcW w:w="724"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89"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89"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772"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r>
      <w:tr w:rsidR="00996DD9" w:rsidRPr="003A634C" w:rsidTr="00996DD9">
        <w:trPr>
          <w:trHeight w:val="435"/>
        </w:trPr>
        <w:tc>
          <w:tcPr>
            <w:tcW w:w="724"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Итого</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89"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89"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772"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r>
      <w:tr w:rsidR="00996DD9" w:rsidRPr="003A634C" w:rsidTr="00996DD9">
        <w:trPr>
          <w:trHeight w:val="1185"/>
        </w:trPr>
        <w:tc>
          <w:tcPr>
            <w:tcW w:w="72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FC00CD" w:rsidP="0068510C">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r w:rsidR="00996DD9" w:rsidRPr="003A634C">
              <w:rPr>
                <w:rFonts w:ascii="Times New Roman" w:hAnsi="Times New Roman" w:cs="Times New Roman"/>
                <w:color w:val="000000"/>
                <w:sz w:val="24"/>
                <w:szCs w:val="24"/>
              </w:rPr>
              <w:t>1.3</w:t>
            </w:r>
          </w:p>
        </w:tc>
        <w:tc>
          <w:tcPr>
            <w:tcW w:w="22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Реставрация музейных предметов, хранящихся в муниципальном музее</w:t>
            </w:r>
            <w:proofErr w:type="gramStart"/>
            <w:r w:rsidRPr="003A634C">
              <w:rPr>
                <w:rFonts w:ascii="Times New Roman" w:hAnsi="Times New Roman" w:cs="Times New Roman"/>
                <w:color w:val="000000"/>
                <w:sz w:val="24"/>
                <w:szCs w:val="24"/>
              </w:rPr>
              <w:t>.</w:t>
            </w:r>
            <w:proofErr w:type="gramEnd"/>
            <w:r w:rsidRPr="003A634C">
              <w:rPr>
                <w:rFonts w:ascii="Times New Roman" w:hAnsi="Times New Roman" w:cs="Times New Roman"/>
                <w:color w:val="000000"/>
                <w:sz w:val="24"/>
                <w:szCs w:val="24"/>
              </w:rPr>
              <w:t xml:space="preserve"> являющимся бюджетным учреждением</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Средства бюджета Московской области</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2014 -2018</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0,00</w:t>
            </w:r>
          </w:p>
        </w:tc>
        <w:tc>
          <w:tcPr>
            <w:tcW w:w="889"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0,00</w:t>
            </w:r>
          </w:p>
        </w:tc>
        <w:tc>
          <w:tcPr>
            <w:tcW w:w="889"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0,00</w:t>
            </w:r>
          </w:p>
        </w:tc>
        <w:tc>
          <w:tcPr>
            <w:tcW w:w="772"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6DD9" w:rsidRPr="003A634C" w:rsidRDefault="00996DD9" w:rsidP="0068510C">
            <w:pPr>
              <w:spacing w:after="0" w:line="240" w:lineRule="auto"/>
              <w:jc w:val="center"/>
              <w:rPr>
                <w:rFonts w:ascii="Times New Roman" w:hAnsi="Times New Roman" w:cs="Times New Roman"/>
                <w:color w:val="000000"/>
                <w:sz w:val="24"/>
                <w:szCs w:val="24"/>
              </w:rPr>
            </w:pPr>
            <w:r w:rsidRPr="003A634C">
              <w:rPr>
                <w:rFonts w:ascii="Times New Roman" w:hAnsi="Times New Roman" w:cs="Times New Roman"/>
                <w:color w:val="000000"/>
                <w:sz w:val="24"/>
                <w:szCs w:val="24"/>
              </w:rPr>
              <w:t>МБУК «Пущинский музей экологии и краеведения»</w:t>
            </w:r>
          </w:p>
        </w:tc>
        <w:tc>
          <w:tcPr>
            <w:tcW w:w="1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6DD9" w:rsidRPr="003A634C" w:rsidRDefault="00996DD9" w:rsidP="0068510C">
            <w:pPr>
              <w:spacing w:after="0" w:line="240" w:lineRule="auto"/>
              <w:jc w:val="center"/>
              <w:rPr>
                <w:rFonts w:ascii="Times New Roman" w:hAnsi="Times New Roman" w:cs="Times New Roman"/>
                <w:color w:val="000000"/>
                <w:sz w:val="24"/>
                <w:szCs w:val="24"/>
              </w:rPr>
            </w:pPr>
            <w:r w:rsidRPr="003A634C">
              <w:rPr>
                <w:rFonts w:ascii="Times New Roman" w:hAnsi="Times New Roman" w:cs="Times New Roman"/>
                <w:color w:val="000000"/>
                <w:sz w:val="24"/>
                <w:szCs w:val="24"/>
              </w:rPr>
              <w:t>Сохранение музейных предметов</w:t>
            </w:r>
          </w:p>
        </w:tc>
      </w:tr>
      <w:tr w:rsidR="00996DD9" w:rsidRPr="003A634C" w:rsidTr="00996DD9">
        <w:trPr>
          <w:trHeight w:val="1635"/>
        </w:trPr>
        <w:tc>
          <w:tcPr>
            <w:tcW w:w="724"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Средства  бюджета города Пущино</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89"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89"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772"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r>
      <w:tr w:rsidR="00996DD9" w:rsidRPr="003A634C" w:rsidTr="00996DD9">
        <w:trPr>
          <w:trHeight w:val="720"/>
        </w:trPr>
        <w:tc>
          <w:tcPr>
            <w:tcW w:w="724"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89"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89"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772"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r>
      <w:tr w:rsidR="00996DD9" w:rsidRPr="003A634C" w:rsidTr="00996DD9">
        <w:trPr>
          <w:trHeight w:val="435"/>
        </w:trPr>
        <w:tc>
          <w:tcPr>
            <w:tcW w:w="724"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Итого</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89"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89"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772"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r>
      <w:tr w:rsidR="00996DD9" w:rsidRPr="003A634C" w:rsidTr="00996DD9">
        <w:trPr>
          <w:trHeight w:val="1185"/>
        </w:trPr>
        <w:tc>
          <w:tcPr>
            <w:tcW w:w="72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2</w:t>
            </w:r>
          </w:p>
        </w:tc>
        <w:tc>
          <w:tcPr>
            <w:tcW w:w="22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 xml:space="preserve">Обеспечение пополнение электронных каталогов музейных предметов. </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Средства бюджета Московской области</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550</w:t>
            </w:r>
          </w:p>
        </w:tc>
        <w:tc>
          <w:tcPr>
            <w:tcW w:w="889"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250</w:t>
            </w:r>
          </w:p>
        </w:tc>
        <w:tc>
          <w:tcPr>
            <w:tcW w:w="889"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300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772"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6DD9" w:rsidRPr="003A634C" w:rsidRDefault="00996DD9" w:rsidP="0068510C">
            <w:pPr>
              <w:spacing w:after="0" w:line="240" w:lineRule="auto"/>
              <w:jc w:val="center"/>
              <w:rPr>
                <w:rFonts w:ascii="Times New Roman" w:hAnsi="Times New Roman" w:cs="Times New Roman"/>
                <w:color w:val="000000"/>
                <w:sz w:val="24"/>
                <w:szCs w:val="24"/>
              </w:rPr>
            </w:pPr>
            <w:r w:rsidRPr="003A634C">
              <w:rPr>
                <w:rFonts w:ascii="Times New Roman" w:hAnsi="Times New Roman" w:cs="Times New Roman"/>
                <w:color w:val="000000"/>
                <w:sz w:val="24"/>
                <w:szCs w:val="24"/>
              </w:rPr>
              <w:t> </w:t>
            </w:r>
          </w:p>
        </w:tc>
        <w:tc>
          <w:tcPr>
            <w:tcW w:w="1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6DD9" w:rsidRPr="003A634C" w:rsidRDefault="00996DD9" w:rsidP="0068510C">
            <w:pPr>
              <w:spacing w:after="0" w:line="240" w:lineRule="auto"/>
              <w:jc w:val="center"/>
              <w:rPr>
                <w:rFonts w:ascii="Times New Roman" w:hAnsi="Times New Roman" w:cs="Times New Roman"/>
                <w:color w:val="000000"/>
                <w:sz w:val="24"/>
                <w:szCs w:val="24"/>
              </w:rPr>
            </w:pPr>
          </w:p>
        </w:tc>
      </w:tr>
      <w:tr w:rsidR="00996DD9" w:rsidRPr="003A634C" w:rsidTr="00996DD9">
        <w:trPr>
          <w:trHeight w:val="1635"/>
        </w:trPr>
        <w:tc>
          <w:tcPr>
            <w:tcW w:w="724"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Средства  бюджета города Пущино</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89"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89"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772"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r>
      <w:tr w:rsidR="00996DD9" w:rsidRPr="003A634C" w:rsidTr="00996DD9">
        <w:trPr>
          <w:trHeight w:val="720"/>
        </w:trPr>
        <w:tc>
          <w:tcPr>
            <w:tcW w:w="724"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89"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89"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772"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r>
      <w:tr w:rsidR="00996DD9" w:rsidRPr="003A634C" w:rsidTr="00996DD9">
        <w:trPr>
          <w:trHeight w:val="420"/>
        </w:trPr>
        <w:tc>
          <w:tcPr>
            <w:tcW w:w="724"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Итого</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550</w:t>
            </w:r>
          </w:p>
        </w:tc>
        <w:tc>
          <w:tcPr>
            <w:tcW w:w="889"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250</w:t>
            </w:r>
          </w:p>
        </w:tc>
        <w:tc>
          <w:tcPr>
            <w:tcW w:w="889"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300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772"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r>
      <w:tr w:rsidR="00996DD9" w:rsidRPr="003A634C" w:rsidTr="00996DD9">
        <w:trPr>
          <w:trHeight w:val="1185"/>
        </w:trPr>
        <w:tc>
          <w:tcPr>
            <w:tcW w:w="72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2.1</w:t>
            </w:r>
          </w:p>
        </w:tc>
        <w:tc>
          <w:tcPr>
            <w:tcW w:w="22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Создание музейных экспозиций и приобретение фондового и реставрационного оборудования для муниципального музея</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Средства бюджета Московской области</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2014 - 2018</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300</w:t>
            </w:r>
          </w:p>
        </w:tc>
        <w:tc>
          <w:tcPr>
            <w:tcW w:w="889"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89"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300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772"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6DD9" w:rsidRPr="003A634C" w:rsidRDefault="00996DD9" w:rsidP="0068510C">
            <w:pPr>
              <w:spacing w:after="0" w:line="240" w:lineRule="auto"/>
              <w:jc w:val="center"/>
              <w:rPr>
                <w:rFonts w:ascii="Times New Roman" w:hAnsi="Times New Roman" w:cs="Times New Roman"/>
                <w:color w:val="000000"/>
                <w:sz w:val="24"/>
                <w:szCs w:val="24"/>
              </w:rPr>
            </w:pPr>
            <w:r w:rsidRPr="003A634C">
              <w:rPr>
                <w:rFonts w:ascii="Times New Roman" w:hAnsi="Times New Roman" w:cs="Times New Roman"/>
                <w:color w:val="000000"/>
                <w:sz w:val="24"/>
                <w:szCs w:val="24"/>
              </w:rPr>
              <w:t>МБУК «Пущинский музей экологии и краеведения»</w:t>
            </w:r>
          </w:p>
        </w:tc>
        <w:tc>
          <w:tcPr>
            <w:tcW w:w="1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6DD9" w:rsidRPr="003A634C" w:rsidRDefault="00996DD9" w:rsidP="0068510C">
            <w:pPr>
              <w:spacing w:after="0" w:line="240" w:lineRule="auto"/>
              <w:jc w:val="center"/>
              <w:rPr>
                <w:rFonts w:ascii="Times New Roman" w:hAnsi="Times New Roman" w:cs="Times New Roman"/>
                <w:color w:val="000000"/>
                <w:sz w:val="24"/>
                <w:szCs w:val="24"/>
              </w:rPr>
            </w:pPr>
            <w:r w:rsidRPr="003A634C">
              <w:rPr>
                <w:rFonts w:ascii="Times New Roman" w:hAnsi="Times New Roman" w:cs="Times New Roman"/>
                <w:color w:val="000000"/>
                <w:sz w:val="24"/>
                <w:szCs w:val="24"/>
              </w:rPr>
              <w:t>Создание новых экспозиций</w:t>
            </w:r>
          </w:p>
        </w:tc>
      </w:tr>
      <w:tr w:rsidR="00996DD9" w:rsidRPr="003A634C" w:rsidTr="00996DD9">
        <w:trPr>
          <w:trHeight w:val="803"/>
        </w:trPr>
        <w:tc>
          <w:tcPr>
            <w:tcW w:w="724"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Средства  бюджета города Пущино</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89"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89"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772"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r>
      <w:tr w:rsidR="00996DD9" w:rsidRPr="003A634C" w:rsidTr="00996DD9">
        <w:trPr>
          <w:trHeight w:val="720"/>
        </w:trPr>
        <w:tc>
          <w:tcPr>
            <w:tcW w:w="724"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89"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89"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772"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r>
      <w:tr w:rsidR="00996DD9" w:rsidRPr="003A634C" w:rsidTr="00996DD9">
        <w:trPr>
          <w:trHeight w:val="420"/>
        </w:trPr>
        <w:tc>
          <w:tcPr>
            <w:tcW w:w="724"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Итого</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300</w:t>
            </w:r>
          </w:p>
        </w:tc>
        <w:tc>
          <w:tcPr>
            <w:tcW w:w="889"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89"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300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772"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r>
      <w:tr w:rsidR="00996DD9" w:rsidRPr="003A634C" w:rsidTr="00996DD9">
        <w:trPr>
          <w:trHeight w:val="1185"/>
        </w:trPr>
        <w:tc>
          <w:tcPr>
            <w:tcW w:w="72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2.2</w:t>
            </w:r>
          </w:p>
        </w:tc>
        <w:tc>
          <w:tcPr>
            <w:tcW w:w="225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ind w:right="-108"/>
              <w:rPr>
                <w:rFonts w:ascii="Times New Roman" w:hAnsi="Times New Roman" w:cs="Times New Roman"/>
                <w:color w:val="000000"/>
                <w:sz w:val="24"/>
                <w:szCs w:val="24"/>
              </w:rPr>
            </w:pPr>
            <w:r w:rsidRPr="003A634C">
              <w:rPr>
                <w:rFonts w:ascii="Times New Roman" w:hAnsi="Times New Roman" w:cs="Times New Roman"/>
                <w:color w:val="000000"/>
                <w:sz w:val="24"/>
                <w:szCs w:val="24"/>
              </w:rPr>
              <w:t>Приобретение, доставка и установка оборудования, оргтехники и т.д.</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Средства бюджета Московской области</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2014 - 2018</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250</w:t>
            </w:r>
          </w:p>
        </w:tc>
        <w:tc>
          <w:tcPr>
            <w:tcW w:w="889"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250</w:t>
            </w:r>
          </w:p>
        </w:tc>
        <w:tc>
          <w:tcPr>
            <w:tcW w:w="889"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772"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6DD9" w:rsidRPr="003A634C" w:rsidRDefault="00996DD9" w:rsidP="0068510C">
            <w:pPr>
              <w:spacing w:after="0" w:line="240" w:lineRule="auto"/>
              <w:jc w:val="center"/>
              <w:rPr>
                <w:rFonts w:ascii="Times New Roman" w:hAnsi="Times New Roman" w:cs="Times New Roman"/>
                <w:color w:val="000000"/>
                <w:sz w:val="24"/>
                <w:szCs w:val="24"/>
              </w:rPr>
            </w:pPr>
            <w:r w:rsidRPr="003A634C">
              <w:rPr>
                <w:rFonts w:ascii="Times New Roman" w:hAnsi="Times New Roman" w:cs="Times New Roman"/>
                <w:color w:val="000000"/>
                <w:sz w:val="24"/>
                <w:szCs w:val="24"/>
              </w:rPr>
              <w:t>МБУК «Пущинский музей экологии и краеведения»</w:t>
            </w:r>
          </w:p>
        </w:tc>
        <w:tc>
          <w:tcPr>
            <w:tcW w:w="1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6DD9" w:rsidRPr="003A634C" w:rsidRDefault="00996DD9" w:rsidP="0068510C">
            <w:pPr>
              <w:spacing w:after="0" w:line="240" w:lineRule="auto"/>
              <w:jc w:val="center"/>
              <w:rPr>
                <w:rFonts w:ascii="Times New Roman" w:hAnsi="Times New Roman" w:cs="Times New Roman"/>
                <w:color w:val="000000"/>
                <w:sz w:val="24"/>
                <w:szCs w:val="24"/>
              </w:rPr>
            </w:pPr>
            <w:r w:rsidRPr="003A634C">
              <w:rPr>
                <w:rFonts w:ascii="Times New Roman" w:hAnsi="Times New Roman" w:cs="Times New Roman"/>
                <w:color w:val="000000"/>
                <w:sz w:val="24"/>
                <w:szCs w:val="24"/>
              </w:rPr>
              <w:t>Модернизация учреждения</w:t>
            </w:r>
          </w:p>
        </w:tc>
      </w:tr>
      <w:tr w:rsidR="00996DD9" w:rsidRPr="003A634C" w:rsidTr="00996DD9">
        <w:trPr>
          <w:trHeight w:val="748"/>
        </w:trPr>
        <w:tc>
          <w:tcPr>
            <w:tcW w:w="724"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Средства  бюджета города Пущино</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89"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89"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772"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r>
      <w:tr w:rsidR="00996DD9" w:rsidRPr="003A634C" w:rsidTr="00996DD9">
        <w:trPr>
          <w:trHeight w:val="560"/>
        </w:trPr>
        <w:tc>
          <w:tcPr>
            <w:tcW w:w="724"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89"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89"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772" w:type="dxa"/>
            <w:tcBorders>
              <w:top w:val="single" w:sz="4" w:space="0" w:color="auto"/>
              <w:left w:val="single" w:sz="4" w:space="0" w:color="auto"/>
              <w:bottom w:val="single" w:sz="4" w:space="0" w:color="auto"/>
              <w:right w:val="single" w:sz="4" w:space="0" w:color="auto"/>
            </w:tcBorders>
            <w:shd w:val="clear" w:color="auto" w:fill="auto"/>
            <w:noWrap/>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r>
      <w:tr w:rsidR="00996DD9" w:rsidRPr="003A634C" w:rsidTr="00996DD9">
        <w:trPr>
          <w:trHeight w:val="420"/>
        </w:trPr>
        <w:tc>
          <w:tcPr>
            <w:tcW w:w="724"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rPr>
                <w:rFonts w:ascii="Times New Roman" w:hAnsi="Times New Roman" w:cs="Times New Roman"/>
                <w:color w:val="000000"/>
                <w:sz w:val="24"/>
                <w:szCs w:val="24"/>
              </w:rPr>
            </w:pPr>
            <w:r w:rsidRPr="003A634C">
              <w:rPr>
                <w:rFonts w:ascii="Times New Roman" w:hAnsi="Times New Roman" w:cs="Times New Roman"/>
                <w:color w:val="000000"/>
                <w:sz w:val="24"/>
                <w:szCs w:val="24"/>
              </w:rPr>
              <w:t>Итого</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250</w:t>
            </w:r>
          </w:p>
        </w:tc>
        <w:tc>
          <w:tcPr>
            <w:tcW w:w="889"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250</w:t>
            </w:r>
          </w:p>
        </w:tc>
        <w:tc>
          <w:tcPr>
            <w:tcW w:w="889"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772" w:type="dxa"/>
            <w:tcBorders>
              <w:top w:val="single" w:sz="4" w:space="0" w:color="auto"/>
              <w:left w:val="single" w:sz="4" w:space="0" w:color="auto"/>
              <w:bottom w:val="single" w:sz="4" w:space="0" w:color="auto"/>
              <w:right w:val="single" w:sz="4" w:space="0" w:color="auto"/>
            </w:tcBorders>
            <w:shd w:val="clear" w:color="auto" w:fill="auto"/>
            <w:hideMark/>
          </w:tcPr>
          <w:p w:rsidR="00996DD9" w:rsidRPr="003A634C" w:rsidRDefault="00996DD9" w:rsidP="0068510C">
            <w:pPr>
              <w:spacing w:after="0" w:line="240" w:lineRule="auto"/>
              <w:jc w:val="right"/>
              <w:rPr>
                <w:rFonts w:ascii="Times New Roman" w:hAnsi="Times New Roman" w:cs="Times New Roman"/>
                <w:color w:val="000000"/>
                <w:sz w:val="24"/>
                <w:szCs w:val="24"/>
              </w:rPr>
            </w:pPr>
            <w:r w:rsidRPr="003A634C">
              <w:rPr>
                <w:rFonts w:ascii="Times New Roman" w:hAnsi="Times New Roman" w:cs="Times New Roman"/>
                <w:color w:val="000000"/>
                <w:sz w:val="24"/>
                <w:szCs w:val="24"/>
              </w:rPr>
              <w:t>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996DD9" w:rsidRPr="003A634C" w:rsidRDefault="00996DD9" w:rsidP="0068510C">
            <w:pPr>
              <w:spacing w:after="0" w:line="240" w:lineRule="auto"/>
              <w:rPr>
                <w:rFonts w:ascii="Times New Roman" w:hAnsi="Times New Roman" w:cs="Times New Roman"/>
                <w:color w:val="000000"/>
                <w:sz w:val="24"/>
                <w:szCs w:val="24"/>
              </w:rPr>
            </w:pPr>
          </w:p>
        </w:tc>
      </w:tr>
    </w:tbl>
    <w:p w:rsidR="004815D6" w:rsidRDefault="004815D6" w:rsidP="00996DD9">
      <w:pPr>
        <w:spacing w:after="0" w:line="240" w:lineRule="auto"/>
        <w:rPr>
          <w:rFonts w:ascii="Times New Roman" w:eastAsia="Calibri" w:hAnsi="Times New Roman" w:cs="Times New Roman"/>
          <w:sz w:val="24"/>
          <w:szCs w:val="24"/>
        </w:rPr>
        <w:sectPr w:rsidR="004815D6" w:rsidSect="004815D6">
          <w:pgSz w:w="16838" w:h="11906" w:orient="landscape"/>
          <w:pgMar w:top="851" w:right="1134" w:bottom="1134" w:left="851" w:header="709" w:footer="709" w:gutter="0"/>
          <w:cols w:space="708"/>
          <w:docGrid w:linePitch="360"/>
        </w:sectPr>
      </w:pPr>
    </w:p>
    <w:p w:rsidR="00C12B83" w:rsidRPr="003A634C" w:rsidRDefault="008115CC" w:rsidP="008115CC">
      <w:pPr>
        <w:spacing w:after="0" w:line="240" w:lineRule="auto"/>
        <w:ind w:left="9781"/>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lastRenderedPageBreak/>
        <w:t>Приложение №</w:t>
      </w:r>
      <w:r w:rsidR="00E54D9F">
        <w:rPr>
          <w:rFonts w:ascii="Times New Roman" w:eastAsia="Times New Roman" w:hAnsi="Times New Roman" w:cs="Times New Roman"/>
          <w:sz w:val="24"/>
          <w:szCs w:val="24"/>
          <w:lang w:eastAsia="ru-RU"/>
        </w:rPr>
        <w:t>5</w:t>
      </w:r>
      <w:r w:rsidRPr="003A634C">
        <w:rPr>
          <w:rFonts w:ascii="Times New Roman" w:eastAsia="Times New Roman" w:hAnsi="Times New Roman" w:cs="Times New Roman"/>
          <w:sz w:val="24"/>
          <w:szCs w:val="24"/>
          <w:lang w:eastAsia="ru-RU"/>
        </w:rPr>
        <w:t xml:space="preserve"> к муниципальной программе «Культура города Пущино» на 2014-2018 годы</w:t>
      </w:r>
    </w:p>
    <w:p w:rsidR="00C12B83" w:rsidRPr="003A634C" w:rsidRDefault="00C12B83" w:rsidP="00DF79B7">
      <w:pPr>
        <w:spacing w:after="0" w:line="240" w:lineRule="auto"/>
        <w:rPr>
          <w:rFonts w:ascii="Times New Roman" w:eastAsia="Times New Roman" w:hAnsi="Times New Roman" w:cs="Times New Roman"/>
          <w:sz w:val="24"/>
          <w:szCs w:val="24"/>
          <w:lang w:eastAsia="ru-RU"/>
        </w:rPr>
      </w:pPr>
    </w:p>
    <w:p w:rsidR="00C12B83" w:rsidRPr="003A634C" w:rsidRDefault="00C12B83" w:rsidP="00DF79B7">
      <w:pPr>
        <w:spacing w:after="0" w:line="240" w:lineRule="auto"/>
        <w:rPr>
          <w:rFonts w:ascii="Times New Roman" w:eastAsia="Times New Roman" w:hAnsi="Times New Roman" w:cs="Times New Roman"/>
          <w:sz w:val="24"/>
          <w:szCs w:val="24"/>
          <w:lang w:eastAsia="ru-RU"/>
        </w:rPr>
      </w:pPr>
    </w:p>
    <w:tbl>
      <w:tblPr>
        <w:tblW w:w="14793" w:type="dxa"/>
        <w:tblInd w:w="93" w:type="dxa"/>
        <w:tblLook w:val="04A0" w:firstRow="1" w:lastRow="0" w:firstColumn="1" w:lastColumn="0" w:noHBand="0" w:noVBand="1"/>
      </w:tblPr>
      <w:tblGrid>
        <w:gridCol w:w="2425"/>
        <w:gridCol w:w="2380"/>
        <w:gridCol w:w="3148"/>
        <w:gridCol w:w="1140"/>
        <w:gridCol w:w="1140"/>
        <w:gridCol w:w="1140"/>
        <w:gridCol w:w="1140"/>
        <w:gridCol w:w="1140"/>
        <w:gridCol w:w="1140"/>
      </w:tblGrid>
      <w:tr w:rsidR="008115CC" w:rsidRPr="003A634C" w:rsidTr="008115CC">
        <w:trPr>
          <w:trHeight w:val="330"/>
        </w:trPr>
        <w:tc>
          <w:tcPr>
            <w:tcW w:w="14793" w:type="dxa"/>
            <w:gridSpan w:val="9"/>
            <w:tcBorders>
              <w:top w:val="nil"/>
              <w:left w:val="nil"/>
              <w:bottom w:val="single" w:sz="4" w:space="0" w:color="auto"/>
              <w:right w:val="nil"/>
            </w:tcBorders>
            <w:shd w:val="clear" w:color="auto" w:fill="auto"/>
            <w:hideMark/>
          </w:tcPr>
          <w:p w:rsidR="008115CC" w:rsidRPr="00D2537D" w:rsidRDefault="008115CC" w:rsidP="00D2537D">
            <w:pPr>
              <w:spacing w:after="0" w:line="240" w:lineRule="auto"/>
              <w:jc w:val="center"/>
              <w:rPr>
                <w:rFonts w:ascii="Times New Roman" w:eastAsia="Times New Roman" w:hAnsi="Times New Roman" w:cs="Times New Roman"/>
                <w:b/>
                <w:bCs/>
                <w:color w:val="000000"/>
                <w:sz w:val="24"/>
                <w:szCs w:val="24"/>
                <w:lang w:eastAsia="ru-RU"/>
              </w:rPr>
            </w:pPr>
            <w:r w:rsidRPr="00D2537D">
              <w:rPr>
                <w:rFonts w:ascii="Times New Roman" w:eastAsia="Times New Roman" w:hAnsi="Times New Roman" w:cs="Times New Roman"/>
                <w:b/>
                <w:bCs/>
                <w:color w:val="000000"/>
                <w:sz w:val="24"/>
                <w:szCs w:val="24"/>
                <w:lang w:eastAsia="ru-RU"/>
              </w:rPr>
              <w:t>Паспорт подпрограммы</w:t>
            </w:r>
            <w:r w:rsidR="00D2537D" w:rsidRPr="00D2537D">
              <w:rPr>
                <w:rFonts w:ascii="Times New Roman" w:eastAsia="Times New Roman" w:hAnsi="Times New Roman" w:cs="Times New Roman"/>
                <w:b/>
                <w:bCs/>
                <w:color w:val="000000"/>
                <w:sz w:val="24"/>
                <w:szCs w:val="24"/>
                <w:lang w:eastAsia="ru-RU"/>
              </w:rPr>
              <w:t xml:space="preserve"> </w:t>
            </w:r>
            <w:r w:rsidR="00D2537D" w:rsidRPr="00D2537D">
              <w:rPr>
                <w:rFonts w:ascii="Times New Roman" w:eastAsia="Times New Roman" w:hAnsi="Times New Roman" w:cs="Times New Roman"/>
                <w:b/>
                <w:bCs/>
                <w:color w:val="000000"/>
                <w:sz w:val="24"/>
                <w:szCs w:val="24"/>
                <w:lang w:val="en-US" w:eastAsia="ru-RU"/>
              </w:rPr>
              <w:t>II</w:t>
            </w:r>
            <w:r w:rsidRPr="00D2537D">
              <w:rPr>
                <w:rFonts w:ascii="Times New Roman" w:eastAsia="Times New Roman" w:hAnsi="Times New Roman" w:cs="Times New Roman"/>
                <w:b/>
                <w:bCs/>
                <w:color w:val="000000"/>
                <w:sz w:val="24"/>
                <w:szCs w:val="24"/>
                <w:lang w:eastAsia="ru-RU"/>
              </w:rPr>
              <w:t xml:space="preserve"> «Развитие библиотечного дела в городском округе Пущино» муниципальной программы Московской области «Культура города Пущино на 2014-2018 годы»</w:t>
            </w:r>
          </w:p>
        </w:tc>
      </w:tr>
      <w:tr w:rsidR="008115CC" w:rsidRPr="003A634C" w:rsidTr="008115CC">
        <w:trPr>
          <w:trHeight w:val="330"/>
        </w:trPr>
        <w:tc>
          <w:tcPr>
            <w:tcW w:w="2425"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Наименование подпрограммы</w:t>
            </w:r>
          </w:p>
        </w:tc>
        <w:tc>
          <w:tcPr>
            <w:tcW w:w="12368" w:type="dxa"/>
            <w:gridSpan w:val="8"/>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«Развитие библиотечного дела в городском округе Пущино»</w:t>
            </w:r>
          </w:p>
        </w:tc>
      </w:tr>
      <w:tr w:rsidR="008115CC" w:rsidRPr="003A634C" w:rsidTr="008115CC">
        <w:trPr>
          <w:trHeight w:val="345"/>
        </w:trPr>
        <w:tc>
          <w:tcPr>
            <w:tcW w:w="2425"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Цель подпрограммы</w:t>
            </w:r>
          </w:p>
        </w:tc>
        <w:tc>
          <w:tcPr>
            <w:tcW w:w="12368" w:type="dxa"/>
            <w:gridSpan w:val="8"/>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Повышение качества информационно-библиотечного обслуживания населения города Пущино</w:t>
            </w:r>
          </w:p>
        </w:tc>
      </w:tr>
      <w:tr w:rsidR="008115CC" w:rsidRPr="003A634C" w:rsidTr="008115CC">
        <w:trPr>
          <w:trHeight w:val="330"/>
        </w:trPr>
        <w:tc>
          <w:tcPr>
            <w:tcW w:w="2425"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Муниципальный заказчик подпрограммы</w:t>
            </w:r>
          </w:p>
        </w:tc>
        <w:tc>
          <w:tcPr>
            <w:tcW w:w="12368" w:type="dxa"/>
            <w:gridSpan w:val="8"/>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Администрация города Пущино</w:t>
            </w:r>
          </w:p>
        </w:tc>
      </w:tr>
      <w:tr w:rsidR="008115CC" w:rsidRPr="003A634C" w:rsidTr="008115CC">
        <w:trPr>
          <w:trHeight w:val="795"/>
        </w:trPr>
        <w:tc>
          <w:tcPr>
            <w:tcW w:w="2425"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Задачи муниципальной программы</w:t>
            </w:r>
          </w:p>
        </w:tc>
        <w:tc>
          <w:tcPr>
            <w:tcW w:w="12368" w:type="dxa"/>
            <w:gridSpan w:val="8"/>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 Обеспечение роста численности посетителей библиотек</w:t>
            </w:r>
            <w:r w:rsidRPr="003A634C">
              <w:rPr>
                <w:rFonts w:ascii="Times New Roman" w:eastAsia="Times New Roman" w:hAnsi="Times New Roman" w:cs="Times New Roman"/>
                <w:color w:val="000000"/>
                <w:sz w:val="24"/>
                <w:szCs w:val="24"/>
                <w:lang w:eastAsia="ru-RU"/>
              </w:rPr>
              <w:br/>
              <w:t xml:space="preserve">2 Повышение доступности и качества </w:t>
            </w:r>
            <w:r w:rsidR="00FC00CD">
              <w:rPr>
                <w:rFonts w:ascii="Times New Roman" w:eastAsia="Times New Roman" w:hAnsi="Times New Roman" w:cs="Times New Roman"/>
                <w:color w:val="000000"/>
                <w:sz w:val="24"/>
                <w:szCs w:val="24"/>
                <w:lang w:eastAsia="ru-RU"/>
              </w:rPr>
              <w:t xml:space="preserve">библиотечных </w:t>
            </w:r>
            <w:r w:rsidRPr="003A634C">
              <w:rPr>
                <w:rFonts w:ascii="Times New Roman" w:eastAsia="Times New Roman" w:hAnsi="Times New Roman" w:cs="Times New Roman"/>
                <w:color w:val="000000"/>
                <w:sz w:val="24"/>
                <w:szCs w:val="24"/>
                <w:lang w:eastAsia="ru-RU"/>
              </w:rPr>
              <w:t>услуг</w:t>
            </w:r>
            <w:r w:rsidR="00FC00CD">
              <w:rPr>
                <w:rFonts w:ascii="Times New Roman" w:eastAsia="Times New Roman" w:hAnsi="Times New Roman" w:cs="Times New Roman"/>
                <w:color w:val="000000"/>
                <w:sz w:val="24"/>
                <w:szCs w:val="24"/>
                <w:lang w:eastAsia="ru-RU"/>
              </w:rPr>
              <w:t xml:space="preserve"> для населения</w:t>
            </w:r>
            <w:r w:rsidRPr="003A634C">
              <w:rPr>
                <w:rFonts w:ascii="Times New Roman" w:eastAsia="Times New Roman" w:hAnsi="Times New Roman" w:cs="Times New Roman"/>
                <w:color w:val="000000"/>
                <w:sz w:val="24"/>
                <w:szCs w:val="24"/>
                <w:lang w:eastAsia="ru-RU"/>
              </w:rPr>
              <w:t>.</w:t>
            </w:r>
          </w:p>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sz w:val="24"/>
                <w:szCs w:val="24"/>
                <w:lang w:eastAsia="ru-RU"/>
              </w:rPr>
              <w:t>3. Развитие литературного творчества и популяризация чтения</w:t>
            </w:r>
          </w:p>
        </w:tc>
      </w:tr>
      <w:tr w:rsidR="008115CC" w:rsidRPr="003A634C" w:rsidTr="008115CC">
        <w:trPr>
          <w:trHeight w:val="330"/>
        </w:trPr>
        <w:tc>
          <w:tcPr>
            <w:tcW w:w="2425"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Сроки реализации подпрограммы</w:t>
            </w:r>
          </w:p>
        </w:tc>
        <w:tc>
          <w:tcPr>
            <w:tcW w:w="12368" w:type="dxa"/>
            <w:gridSpan w:val="8"/>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2014 - 2018</w:t>
            </w:r>
          </w:p>
        </w:tc>
      </w:tr>
      <w:tr w:rsidR="008115CC" w:rsidRPr="003A634C" w:rsidTr="008115CC">
        <w:trPr>
          <w:trHeight w:val="375"/>
        </w:trPr>
        <w:tc>
          <w:tcPr>
            <w:tcW w:w="242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Источники финансирования подпрограммы,</w:t>
            </w:r>
            <w:r w:rsidRPr="003A634C">
              <w:rPr>
                <w:rFonts w:ascii="Times New Roman" w:eastAsia="Times New Roman" w:hAnsi="Times New Roman" w:cs="Times New Roman"/>
                <w:color w:val="000000"/>
                <w:sz w:val="24"/>
                <w:szCs w:val="24"/>
                <w:lang w:eastAsia="ru-RU"/>
              </w:rPr>
              <w:br/>
              <w:t xml:space="preserve">по годам реализации и главным распорядителям </w:t>
            </w:r>
            <w:r w:rsidRPr="003A634C">
              <w:rPr>
                <w:rFonts w:ascii="Times New Roman" w:eastAsia="Times New Roman" w:hAnsi="Times New Roman" w:cs="Times New Roman"/>
                <w:color w:val="000000"/>
                <w:sz w:val="24"/>
                <w:szCs w:val="24"/>
                <w:lang w:eastAsia="ru-RU"/>
              </w:rPr>
              <w:br/>
              <w:t xml:space="preserve"> бюджетных средств, в том числе по годам:</w:t>
            </w:r>
          </w:p>
        </w:tc>
        <w:tc>
          <w:tcPr>
            <w:tcW w:w="238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Главный распорядитель бюджетных средств</w:t>
            </w:r>
          </w:p>
        </w:tc>
        <w:tc>
          <w:tcPr>
            <w:tcW w:w="314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Источник финансирования</w:t>
            </w:r>
          </w:p>
        </w:tc>
        <w:tc>
          <w:tcPr>
            <w:tcW w:w="6840" w:type="dxa"/>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Расходы  (тыс. рублей)</w:t>
            </w:r>
          </w:p>
        </w:tc>
      </w:tr>
      <w:tr w:rsidR="008115CC" w:rsidRPr="003A634C" w:rsidTr="008115CC">
        <w:trPr>
          <w:trHeight w:val="276"/>
        </w:trPr>
        <w:tc>
          <w:tcPr>
            <w:tcW w:w="2425"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2380"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3148"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6840" w:type="dxa"/>
            <w:gridSpan w:val="6"/>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r>
      <w:tr w:rsidR="008115CC" w:rsidRPr="003A634C" w:rsidTr="008115CC">
        <w:trPr>
          <w:trHeight w:val="255"/>
        </w:trPr>
        <w:tc>
          <w:tcPr>
            <w:tcW w:w="2425"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2380"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3148"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15CC" w:rsidRPr="003A634C" w:rsidRDefault="008115CC"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Итого</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15CC" w:rsidRPr="003A634C" w:rsidRDefault="008115CC"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2014</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15CC" w:rsidRPr="003A634C" w:rsidRDefault="008115CC"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2015</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15CC" w:rsidRPr="003A634C" w:rsidRDefault="008115CC"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2016</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15CC" w:rsidRPr="003A634C" w:rsidRDefault="008115CC"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2017</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15CC" w:rsidRPr="003A634C" w:rsidRDefault="008115CC"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2018</w:t>
            </w:r>
          </w:p>
        </w:tc>
      </w:tr>
      <w:tr w:rsidR="008115CC" w:rsidRPr="003A634C" w:rsidTr="008115CC">
        <w:trPr>
          <w:trHeight w:val="375"/>
        </w:trPr>
        <w:tc>
          <w:tcPr>
            <w:tcW w:w="2425"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238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Администрация города Пущино</w:t>
            </w:r>
          </w:p>
        </w:tc>
        <w:tc>
          <w:tcPr>
            <w:tcW w:w="3148"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Всего, в том числе:</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8115CC" w:rsidRPr="003A634C" w:rsidRDefault="008115CC" w:rsidP="00436D1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51</w:t>
            </w:r>
            <w:r w:rsidR="00436D1C">
              <w:rPr>
                <w:rFonts w:ascii="Times New Roman" w:eastAsia="Times New Roman" w:hAnsi="Times New Roman" w:cs="Times New Roman"/>
                <w:color w:val="000000"/>
                <w:sz w:val="24"/>
                <w:szCs w:val="24"/>
                <w:lang w:eastAsia="ru-RU"/>
              </w:rPr>
              <w:t>653</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13084</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10410</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8115CC" w:rsidRPr="003A634C" w:rsidRDefault="00436D1C" w:rsidP="00DF222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9849</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9140</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9170</w:t>
            </w:r>
          </w:p>
        </w:tc>
      </w:tr>
      <w:tr w:rsidR="008115CC" w:rsidRPr="003A634C" w:rsidTr="00DF222E">
        <w:trPr>
          <w:trHeight w:val="375"/>
        </w:trPr>
        <w:tc>
          <w:tcPr>
            <w:tcW w:w="2425"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2380"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3148"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DF222E" w:rsidP="00DF222E">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Средства Федерального бюджета </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8115CC" w:rsidRPr="003A634C" w:rsidRDefault="00FC00CD" w:rsidP="008115C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8115CC"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8115CC"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8115CC"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17</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8115CC" w:rsidRPr="003A634C" w:rsidRDefault="008115CC" w:rsidP="008115CC">
            <w:pPr>
              <w:spacing w:after="0" w:line="240" w:lineRule="auto"/>
              <w:jc w:val="right"/>
              <w:rPr>
                <w:rFonts w:ascii="Times New Roman" w:eastAsia="Times New Roman" w:hAnsi="Times New Roman" w:cs="Times New Roman"/>
                <w:color w:val="000000"/>
                <w:sz w:val="24"/>
                <w:szCs w:val="24"/>
                <w:lang w:eastAsia="ru-RU"/>
              </w:rPr>
            </w:pP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8115CC" w:rsidRPr="003A634C" w:rsidRDefault="008115CC" w:rsidP="008115CC">
            <w:pPr>
              <w:spacing w:after="0" w:line="240" w:lineRule="auto"/>
              <w:jc w:val="right"/>
              <w:rPr>
                <w:rFonts w:ascii="Times New Roman" w:eastAsia="Times New Roman" w:hAnsi="Times New Roman" w:cs="Times New Roman"/>
                <w:color w:val="000000"/>
                <w:sz w:val="24"/>
                <w:szCs w:val="24"/>
                <w:lang w:eastAsia="ru-RU"/>
              </w:rPr>
            </w:pPr>
          </w:p>
        </w:tc>
      </w:tr>
      <w:tr w:rsidR="00DF222E" w:rsidRPr="003A634C" w:rsidTr="00DF222E">
        <w:trPr>
          <w:trHeight w:val="616"/>
        </w:trPr>
        <w:tc>
          <w:tcPr>
            <w:tcW w:w="2425"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2380"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3148"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Средства бюджета Московской области</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436D1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1 </w:t>
            </w:r>
            <w:r w:rsidR="00436D1C">
              <w:rPr>
                <w:rFonts w:ascii="Times New Roman" w:eastAsia="Times New Roman" w:hAnsi="Times New Roman" w:cs="Times New Roman"/>
                <w:color w:val="000000"/>
                <w:sz w:val="24"/>
                <w:szCs w:val="24"/>
                <w:lang w:eastAsia="ru-RU"/>
              </w:rPr>
              <w:t>421</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DF222E">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1075</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DF222E">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436D1C" w:rsidP="00DF222E">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346</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DF222E">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DF222E">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r>
      <w:tr w:rsidR="00DF222E" w:rsidRPr="003A634C" w:rsidTr="00DF222E">
        <w:trPr>
          <w:trHeight w:val="276"/>
        </w:trPr>
        <w:tc>
          <w:tcPr>
            <w:tcW w:w="2425"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2380"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3148"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DF222E">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Средства бюджета городского округа Пущино</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436D1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49</w:t>
            </w:r>
            <w:r w:rsidR="00D13867">
              <w:rPr>
                <w:rFonts w:ascii="Times New Roman" w:eastAsia="Times New Roman" w:hAnsi="Times New Roman" w:cs="Times New Roman"/>
                <w:color w:val="000000"/>
                <w:sz w:val="24"/>
                <w:szCs w:val="24"/>
                <w:lang w:eastAsia="ru-RU"/>
              </w:rPr>
              <w:t>4</w:t>
            </w:r>
            <w:r w:rsidR="00436D1C">
              <w:rPr>
                <w:rFonts w:ascii="Times New Roman" w:eastAsia="Times New Roman" w:hAnsi="Times New Roman" w:cs="Times New Roman"/>
                <w:color w:val="000000"/>
                <w:sz w:val="24"/>
                <w:szCs w:val="24"/>
                <w:lang w:eastAsia="ru-RU"/>
              </w:rPr>
              <w:t>65</w:t>
            </w:r>
          </w:p>
        </w:tc>
        <w:tc>
          <w:tcPr>
            <w:tcW w:w="1140" w:type="dxa"/>
            <w:tcBorders>
              <w:top w:val="single" w:sz="4" w:space="0" w:color="auto"/>
              <w:left w:val="single" w:sz="4" w:space="0" w:color="auto"/>
              <w:right w:val="single" w:sz="4" w:space="0" w:color="auto"/>
            </w:tcBorders>
            <w:shd w:val="clear" w:color="auto" w:fill="auto"/>
          </w:tcPr>
          <w:p w:rsidR="00DF222E" w:rsidRPr="003A634C" w:rsidRDefault="00DF222E" w:rsidP="00DF222E">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11859</w:t>
            </w:r>
          </w:p>
        </w:tc>
        <w:tc>
          <w:tcPr>
            <w:tcW w:w="1140" w:type="dxa"/>
            <w:tcBorders>
              <w:top w:val="single" w:sz="4" w:space="0" w:color="auto"/>
              <w:left w:val="single" w:sz="4" w:space="0" w:color="auto"/>
              <w:right w:val="single" w:sz="4" w:space="0" w:color="auto"/>
            </w:tcBorders>
            <w:shd w:val="clear" w:color="auto" w:fill="auto"/>
          </w:tcPr>
          <w:p w:rsidR="00DF222E" w:rsidRPr="003A634C" w:rsidRDefault="00DF222E" w:rsidP="00DF222E">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10260</w:t>
            </w:r>
          </w:p>
        </w:tc>
        <w:tc>
          <w:tcPr>
            <w:tcW w:w="1140" w:type="dxa"/>
            <w:tcBorders>
              <w:top w:val="single" w:sz="4" w:space="0" w:color="auto"/>
              <w:left w:val="single" w:sz="4" w:space="0" w:color="auto"/>
              <w:right w:val="single" w:sz="4" w:space="0" w:color="auto"/>
            </w:tcBorders>
            <w:shd w:val="clear" w:color="auto" w:fill="auto"/>
          </w:tcPr>
          <w:p w:rsidR="00DF222E" w:rsidRPr="003A634C" w:rsidRDefault="00436D1C" w:rsidP="00DF222E">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9336</w:t>
            </w:r>
          </w:p>
        </w:tc>
        <w:tc>
          <w:tcPr>
            <w:tcW w:w="1140" w:type="dxa"/>
            <w:tcBorders>
              <w:top w:val="single" w:sz="4" w:space="0" w:color="auto"/>
              <w:left w:val="single" w:sz="4" w:space="0" w:color="auto"/>
              <w:right w:val="single" w:sz="4" w:space="0" w:color="auto"/>
            </w:tcBorders>
            <w:shd w:val="clear" w:color="auto" w:fill="auto"/>
          </w:tcPr>
          <w:p w:rsidR="00DF222E" w:rsidRPr="003A634C" w:rsidRDefault="00DF222E" w:rsidP="00DF222E">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8990</w:t>
            </w:r>
          </w:p>
        </w:tc>
        <w:tc>
          <w:tcPr>
            <w:tcW w:w="1140" w:type="dxa"/>
            <w:tcBorders>
              <w:top w:val="single" w:sz="4" w:space="0" w:color="auto"/>
              <w:left w:val="single" w:sz="4" w:space="0" w:color="auto"/>
              <w:right w:val="single" w:sz="4" w:space="0" w:color="auto"/>
            </w:tcBorders>
            <w:shd w:val="clear" w:color="auto" w:fill="auto"/>
          </w:tcPr>
          <w:p w:rsidR="00DF222E" w:rsidRPr="003A634C" w:rsidRDefault="00DF222E" w:rsidP="00DF222E">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9020</w:t>
            </w:r>
          </w:p>
        </w:tc>
      </w:tr>
      <w:tr w:rsidR="00DF222E" w:rsidRPr="003A634C" w:rsidTr="008115CC">
        <w:trPr>
          <w:trHeight w:val="330"/>
        </w:trPr>
        <w:tc>
          <w:tcPr>
            <w:tcW w:w="2425"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2380"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3148" w:type="dxa"/>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DF222E">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Внебюджетные источники</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DF222E">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750</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DF222E">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150</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DF222E">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150</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DF222E">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150</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DF222E">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150</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DF222E">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150</w:t>
            </w:r>
          </w:p>
        </w:tc>
      </w:tr>
      <w:tr w:rsidR="00DF222E" w:rsidRPr="003A634C" w:rsidTr="008115CC">
        <w:trPr>
          <w:trHeight w:val="1260"/>
        </w:trPr>
        <w:tc>
          <w:tcPr>
            <w:tcW w:w="2425" w:type="dxa"/>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Планируемые результаты реализации муниципальной программы</w:t>
            </w:r>
          </w:p>
        </w:tc>
        <w:tc>
          <w:tcPr>
            <w:tcW w:w="12368" w:type="dxa"/>
            <w:gridSpan w:val="8"/>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 Увеличение количества предоставляемых муниципальной библиотекой муниципальных услуг в электронном виде, 100%</w:t>
            </w:r>
            <w:r w:rsidRPr="003A634C">
              <w:rPr>
                <w:rFonts w:ascii="Times New Roman" w:eastAsia="Times New Roman" w:hAnsi="Times New Roman" w:cs="Times New Roman"/>
                <w:color w:val="000000"/>
                <w:sz w:val="24"/>
                <w:szCs w:val="24"/>
                <w:lang w:eastAsia="ru-RU"/>
              </w:rPr>
              <w:br/>
              <w:t>2 Увеличение количества библиотечных проектов и программ, реализуемых муниципальных библиотек на 15 процентов.</w:t>
            </w:r>
            <w:r w:rsidRPr="003A634C">
              <w:rPr>
                <w:rFonts w:ascii="Times New Roman" w:eastAsia="Times New Roman" w:hAnsi="Times New Roman" w:cs="Times New Roman"/>
                <w:color w:val="000000"/>
                <w:sz w:val="24"/>
                <w:szCs w:val="24"/>
                <w:lang w:eastAsia="ru-RU"/>
              </w:rPr>
              <w:br/>
              <w:t>3 К 2018 году количество посещений библиотек города Пущино составит более 72000 человек (увеличение на 3 процента).</w:t>
            </w:r>
            <w:r w:rsidRPr="003A634C">
              <w:rPr>
                <w:rFonts w:ascii="Times New Roman" w:eastAsia="Times New Roman" w:hAnsi="Times New Roman" w:cs="Times New Roman"/>
                <w:color w:val="000000"/>
                <w:sz w:val="24"/>
                <w:szCs w:val="24"/>
                <w:lang w:eastAsia="ru-RU"/>
              </w:rPr>
              <w:br/>
            </w:r>
            <w:r w:rsidRPr="003A634C">
              <w:rPr>
                <w:rFonts w:ascii="Times New Roman" w:eastAsia="Times New Roman" w:hAnsi="Times New Roman" w:cs="Times New Roman"/>
                <w:color w:val="000000"/>
                <w:sz w:val="24"/>
                <w:szCs w:val="24"/>
                <w:lang w:eastAsia="ru-RU"/>
              </w:rPr>
              <w:lastRenderedPageBreak/>
              <w:t>4 Рост объема книговыдачи в библиотеках   на 5 процентов.</w:t>
            </w:r>
            <w:r w:rsidRPr="003A634C">
              <w:rPr>
                <w:rFonts w:ascii="Times New Roman" w:eastAsia="Times New Roman" w:hAnsi="Times New Roman" w:cs="Times New Roman"/>
                <w:color w:val="000000"/>
                <w:sz w:val="24"/>
                <w:szCs w:val="24"/>
                <w:lang w:eastAsia="ru-RU"/>
              </w:rPr>
              <w:br/>
              <w:t>5 Переход на электронный читательский билет и автоматизированную выдачу документов.</w:t>
            </w:r>
          </w:p>
        </w:tc>
      </w:tr>
    </w:tbl>
    <w:p w:rsidR="008115CC" w:rsidRPr="003A634C" w:rsidRDefault="008115CC" w:rsidP="008115CC">
      <w:pPr>
        <w:spacing w:after="0" w:line="240" w:lineRule="auto"/>
        <w:ind w:left="14160"/>
        <w:rPr>
          <w:rFonts w:ascii="Times New Roman" w:eastAsia="Calibri" w:hAnsi="Times New Roman" w:cs="Times New Roman"/>
        </w:rPr>
      </w:pPr>
      <w:r w:rsidRPr="003A634C">
        <w:rPr>
          <w:rFonts w:ascii="Times New Roman" w:eastAsia="Calibri" w:hAnsi="Times New Roman" w:cs="Times New Roman"/>
        </w:rPr>
        <w:lastRenderedPageBreak/>
        <w:t>».</w:t>
      </w:r>
    </w:p>
    <w:p w:rsidR="00492B4E" w:rsidRPr="00492B4E" w:rsidRDefault="00492B4E" w:rsidP="00492B4E">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492B4E">
        <w:rPr>
          <w:rFonts w:ascii="Times New Roman" w:eastAsia="Times New Roman" w:hAnsi="Times New Roman" w:cs="Times New Roman"/>
          <w:b/>
          <w:sz w:val="24"/>
          <w:szCs w:val="24"/>
          <w:lang w:eastAsia="ru-RU"/>
        </w:rPr>
        <w:t xml:space="preserve">Характеристика основных мероприятий подпрограммы   </w:t>
      </w:r>
      <w:r w:rsidRPr="00492B4E">
        <w:rPr>
          <w:rFonts w:ascii="Times New Roman" w:eastAsia="Times New Roman" w:hAnsi="Times New Roman" w:cs="Times New Roman"/>
          <w:b/>
          <w:sz w:val="24"/>
          <w:szCs w:val="24"/>
          <w:lang w:val="en-US" w:eastAsia="ru-RU"/>
        </w:rPr>
        <w:t>I</w:t>
      </w:r>
      <w:r w:rsidRPr="00492B4E">
        <w:rPr>
          <w:rFonts w:ascii="Times New Roman" w:eastAsia="Times New Roman" w:hAnsi="Times New Roman" w:cs="Times New Roman"/>
          <w:color w:val="000000"/>
          <w:sz w:val="24"/>
          <w:szCs w:val="24"/>
          <w:lang w:eastAsia="ru-RU"/>
        </w:rPr>
        <w:t>I «Развитие библиотечного дела в городском округе Пущино»</w:t>
      </w:r>
    </w:p>
    <w:p w:rsidR="00492B4E" w:rsidRPr="00492B4E" w:rsidRDefault="00492B4E" w:rsidP="00492B4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492B4E" w:rsidRPr="00492B4E" w:rsidRDefault="00492B4E" w:rsidP="00492B4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492B4E">
        <w:rPr>
          <w:rFonts w:ascii="Times New Roman" w:eastAsia="Times New Roman" w:hAnsi="Times New Roman" w:cs="Times New Roman"/>
          <w:color w:val="000000"/>
          <w:sz w:val="24"/>
          <w:szCs w:val="24"/>
          <w:lang w:eastAsia="ru-RU"/>
        </w:rPr>
        <w:t xml:space="preserve">Перечень основных мероприятий подпрограммы </w:t>
      </w:r>
      <w:r w:rsidRPr="00492B4E">
        <w:rPr>
          <w:rFonts w:ascii="Times New Roman" w:eastAsia="Times New Roman" w:hAnsi="Times New Roman" w:cs="Times New Roman"/>
          <w:sz w:val="24"/>
          <w:szCs w:val="24"/>
          <w:lang w:val="en-US" w:eastAsia="ru-RU"/>
        </w:rPr>
        <w:t>I</w:t>
      </w:r>
      <w:r w:rsidRPr="00492B4E">
        <w:rPr>
          <w:rFonts w:ascii="Times New Roman" w:eastAsia="Times New Roman" w:hAnsi="Times New Roman" w:cs="Times New Roman"/>
          <w:color w:val="000000"/>
          <w:sz w:val="24"/>
          <w:szCs w:val="24"/>
          <w:lang w:eastAsia="ru-RU"/>
        </w:rPr>
        <w:t xml:space="preserve">I «Развитие библиотечного дела в городском округе Пущино» приведен в приложении №1 к подпрограмме </w:t>
      </w:r>
      <w:r w:rsidRPr="00492B4E">
        <w:rPr>
          <w:rFonts w:ascii="Times New Roman" w:eastAsia="Times New Roman" w:hAnsi="Times New Roman" w:cs="Times New Roman"/>
          <w:color w:val="000000"/>
          <w:sz w:val="24"/>
          <w:szCs w:val="24"/>
          <w:lang w:val="en-US" w:eastAsia="ru-RU"/>
        </w:rPr>
        <w:t>II</w:t>
      </w:r>
      <w:r w:rsidRPr="00492B4E">
        <w:rPr>
          <w:rFonts w:ascii="Times New Roman" w:eastAsia="Times New Roman" w:hAnsi="Times New Roman" w:cs="Times New Roman"/>
          <w:color w:val="000000"/>
          <w:sz w:val="24"/>
          <w:szCs w:val="24"/>
          <w:lang w:eastAsia="ru-RU"/>
        </w:rPr>
        <w:t xml:space="preserve">. </w:t>
      </w:r>
    </w:p>
    <w:p w:rsidR="00492B4E" w:rsidRPr="00492B4E" w:rsidRDefault="00492B4E" w:rsidP="00492B4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492B4E">
        <w:rPr>
          <w:rFonts w:ascii="Times New Roman" w:eastAsia="Times New Roman" w:hAnsi="Times New Roman" w:cs="Times New Roman"/>
          <w:color w:val="000000"/>
          <w:sz w:val="24"/>
          <w:szCs w:val="24"/>
          <w:lang w:eastAsia="ru-RU"/>
        </w:rPr>
        <w:t xml:space="preserve">Основным мероприятием Подпрограммы </w:t>
      </w:r>
      <w:r w:rsidRPr="00492B4E">
        <w:rPr>
          <w:rFonts w:ascii="Times New Roman" w:eastAsia="Times New Roman" w:hAnsi="Times New Roman" w:cs="Times New Roman"/>
          <w:color w:val="000000"/>
          <w:sz w:val="24"/>
          <w:szCs w:val="24"/>
          <w:lang w:val="en-US" w:eastAsia="ru-RU"/>
        </w:rPr>
        <w:t>II</w:t>
      </w:r>
      <w:r w:rsidRPr="00492B4E">
        <w:rPr>
          <w:rFonts w:ascii="Times New Roman" w:eastAsia="Times New Roman" w:hAnsi="Times New Roman" w:cs="Times New Roman"/>
          <w:color w:val="000000"/>
          <w:sz w:val="24"/>
          <w:szCs w:val="24"/>
          <w:lang w:eastAsia="ru-RU"/>
        </w:rPr>
        <w:t xml:space="preserve"> является обеспечение выполнения муниципального задания МБУК «Центральная библиотека».</w:t>
      </w:r>
    </w:p>
    <w:p w:rsidR="00492B4E" w:rsidRPr="00492B4E" w:rsidRDefault="00492B4E" w:rsidP="00492B4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2B4E">
        <w:rPr>
          <w:rFonts w:ascii="Times New Roman" w:eastAsia="Times New Roman" w:hAnsi="Times New Roman" w:cs="Times New Roman"/>
          <w:sz w:val="24"/>
          <w:szCs w:val="24"/>
          <w:lang w:eastAsia="ru-RU"/>
        </w:rPr>
        <w:t xml:space="preserve">В целях популяризации литературного творчества и популяризации чтения планируется проведение конкурсов и занятия клубных объединений, организация литературных гостиных, а также направление делегаций города для участия в литературных конкурсах разного уровня. </w:t>
      </w:r>
    </w:p>
    <w:p w:rsidR="008115CC" w:rsidRPr="003A634C" w:rsidRDefault="008115CC" w:rsidP="008115CC">
      <w:pPr>
        <w:spacing w:after="0" w:line="240" w:lineRule="auto"/>
        <w:rPr>
          <w:rFonts w:ascii="Times New Roman" w:eastAsia="Calibri" w:hAnsi="Times New Roman" w:cs="Times New Roman"/>
        </w:rPr>
      </w:pPr>
    </w:p>
    <w:p w:rsidR="00996DD9" w:rsidRPr="003A634C" w:rsidRDefault="00996DD9" w:rsidP="008115CC">
      <w:pPr>
        <w:spacing w:after="0" w:line="240" w:lineRule="auto"/>
        <w:rPr>
          <w:rFonts w:ascii="Times New Roman" w:eastAsia="Calibri" w:hAnsi="Times New Roman" w:cs="Times New Roman"/>
        </w:rPr>
      </w:pPr>
    </w:p>
    <w:p w:rsidR="008115CC" w:rsidRPr="003A634C" w:rsidRDefault="008115CC" w:rsidP="008115CC">
      <w:pPr>
        <w:spacing w:after="0" w:line="240" w:lineRule="auto"/>
        <w:rPr>
          <w:rFonts w:ascii="Times New Roman" w:eastAsia="Calibri" w:hAnsi="Times New Roman" w:cs="Times New Roman"/>
        </w:rPr>
      </w:pPr>
    </w:p>
    <w:p w:rsidR="008115CC" w:rsidRPr="003A634C" w:rsidRDefault="008115CC" w:rsidP="00A335EB">
      <w:pPr>
        <w:spacing w:after="0" w:line="240" w:lineRule="auto"/>
        <w:ind w:firstLine="9639"/>
        <w:rPr>
          <w:rFonts w:ascii="Times New Roman" w:eastAsia="Calibri" w:hAnsi="Times New Roman" w:cs="Times New Roman"/>
          <w:sz w:val="24"/>
          <w:szCs w:val="24"/>
        </w:rPr>
      </w:pPr>
      <w:r w:rsidRPr="003A634C">
        <w:rPr>
          <w:rFonts w:ascii="Times New Roman" w:eastAsia="Calibri" w:hAnsi="Times New Roman" w:cs="Times New Roman"/>
          <w:sz w:val="24"/>
          <w:szCs w:val="24"/>
        </w:rPr>
        <w:t>Приложение №1 к подпрограмме</w:t>
      </w:r>
    </w:p>
    <w:p w:rsidR="008115CC" w:rsidRPr="003A634C" w:rsidRDefault="008115CC" w:rsidP="00A335EB">
      <w:pPr>
        <w:spacing w:after="0" w:line="240" w:lineRule="auto"/>
        <w:ind w:firstLine="9639"/>
        <w:rPr>
          <w:rFonts w:ascii="Times New Roman" w:eastAsia="Times New Roman" w:hAnsi="Times New Roman" w:cs="Times New Roman"/>
          <w:color w:val="000000"/>
          <w:sz w:val="24"/>
          <w:szCs w:val="24"/>
          <w:lang w:eastAsia="ru-RU"/>
        </w:rPr>
      </w:pPr>
      <w:r w:rsidRPr="003A634C">
        <w:rPr>
          <w:rFonts w:ascii="Times New Roman" w:eastAsia="Calibri" w:hAnsi="Times New Roman" w:cs="Times New Roman"/>
          <w:sz w:val="24"/>
          <w:szCs w:val="24"/>
          <w:lang w:val="en-US"/>
        </w:rPr>
        <w:t>II</w:t>
      </w:r>
      <w:r w:rsidRPr="003A634C">
        <w:rPr>
          <w:rFonts w:ascii="Times New Roman" w:eastAsia="Calibri" w:hAnsi="Times New Roman" w:cs="Times New Roman"/>
          <w:sz w:val="24"/>
          <w:szCs w:val="24"/>
        </w:rPr>
        <w:t xml:space="preserve"> </w:t>
      </w:r>
      <w:r w:rsidRPr="003A634C">
        <w:rPr>
          <w:rFonts w:ascii="Times New Roman" w:eastAsia="Times New Roman" w:hAnsi="Times New Roman" w:cs="Times New Roman"/>
          <w:color w:val="000000"/>
          <w:sz w:val="24"/>
          <w:szCs w:val="24"/>
          <w:lang w:eastAsia="ru-RU"/>
        </w:rPr>
        <w:t>«Развитие библиотечного дела</w:t>
      </w:r>
    </w:p>
    <w:p w:rsidR="008115CC" w:rsidRPr="003A634C" w:rsidRDefault="008115CC" w:rsidP="00A335EB">
      <w:pPr>
        <w:spacing w:after="0" w:line="240" w:lineRule="auto"/>
        <w:ind w:firstLine="9639"/>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в городском округе Пущино»</w:t>
      </w:r>
    </w:p>
    <w:tbl>
      <w:tblPr>
        <w:tblW w:w="15269" w:type="dxa"/>
        <w:tblInd w:w="93" w:type="dxa"/>
        <w:tblLayout w:type="fixed"/>
        <w:tblLook w:val="04A0" w:firstRow="1" w:lastRow="0" w:firstColumn="1" w:lastColumn="0" w:noHBand="0" w:noVBand="1"/>
      </w:tblPr>
      <w:tblGrid>
        <w:gridCol w:w="582"/>
        <w:gridCol w:w="1811"/>
        <w:gridCol w:w="1276"/>
        <w:gridCol w:w="1417"/>
        <w:gridCol w:w="992"/>
        <w:gridCol w:w="883"/>
        <w:gridCol w:w="960"/>
        <w:gridCol w:w="1025"/>
        <w:gridCol w:w="992"/>
        <w:gridCol w:w="851"/>
        <w:gridCol w:w="992"/>
        <w:gridCol w:w="850"/>
        <w:gridCol w:w="1221"/>
        <w:gridCol w:w="1417"/>
      </w:tblGrid>
      <w:tr w:rsidR="008115CC" w:rsidRPr="003A634C" w:rsidTr="00996DD9">
        <w:trPr>
          <w:trHeight w:val="645"/>
        </w:trPr>
        <w:tc>
          <w:tcPr>
            <w:tcW w:w="582" w:type="dxa"/>
            <w:tcBorders>
              <w:top w:val="nil"/>
              <w:left w:val="nil"/>
              <w:bottom w:val="single" w:sz="4" w:space="0" w:color="auto"/>
              <w:right w:val="nil"/>
            </w:tcBorders>
            <w:shd w:val="clear" w:color="auto" w:fill="auto"/>
            <w:noWrap/>
            <w:hideMark/>
          </w:tcPr>
          <w:p w:rsidR="008115CC" w:rsidRPr="003A634C" w:rsidRDefault="008115CC" w:rsidP="008115CC">
            <w:pPr>
              <w:spacing w:after="0" w:line="240" w:lineRule="auto"/>
              <w:jc w:val="center"/>
              <w:rPr>
                <w:rFonts w:ascii="Times New Roman" w:eastAsia="Times New Roman" w:hAnsi="Times New Roman" w:cs="Times New Roman"/>
                <w:color w:val="000000"/>
                <w:sz w:val="24"/>
                <w:szCs w:val="24"/>
                <w:lang w:eastAsia="ru-RU"/>
              </w:rPr>
            </w:pPr>
          </w:p>
        </w:tc>
        <w:tc>
          <w:tcPr>
            <w:tcW w:w="14687" w:type="dxa"/>
            <w:gridSpan w:val="13"/>
            <w:tcBorders>
              <w:top w:val="nil"/>
              <w:left w:val="nil"/>
              <w:bottom w:val="single" w:sz="4" w:space="0" w:color="auto"/>
              <w:right w:val="nil"/>
            </w:tcBorders>
            <w:shd w:val="clear" w:color="auto" w:fill="auto"/>
            <w:vAlign w:val="center"/>
            <w:hideMark/>
          </w:tcPr>
          <w:p w:rsidR="008115CC" w:rsidRPr="003A634C" w:rsidRDefault="008115CC"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b/>
                <w:bCs/>
                <w:color w:val="000000"/>
                <w:sz w:val="24"/>
                <w:szCs w:val="24"/>
                <w:lang w:eastAsia="ru-RU"/>
              </w:rPr>
              <w:t xml:space="preserve">Перечень мероприятий подпрограммы </w:t>
            </w:r>
            <w:r w:rsidRPr="003A634C">
              <w:rPr>
                <w:rFonts w:ascii="Times New Roman" w:eastAsia="Times New Roman" w:hAnsi="Times New Roman" w:cs="Times New Roman"/>
                <w:b/>
                <w:bCs/>
                <w:color w:val="000000"/>
                <w:sz w:val="24"/>
                <w:szCs w:val="24"/>
                <w:lang w:val="en-US" w:eastAsia="ru-RU"/>
              </w:rPr>
              <w:t>II</w:t>
            </w:r>
            <w:r w:rsidRPr="003A634C">
              <w:rPr>
                <w:rFonts w:ascii="Times New Roman" w:eastAsia="Times New Roman" w:hAnsi="Times New Roman" w:cs="Times New Roman"/>
                <w:b/>
                <w:bCs/>
                <w:color w:val="000000"/>
                <w:sz w:val="24"/>
                <w:szCs w:val="24"/>
                <w:lang w:eastAsia="ru-RU"/>
              </w:rPr>
              <w:t xml:space="preserve"> «Развитие библиотечного дела в городском округе Пущино»</w:t>
            </w:r>
          </w:p>
        </w:tc>
      </w:tr>
      <w:tr w:rsidR="008115CC" w:rsidRPr="003A634C" w:rsidTr="00996DD9">
        <w:trPr>
          <w:trHeight w:val="375"/>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15CC" w:rsidRPr="003A634C" w:rsidRDefault="008115CC"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п/п</w:t>
            </w:r>
          </w:p>
        </w:tc>
        <w:tc>
          <w:tcPr>
            <w:tcW w:w="18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15CC" w:rsidRPr="003A634C" w:rsidRDefault="008115CC"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Мероприятия по реализации подпрограммы</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15CC" w:rsidRPr="003A634C" w:rsidRDefault="008115CC"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Перечень стандартных процедур, обеспечивающих выполнение мероприятия с указанием предельных сроков их </w:t>
            </w:r>
            <w:r w:rsidRPr="003A634C">
              <w:rPr>
                <w:rFonts w:ascii="Times New Roman" w:eastAsia="Times New Roman" w:hAnsi="Times New Roman" w:cs="Times New Roman"/>
                <w:color w:val="000000"/>
                <w:sz w:val="24"/>
                <w:szCs w:val="24"/>
                <w:lang w:eastAsia="ru-RU"/>
              </w:rPr>
              <w:lastRenderedPageBreak/>
              <w:t>исполнения</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15CC" w:rsidRPr="003A634C" w:rsidRDefault="008115CC"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lastRenderedPageBreak/>
              <w:t>Источники финансирования</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15CC" w:rsidRPr="003A634C" w:rsidRDefault="008115CC"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Срок исполнения мероприятия</w:t>
            </w:r>
          </w:p>
        </w:tc>
        <w:tc>
          <w:tcPr>
            <w:tcW w:w="8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15CC" w:rsidRPr="003A634C" w:rsidRDefault="008115CC"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Объем финансирования в 2013 году (тыс. </w:t>
            </w:r>
            <w:proofErr w:type="spellStart"/>
            <w:r w:rsidRPr="003A634C">
              <w:rPr>
                <w:rFonts w:ascii="Times New Roman" w:eastAsia="Times New Roman" w:hAnsi="Times New Roman" w:cs="Times New Roman"/>
                <w:color w:val="000000"/>
                <w:sz w:val="24"/>
                <w:szCs w:val="24"/>
                <w:lang w:eastAsia="ru-RU"/>
              </w:rPr>
              <w:t>руб</w:t>
            </w:r>
            <w:proofErr w:type="spellEnd"/>
            <w:r w:rsidRPr="003A634C">
              <w:rPr>
                <w:rFonts w:ascii="Times New Roman" w:eastAsia="Times New Roman" w:hAnsi="Times New Roman" w:cs="Times New Roman"/>
                <w:color w:val="000000"/>
                <w:sz w:val="24"/>
                <w:szCs w:val="24"/>
                <w:lang w:eastAsia="ru-RU"/>
              </w:rPr>
              <w:t>)</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15CC" w:rsidRPr="003A634C" w:rsidRDefault="008115CC"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Всего, (</w:t>
            </w:r>
            <w:proofErr w:type="spellStart"/>
            <w:r w:rsidRPr="003A634C">
              <w:rPr>
                <w:rFonts w:ascii="Times New Roman" w:eastAsia="Times New Roman" w:hAnsi="Times New Roman" w:cs="Times New Roman"/>
                <w:color w:val="000000"/>
                <w:sz w:val="24"/>
                <w:szCs w:val="24"/>
                <w:lang w:eastAsia="ru-RU"/>
              </w:rPr>
              <w:t>тыс.руб</w:t>
            </w:r>
            <w:proofErr w:type="spellEnd"/>
            <w:r w:rsidRPr="003A634C">
              <w:rPr>
                <w:rFonts w:ascii="Times New Roman" w:eastAsia="Times New Roman" w:hAnsi="Times New Roman" w:cs="Times New Roman"/>
                <w:color w:val="000000"/>
                <w:sz w:val="24"/>
                <w:szCs w:val="24"/>
                <w:lang w:eastAsia="ru-RU"/>
              </w:rPr>
              <w:t>)</w:t>
            </w:r>
          </w:p>
        </w:tc>
        <w:tc>
          <w:tcPr>
            <w:tcW w:w="471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8115CC" w:rsidRPr="003A634C" w:rsidRDefault="008115CC"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Объем финансирования по годам, (</w:t>
            </w:r>
            <w:proofErr w:type="spellStart"/>
            <w:r w:rsidRPr="003A634C">
              <w:rPr>
                <w:rFonts w:ascii="Times New Roman" w:eastAsia="Times New Roman" w:hAnsi="Times New Roman" w:cs="Times New Roman"/>
                <w:color w:val="000000"/>
                <w:sz w:val="24"/>
                <w:szCs w:val="24"/>
                <w:lang w:eastAsia="ru-RU"/>
              </w:rPr>
              <w:t>тыс.руб</w:t>
            </w:r>
            <w:proofErr w:type="spellEnd"/>
            <w:r w:rsidRPr="003A634C">
              <w:rPr>
                <w:rFonts w:ascii="Times New Roman" w:eastAsia="Times New Roman" w:hAnsi="Times New Roman" w:cs="Times New Roman"/>
                <w:color w:val="000000"/>
                <w:sz w:val="24"/>
                <w:szCs w:val="24"/>
                <w:lang w:eastAsia="ru-RU"/>
              </w:rPr>
              <w:t>)</w:t>
            </w:r>
          </w:p>
        </w:tc>
        <w:tc>
          <w:tcPr>
            <w:tcW w:w="12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15CC" w:rsidRPr="003A634C" w:rsidRDefault="008115CC"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Ответственный за выполнение мероприятия подпрограммы</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15CC" w:rsidRPr="003A634C" w:rsidRDefault="008115CC"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Результаты выполнения подпрограммы</w:t>
            </w:r>
          </w:p>
        </w:tc>
      </w:tr>
      <w:tr w:rsidR="008115CC" w:rsidRPr="003A634C" w:rsidTr="00996DD9">
        <w:trPr>
          <w:trHeight w:val="795"/>
        </w:trPr>
        <w:tc>
          <w:tcPr>
            <w:tcW w:w="582"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1811"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883"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15CC" w:rsidRPr="003A634C" w:rsidRDefault="008115CC"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2014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15CC" w:rsidRPr="003A634C" w:rsidRDefault="008115CC"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2015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15CC" w:rsidRPr="003A634C" w:rsidRDefault="008115CC"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15CC" w:rsidRPr="003A634C" w:rsidRDefault="008115CC"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2017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15CC" w:rsidRPr="003A634C" w:rsidRDefault="008115CC"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2018</w:t>
            </w:r>
          </w:p>
        </w:tc>
        <w:tc>
          <w:tcPr>
            <w:tcW w:w="1221"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r>
      <w:tr w:rsidR="008115CC" w:rsidRPr="003A634C" w:rsidTr="00996DD9">
        <w:trPr>
          <w:trHeight w:val="420"/>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15CC" w:rsidRPr="003A634C" w:rsidRDefault="008115CC"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lastRenderedPageBreak/>
              <w:t>1</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15CC" w:rsidRPr="003A634C" w:rsidRDefault="008115CC"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15CC" w:rsidRPr="003A634C" w:rsidRDefault="008115CC"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15CC" w:rsidRPr="003A634C" w:rsidRDefault="008115CC"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15CC" w:rsidRPr="003A634C" w:rsidRDefault="008115CC"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5</w:t>
            </w:r>
          </w:p>
        </w:tc>
        <w:tc>
          <w:tcPr>
            <w:tcW w:w="883"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6</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7</w:t>
            </w:r>
          </w:p>
        </w:tc>
        <w:tc>
          <w:tcPr>
            <w:tcW w:w="1025"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9</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12</w:t>
            </w:r>
          </w:p>
        </w:tc>
        <w:tc>
          <w:tcPr>
            <w:tcW w:w="12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15CC" w:rsidRPr="003A634C" w:rsidRDefault="008115CC"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15CC" w:rsidRPr="003A634C" w:rsidRDefault="008115CC"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14</w:t>
            </w:r>
          </w:p>
        </w:tc>
      </w:tr>
      <w:tr w:rsidR="00D13867" w:rsidRPr="003A634C" w:rsidTr="00295ADD">
        <w:trPr>
          <w:trHeight w:val="420"/>
        </w:trPr>
        <w:tc>
          <w:tcPr>
            <w:tcW w:w="582" w:type="dxa"/>
            <w:vMerge w:val="restart"/>
            <w:tcBorders>
              <w:top w:val="single" w:sz="4" w:space="0" w:color="auto"/>
              <w:left w:val="single" w:sz="4" w:space="0" w:color="auto"/>
              <w:right w:val="single" w:sz="4" w:space="0" w:color="auto"/>
            </w:tcBorders>
            <w:shd w:val="clear" w:color="auto" w:fill="auto"/>
            <w:vAlign w:val="center"/>
          </w:tcPr>
          <w:p w:rsidR="00D13867" w:rsidRPr="003A634C" w:rsidRDefault="00D13867"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w:t>
            </w:r>
          </w:p>
        </w:tc>
        <w:tc>
          <w:tcPr>
            <w:tcW w:w="1811" w:type="dxa"/>
            <w:vMerge w:val="restart"/>
            <w:tcBorders>
              <w:top w:val="single" w:sz="4" w:space="0" w:color="auto"/>
              <w:left w:val="single" w:sz="4" w:space="0" w:color="auto"/>
              <w:right w:val="single" w:sz="4" w:space="0" w:color="auto"/>
            </w:tcBorders>
            <w:shd w:val="clear" w:color="auto" w:fill="auto"/>
            <w:vAlign w:val="center"/>
          </w:tcPr>
          <w:p w:rsidR="00D13867" w:rsidRPr="003A634C" w:rsidRDefault="00D13867"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sz w:val="24"/>
                <w:szCs w:val="24"/>
                <w:lang w:eastAsia="ru-RU"/>
              </w:rPr>
              <w:t>Обеспечение роста численности посетителей библиотек</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D13867" w:rsidRPr="003A634C" w:rsidRDefault="00D13867" w:rsidP="008115CC">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13867" w:rsidRPr="003A634C" w:rsidRDefault="00D13867" w:rsidP="008115C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Федеральный бюджет</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D13867" w:rsidRPr="003A634C" w:rsidRDefault="00D13867"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w:t>
            </w: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D13867" w:rsidRPr="003A634C" w:rsidRDefault="00D13867" w:rsidP="008115CC">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D13867" w:rsidRPr="003A634C" w:rsidRDefault="00D13867" w:rsidP="008115C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D13867" w:rsidRPr="003A634C" w:rsidRDefault="00D13867" w:rsidP="008115C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13867" w:rsidRPr="003A634C" w:rsidRDefault="00D13867" w:rsidP="008115C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13867" w:rsidRPr="003A634C" w:rsidRDefault="00D13867" w:rsidP="008115C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13867" w:rsidRPr="003A634C" w:rsidRDefault="00D13867" w:rsidP="008115C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13867" w:rsidRPr="003A634C" w:rsidRDefault="00D13867" w:rsidP="008115C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1221" w:type="dxa"/>
            <w:tcBorders>
              <w:top w:val="single" w:sz="4" w:space="0" w:color="auto"/>
              <w:left w:val="single" w:sz="4" w:space="0" w:color="auto"/>
              <w:bottom w:val="single" w:sz="4" w:space="0" w:color="auto"/>
              <w:right w:val="single" w:sz="4" w:space="0" w:color="auto"/>
            </w:tcBorders>
            <w:shd w:val="clear" w:color="auto" w:fill="auto"/>
            <w:vAlign w:val="center"/>
          </w:tcPr>
          <w:p w:rsidR="00D13867" w:rsidRPr="003A634C" w:rsidRDefault="00D13867" w:rsidP="008115CC">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13867" w:rsidRPr="003A634C" w:rsidRDefault="00D13867" w:rsidP="008115CC">
            <w:pPr>
              <w:spacing w:after="0" w:line="240" w:lineRule="auto"/>
              <w:jc w:val="center"/>
              <w:rPr>
                <w:rFonts w:ascii="Times New Roman" w:eastAsia="Times New Roman" w:hAnsi="Times New Roman" w:cs="Times New Roman"/>
                <w:color w:val="000000"/>
                <w:sz w:val="24"/>
                <w:szCs w:val="24"/>
                <w:lang w:eastAsia="ru-RU"/>
              </w:rPr>
            </w:pPr>
          </w:p>
        </w:tc>
      </w:tr>
      <w:tr w:rsidR="00D13867" w:rsidRPr="003A634C" w:rsidTr="00295ADD">
        <w:trPr>
          <w:trHeight w:val="1185"/>
        </w:trPr>
        <w:tc>
          <w:tcPr>
            <w:tcW w:w="582" w:type="dxa"/>
            <w:vMerge/>
            <w:tcBorders>
              <w:left w:val="single" w:sz="4" w:space="0" w:color="auto"/>
              <w:right w:val="single" w:sz="4" w:space="0" w:color="auto"/>
            </w:tcBorders>
            <w:shd w:val="clear" w:color="auto" w:fill="auto"/>
            <w:hideMark/>
          </w:tcPr>
          <w:p w:rsidR="00D13867" w:rsidRPr="003A634C" w:rsidRDefault="00D13867" w:rsidP="008115CC">
            <w:pPr>
              <w:spacing w:after="0" w:line="240" w:lineRule="auto"/>
              <w:rPr>
                <w:rFonts w:ascii="Times New Roman" w:eastAsia="Times New Roman" w:hAnsi="Times New Roman" w:cs="Times New Roman"/>
                <w:color w:val="000000"/>
                <w:sz w:val="24"/>
                <w:szCs w:val="24"/>
                <w:lang w:eastAsia="ru-RU"/>
              </w:rPr>
            </w:pPr>
          </w:p>
        </w:tc>
        <w:tc>
          <w:tcPr>
            <w:tcW w:w="1811" w:type="dxa"/>
            <w:vMerge/>
            <w:tcBorders>
              <w:left w:val="single" w:sz="4" w:space="0" w:color="auto"/>
              <w:right w:val="single" w:sz="4" w:space="0" w:color="auto"/>
            </w:tcBorders>
            <w:shd w:val="clear" w:color="auto" w:fill="auto"/>
            <w:hideMark/>
          </w:tcPr>
          <w:p w:rsidR="00D13867" w:rsidRPr="003A634C" w:rsidRDefault="00D13867" w:rsidP="008115CC">
            <w:pPr>
              <w:spacing w:after="0" w:line="240" w:lineRule="auto"/>
              <w:rPr>
                <w:rFonts w:ascii="Times New Roman" w:eastAsia="Times New Roman" w:hAnsi="Times New Roman" w:cs="Times New Roman"/>
                <w:color w:val="000000"/>
                <w:sz w:val="24"/>
                <w:szCs w:val="24"/>
                <w:lang w:eastAsia="ru-RU"/>
              </w:rPr>
            </w:pPr>
          </w:p>
        </w:tc>
        <w:tc>
          <w:tcPr>
            <w:tcW w:w="1276" w:type="dxa"/>
            <w:vMerge/>
            <w:tcBorders>
              <w:left w:val="single" w:sz="4" w:space="0" w:color="auto"/>
              <w:right w:val="single" w:sz="4" w:space="0" w:color="auto"/>
            </w:tcBorders>
            <w:shd w:val="clear" w:color="auto" w:fill="auto"/>
            <w:hideMark/>
          </w:tcPr>
          <w:p w:rsidR="00D13867" w:rsidRPr="003A634C" w:rsidRDefault="00D13867" w:rsidP="008115CC">
            <w:pPr>
              <w:spacing w:after="0" w:line="240" w:lineRule="auto"/>
              <w:rPr>
                <w:rFonts w:ascii="Times New Roman" w:eastAsia="Times New Roman" w:hAnsi="Times New Roman" w:cs="Times New Roman"/>
                <w:color w:val="000000"/>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13867" w:rsidRPr="003A634C" w:rsidRDefault="00D13867"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Средства бюджета Московской области</w:t>
            </w:r>
          </w:p>
        </w:tc>
        <w:tc>
          <w:tcPr>
            <w:tcW w:w="992" w:type="dxa"/>
            <w:vMerge/>
            <w:tcBorders>
              <w:left w:val="single" w:sz="4" w:space="0" w:color="auto"/>
              <w:right w:val="single" w:sz="4" w:space="0" w:color="auto"/>
            </w:tcBorders>
            <w:shd w:val="clear" w:color="auto" w:fill="auto"/>
            <w:hideMark/>
          </w:tcPr>
          <w:p w:rsidR="00D13867" w:rsidRPr="003A634C" w:rsidRDefault="00D13867" w:rsidP="008115CC">
            <w:pPr>
              <w:spacing w:after="0" w:line="240" w:lineRule="auto"/>
              <w:rPr>
                <w:rFonts w:ascii="Times New Roman" w:eastAsia="Times New Roman" w:hAnsi="Times New Roman" w:cs="Times New Roman"/>
                <w:color w:val="000000"/>
                <w:sz w:val="24"/>
                <w:szCs w:val="24"/>
                <w:lang w:eastAsia="ru-RU"/>
              </w:rPr>
            </w:pPr>
          </w:p>
        </w:tc>
        <w:tc>
          <w:tcPr>
            <w:tcW w:w="883" w:type="dxa"/>
            <w:tcBorders>
              <w:top w:val="single" w:sz="4" w:space="0" w:color="auto"/>
              <w:left w:val="single" w:sz="4" w:space="0" w:color="auto"/>
              <w:bottom w:val="single" w:sz="4" w:space="0" w:color="auto"/>
              <w:right w:val="single" w:sz="4" w:space="0" w:color="auto"/>
            </w:tcBorders>
            <w:shd w:val="clear" w:color="auto" w:fill="auto"/>
            <w:noWrap/>
            <w:hideMark/>
          </w:tcPr>
          <w:p w:rsidR="00D13867" w:rsidRPr="003A634C" w:rsidRDefault="00D13867"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D13867" w:rsidRPr="00436D1C" w:rsidRDefault="00436D1C" w:rsidP="008115CC">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1331</w:t>
            </w:r>
          </w:p>
        </w:tc>
        <w:tc>
          <w:tcPr>
            <w:tcW w:w="1025" w:type="dxa"/>
            <w:tcBorders>
              <w:top w:val="single" w:sz="4" w:space="0" w:color="auto"/>
              <w:left w:val="single" w:sz="4" w:space="0" w:color="auto"/>
              <w:bottom w:val="single" w:sz="4" w:space="0" w:color="auto"/>
              <w:right w:val="single" w:sz="4" w:space="0" w:color="auto"/>
            </w:tcBorders>
            <w:shd w:val="clear" w:color="auto" w:fill="auto"/>
            <w:noWrap/>
            <w:hideMark/>
          </w:tcPr>
          <w:p w:rsidR="00D13867" w:rsidRPr="003A634C" w:rsidRDefault="00D13867"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985</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D13867" w:rsidRPr="003A634C" w:rsidRDefault="00D13867"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D13867" w:rsidRPr="00436D1C" w:rsidRDefault="00436D1C" w:rsidP="008115CC">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346</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D13867" w:rsidRPr="003A634C" w:rsidRDefault="00D13867"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D13867" w:rsidRPr="003A634C" w:rsidRDefault="00D13867"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12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13867" w:rsidRPr="003A634C" w:rsidRDefault="00D13867"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13867" w:rsidRPr="003A634C" w:rsidRDefault="00D13867" w:rsidP="008115CC">
            <w:pPr>
              <w:spacing w:after="0" w:line="240" w:lineRule="auto"/>
              <w:jc w:val="center"/>
              <w:rPr>
                <w:rFonts w:ascii="Times New Roman" w:eastAsia="Times New Roman" w:hAnsi="Times New Roman" w:cs="Times New Roman"/>
                <w:color w:val="000000"/>
                <w:sz w:val="24"/>
                <w:szCs w:val="24"/>
                <w:lang w:eastAsia="ru-RU"/>
              </w:rPr>
            </w:pPr>
          </w:p>
        </w:tc>
      </w:tr>
      <w:tr w:rsidR="00D13867" w:rsidRPr="003A634C" w:rsidTr="00295ADD">
        <w:trPr>
          <w:trHeight w:val="1029"/>
        </w:trPr>
        <w:tc>
          <w:tcPr>
            <w:tcW w:w="582" w:type="dxa"/>
            <w:vMerge/>
            <w:tcBorders>
              <w:left w:val="single" w:sz="4" w:space="0" w:color="auto"/>
              <w:right w:val="single" w:sz="4" w:space="0" w:color="auto"/>
            </w:tcBorders>
            <w:vAlign w:val="center"/>
            <w:hideMark/>
          </w:tcPr>
          <w:p w:rsidR="00D13867" w:rsidRPr="003A634C" w:rsidRDefault="00D13867" w:rsidP="008115CC">
            <w:pPr>
              <w:spacing w:after="0" w:line="240" w:lineRule="auto"/>
              <w:rPr>
                <w:rFonts w:ascii="Times New Roman" w:eastAsia="Times New Roman" w:hAnsi="Times New Roman" w:cs="Times New Roman"/>
                <w:color w:val="000000"/>
                <w:sz w:val="24"/>
                <w:szCs w:val="24"/>
                <w:lang w:eastAsia="ru-RU"/>
              </w:rPr>
            </w:pPr>
          </w:p>
        </w:tc>
        <w:tc>
          <w:tcPr>
            <w:tcW w:w="1811" w:type="dxa"/>
            <w:vMerge/>
            <w:tcBorders>
              <w:left w:val="single" w:sz="4" w:space="0" w:color="auto"/>
              <w:right w:val="single" w:sz="4" w:space="0" w:color="auto"/>
            </w:tcBorders>
            <w:vAlign w:val="center"/>
            <w:hideMark/>
          </w:tcPr>
          <w:p w:rsidR="00D13867" w:rsidRPr="003A634C" w:rsidRDefault="00D13867" w:rsidP="008115CC">
            <w:pPr>
              <w:spacing w:after="0" w:line="240" w:lineRule="auto"/>
              <w:rPr>
                <w:rFonts w:ascii="Times New Roman" w:eastAsia="Times New Roman" w:hAnsi="Times New Roman" w:cs="Times New Roman"/>
                <w:color w:val="000000"/>
                <w:sz w:val="24"/>
                <w:szCs w:val="24"/>
                <w:lang w:eastAsia="ru-RU"/>
              </w:rPr>
            </w:pPr>
          </w:p>
        </w:tc>
        <w:tc>
          <w:tcPr>
            <w:tcW w:w="1276" w:type="dxa"/>
            <w:vMerge/>
            <w:tcBorders>
              <w:left w:val="single" w:sz="4" w:space="0" w:color="auto"/>
              <w:right w:val="single" w:sz="4" w:space="0" w:color="auto"/>
            </w:tcBorders>
            <w:vAlign w:val="center"/>
            <w:hideMark/>
          </w:tcPr>
          <w:p w:rsidR="00D13867" w:rsidRPr="003A634C" w:rsidRDefault="00D13867" w:rsidP="008115CC">
            <w:pPr>
              <w:spacing w:after="0" w:line="240" w:lineRule="auto"/>
              <w:rPr>
                <w:rFonts w:ascii="Times New Roman" w:eastAsia="Times New Roman" w:hAnsi="Times New Roman" w:cs="Times New Roman"/>
                <w:color w:val="000000"/>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13867" w:rsidRPr="003A634C" w:rsidRDefault="00D13867"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Средства  бюджета города Пущино</w:t>
            </w:r>
          </w:p>
        </w:tc>
        <w:tc>
          <w:tcPr>
            <w:tcW w:w="992" w:type="dxa"/>
            <w:vMerge/>
            <w:tcBorders>
              <w:left w:val="single" w:sz="4" w:space="0" w:color="auto"/>
              <w:right w:val="single" w:sz="4" w:space="0" w:color="auto"/>
            </w:tcBorders>
            <w:vAlign w:val="center"/>
            <w:hideMark/>
          </w:tcPr>
          <w:p w:rsidR="00D13867" w:rsidRPr="003A634C" w:rsidRDefault="00D13867" w:rsidP="008115CC">
            <w:pPr>
              <w:spacing w:after="0" w:line="240" w:lineRule="auto"/>
              <w:rPr>
                <w:rFonts w:ascii="Times New Roman" w:eastAsia="Times New Roman" w:hAnsi="Times New Roman" w:cs="Times New Roman"/>
                <w:color w:val="000000"/>
                <w:sz w:val="24"/>
                <w:szCs w:val="24"/>
                <w:lang w:eastAsia="ru-RU"/>
              </w:rPr>
            </w:pPr>
          </w:p>
        </w:tc>
        <w:tc>
          <w:tcPr>
            <w:tcW w:w="883" w:type="dxa"/>
            <w:tcBorders>
              <w:top w:val="single" w:sz="4" w:space="0" w:color="auto"/>
              <w:left w:val="single" w:sz="4" w:space="0" w:color="auto"/>
              <w:bottom w:val="single" w:sz="4" w:space="0" w:color="auto"/>
              <w:right w:val="single" w:sz="4" w:space="0" w:color="auto"/>
            </w:tcBorders>
            <w:shd w:val="clear" w:color="auto" w:fill="auto"/>
            <w:noWrap/>
            <w:hideMark/>
          </w:tcPr>
          <w:p w:rsidR="00D13867" w:rsidRPr="003A634C" w:rsidRDefault="00D13867"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D13867" w:rsidRPr="003A634C" w:rsidRDefault="00D13867" w:rsidP="00D13867">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49</w:t>
            </w:r>
            <w:r w:rsidR="00436D1C">
              <w:rPr>
                <w:rFonts w:ascii="Times New Roman" w:eastAsia="Times New Roman" w:hAnsi="Times New Roman" w:cs="Times New Roman"/>
                <w:color w:val="000000"/>
                <w:sz w:val="24"/>
                <w:szCs w:val="24"/>
                <w:lang w:eastAsia="ru-RU"/>
              </w:rPr>
              <w:t>465</w:t>
            </w:r>
          </w:p>
        </w:tc>
        <w:tc>
          <w:tcPr>
            <w:tcW w:w="1025" w:type="dxa"/>
            <w:tcBorders>
              <w:top w:val="single" w:sz="4" w:space="0" w:color="auto"/>
              <w:left w:val="single" w:sz="4" w:space="0" w:color="auto"/>
              <w:bottom w:val="single" w:sz="4" w:space="0" w:color="auto"/>
              <w:right w:val="single" w:sz="4" w:space="0" w:color="auto"/>
            </w:tcBorders>
            <w:shd w:val="clear" w:color="auto" w:fill="auto"/>
            <w:noWrap/>
            <w:hideMark/>
          </w:tcPr>
          <w:p w:rsidR="00D13867" w:rsidRPr="003A634C" w:rsidRDefault="00D13867"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11859</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D13867" w:rsidRPr="003A634C" w:rsidRDefault="00D13867"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10260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D13867" w:rsidRPr="003A634C" w:rsidRDefault="00D13867" w:rsidP="00436D1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9</w:t>
            </w:r>
            <w:r>
              <w:rPr>
                <w:rFonts w:ascii="Times New Roman" w:eastAsia="Times New Roman" w:hAnsi="Times New Roman" w:cs="Times New Roman"/>
                <w:color w:val="000000"/>
                <w:sz w:val="24"/>
                <w:szCs w:val="24"/>
                <w:lang w:eastAsia="ru-RU"/>
              </w:rPr>
              <w:t>3</w:t>
            </w:r>
            <w:r w:rsidR="00436D1C">
              <w:rPr>
                <w:rFonts w:ascii="Times New Roman" w:eastAsia="Times New Roman" w:hAnsi="Times New Roman" w:cs="Times New Roman"/>
                <w:color w:val="000000"/>
                <w:sz w:val="24"/>
                <w:szCs w:val="24"/>
                <w:lang w:eastAsia="ru-RU"/>
              </w:rPr>
              <w:t>36</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D13867" w:rsidRPr="003A634C" w:rsidRDefault="00D13867"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8990</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D13867" w:rsidRPr="003A634C" w:rsidRDefault="00D13867"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9020</w:t>
            </w:r>
          </w:p>
        </w:tc>
        <w:tc>
          <w:tcPr>
            <w:tcW w:w="1221" w:type="dxa"/>
            <w:vMerge/>
            <w:tcBorders>
              <w:top w:val="single" w:sz="4" w:space="0" w:color="auto"/>
              <w:left w:val="single" w:sz="4" w:space="0" w:color="auto"/>
              <w:bottom w:val="single" w:sz="4" w:space="0" w:color="auto"/>
              <w:right w:val="single" w:sz="4" w:space="0" w:color="auto"/>
            </w:tcBorders>
            <w:vAlign w:val="center"/>
            <w:hideMark/>
          </w:tcPr>
          <w:p w:rsidR="00D13867" w:rsidRPr="003A634C" w:rsidRDefault="00D13867" w:rsidP="008115CC">
            <w:pPr>
              <w:spacing w:after="0" w:line="240" w:lineRule="auto"/>
              <w:rPr>
                <w:rFonts w:ascii="Times New Roman" w:eastAsia="Times New Roman" w:hAnsi="Times New Roman" w:cs="Times New Roman"/>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D13867" w:rsidRPr="003A634C" w:rsidRDefault="00D13867" w:rsidP="008115CC">
            <w:pPr>
              <w:spacing w:after="0" w:line="240" w:lineRule="auto"/>
              <w:rPr>
                <w:rFonts w:ascii="Times New Roman" w:eastAsia="Times New Roman" w:hAnsi="Times New Roman" w:cs="Times New Roman"/>
                <w:color w:val="000000"/>
                <w:sz w:val="24"/>
                <w:szCs w:val="24"/>
                <w:lang w:eastAsia="ru-RU"/>
              </w:rPr>
            </w:pPr>
          </w:p>
        </w:tc>
      </w:tr>
      <w:tr w:rsidR="00D13867" w:rsidRPr="003A634C" w:rsidTr="00295ADD">
        <w:trPr>
          <w:trHeight w:val="720"/>
        </w:trPr>
        <w:tc>
          <w:tcPr>
            <w:tcW w:w="582" w:type="dxa"/>
            <w:vMerge/>
            <w:tcBorders>
              <w:left w:val="single" w:sz="4" w:space="0" w:color="auto"/>
              <w:right w:val="single" w:sz="4" w:space="0" w:color="auto"/>
            </w:tcBorders>
            <w:vAlign w:val="center"/>
            <w:hideMark/>
          </w:tcPr>
          <w:p w:rsidR="00D13867" w:rsidRPr="003A634C" w:rsidRDefault="00D13867" w:rsidP="008115CC">
            <w:pPr>
              <w:spacing w:after="0" w:line="240" w:lineRule="auto"/>
              <w:rPr>
                <w:rFonts w:ascii="Times New Roman" w:eastAsia="Times New Roman" w:hAnsi="Times New Roman" w:cs="Times New Roman"/>
                <w:color w:val="000000"/>
                <w:sz w:val="24"/>
                <w:szCs w:val="24"/>
                <w:lang w:eastAsia="ru-RU"/>
              </w:rPr>
            </w:pPr>
          </w:p>
        </w:tc>
        <w:tc>
          <w:tcPr>
            <w:tcW w:w="1811" w:type="dxa"/>
            <w:vMerge/>
            <w:tcBorders>
              <w:left w:val="single" w:sz="4" w:space="0" w:color="auto"/>
              <w:right w:val="single" w:sz="4" w:space="0" w:color="auto"/>
            </w:tcBorders>
            <w:vAlign w:val="center"/>
            <w:hideMark/>
          </w:tcPr>
          <w:p w:rsidR="00D13867" w:rsidRPr="003A634C" w:rsidRDefault="00D13867" w:rsidP="008115CC">
            <w:pPr>
              <w:spacing w:after="0" w:line="240" w:lineRule="auto"/>
              <w:rPr>
                <w:rFonts w:ascii="Times New Roman" w:eastAsia="Times New Roman" w:hAnsi="Times New Roman" w:cs="Times New Roman"/>
                <w:color w:val="000000"/>
                <w:sz w:val="24"/>
                <w:szCs w:val="24"/>
                <w:lang w:eastAsia="ru-RU"/>
              </w:rPr>
            </w:pPr>
          </w:p>
        </w:tc>
        <w:tc>
          <w:tcPr>
            <w:tcW w:w="1276" w:type="dxa"/>
            <w:vMerge/>
            <w:tcBorders>
              <w:left w:val="single" w:sz="4" w:space="0" w:color="auto"/>
              <w:right w:val="single" w:sz="4" w:space="0" w:color="auto"/>
            </w:tcBorders>
            <w:vAlign w:val="center"/>
            <w:hideMark/>
          </w:tcPr>
          <w:p w:rsidR="00D13867" w:rsidRPr="003A634C" w:rsidRDefault="00D13867" w:rsidP="008115CC">
            <w:pPr>
              <w:spacing w:after="0" w:line="240" w:lineRule="auto"/>
              <w:rPr>
                <w:rFonts w:ascii="Times New Roman" w:eastAsia="Times New Roman" w:hAnsi="Times New Roman" w:cs="Times New Roman"/>
                <w:color w:val="000000"/>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13867" w:rsidRPr="003A634C" w:rsidRDefault="00D13867"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Внебюджетные источники</w:t>
            </w:r>
          </w:p>
        </w:tc>
        <w:tc>
          <w:tcPr>
            <w:tcW w:w="992" w:type="dxa"/>
            <w:vMerge/>
            <w:tcBorders>
              <w:left w:val="single" w:sz="4" w:space="0" w:color="auto"/>
              <w:right w:val="single" w:sz="4" w:space="0" w:color="auto"/>
            </w:tcBorders>
            <w:vAlign w:val="center"/>
            <w:hideMark/>
          </w:tcPr>
          <w:p w:rsidR="00D13867" w:rsidRPr="003A634C" w:rsidRDefault="00D13867" w:rsidP="008115CC">
            <w:pPr>
              <w:spacing w:after="0" w:line="240" w:lineRule="auto"/>
              <w:rPr>
                <w:rFonts w:ascii="Times New Roman" w:eastAsia="Times New Roman" w:hAnsi="Times New Roman" w:cs="Times New Roman"/>
                <w:color w:val="000000"/>
                <w:sz w:val="24"/>
                <w:szCs w:val="24"/>
                <w:lang w:eastAsia="ru-RU"/>
              </w:rPr>
            </w:pPr>
          </w:p>
        </w:tc>
        <w:tc>
          <w:tcPr>
            <w:tcW w:w="883" w:type="dxa"/>
            <w:tcBorders>
              <w:top w:val="single" w:sz="4" w:space="0" w:color="auto"/>
              <w:left w:val="single" w:sz="4" w:space="0" w:color="auto"/>
              <w:bottom w:val="single" w:sz="4" w:space="0" w:color="auto"/>
              <w:right w:val="single" w:sz="4" w:space="0" w:color="auto"/>
            </w:tcBorders>
            <w:shd w:val="clear" w:color="auto" w:fill="auto"/>
            <w:noWrap/>
            <w:hideMark/>
          </w:tcPr>
          <w:p w:rsidR="00D13867" w:rsidRPr="003A634C" w:rsidRDefault="00D13867"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D13867" w:rsidRPr="003A634C" w:rsidRDefault="00D13867"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750</w:t>
            </w:r>
          </w:p>
        </w:tc>
        <w:tc>
          <w:tcPr>
            <w:tcW w:w="1025" w:type="dxa"/>
            <w:tcBorders>
              <w:top w:val="single" w:sz="4" w:space="0" w:color="auto"/>
              <w:left w:val="single" w:sz="4" w:space="0" w:color="auto"/>
              <w:bottom w:val="single" w:sz="4" w:space="0" w:color="auto"/>
              <w:right w:val="single" w:sz="4" w:space="0" w:color="auto"/>
            </w:tcBorders>
            <w:shd w:val="clear" w:color="auto" w:fill="auto"/>
            <w:noWrap/>
            <w:hideMark/>
          </w:tcPr>
          <w:p w:rsidR="00D13867" w:rsidRPr="003A634C" w:rsidRDefault="00D13867"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150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D13867" w:rsidRPr="003A634C" w:rsidRDefault="00D13867"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150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D13867" w:rsidRPr="003A634C" w:rsidRDefault="00D13867"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150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D13867" w:rsidRPr="003A634C" w:rsidRDefault="00D13867"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150</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D13867" w:rsidRPr="003A634C" w:rsidRDefault="00D13867"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150</w:t>
            </w:r>
          </w:p>
        </w:tc>
        <w:tc>
          <w:tcPr>
            <w:tcW w:w="1221" w:type="dxa"/>
            <w:vMerge/>
            <w:tcBorders>
              <w:top w:val="single" w:sz="4" w:space="0" w:color="auto"/>
              <w:left w:val="single" w:sz="4" w:space="0" w:color="auto"/>
              <w:bottom w:val="single" w:sz="4" w:space="0" w:color="auto"/>
              <w:right w:val="single" w:sz="4" w:space="0" w:color="auto"/>
            </w:tcBorders>
            <w:vAlign w:val="center"/>
            <w:hideMark/>
          </w:tcPr>
          <w:p w:rsidR="00D13867" w:rsidRPr="003A634C" w:rsidRDefault="00D13867" w:rsidP="008115CC">
            <w:pPr>
              <w:spacing w:after="0" w:line="240" w:lineRule="auto"/>
              <w:rPr>
                <w:rFonts w:ascii="Times New Roman" w:eastAsia="Times New Roman" w:hAnsi="Times New Roman" w:cs="Times New Roman"/>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D13867" w:rsidRPr="003A634C" w:rsidRDefault="00D13867" w:rsidP="008115CC">
            <w:pPr>
              <w:spacing w:after="0" w:line="240" w:lineRule="auto"/>
              <w:rPr>
                <w:rFonts w:ascii="Times New Roman" w:eastAsia="Times New Roman" w:hAnsi="Times New Roman" w:cs="Times New Roman"/>
                <w:color w:val="000000"/>
                <w:sz w:val="24"/>
                <w:szCs w:val="24"/>
                <w:lang w:eastAsia="ru-RU"/>
              </w:rPr>
            </w:pPr>
          </w:p>
        </w:tc>
      </w:tr>
      <w:tr w:rsidR="00D13867" w:rsidRPr="003A634C" w:rsidTr="00295ADD">
        <w:trPr>
          <w:trHeight w:val="435"/>
        </w:trPr>
        <w:tc>
          <w:tcPr>
            <w:tcW w:w="582" w:type="dxa"/>
            <w:vMerge/>
            <w:tcBorders>
              <w:left w:val="single" w:sz="4" w:space="0" w:color="auto"/>
              <w:bottom w:val="single" w:sz="4" w:space="0" w:color="auto"/>
              <w:right w:val="single" w:sz="4" w:space="0" w:color="auto"/>
            </w:tcBorders>
            <w:vAlign w:val="center"/>
            <w:hideMark/>
          </w:tcPr>
          <w:p w:rsidR="00D13867" w:rsidRPr="003A634C" w:rsidRDefault="00D13867" w:rsidP="008115CC">
            <w:pPr>
              <w:spacing w:after="0" w:line="240" w:lineRule="auto"/>
              <w:rPr>
                <w:rFonts w:ascii="Times New Roman" w:eastAsia="Times New Roman" w:hAnsi="Times New Roman" w:cs="Times New Roman"/>
                <w:color w:val="000000"/>
                <w:sz w:val="24"/>
                <w:szCs w:val="24"/>
                <w:lang w:eastAsia="ru-RU"/>
              </w:rPr>
            </w:pPr>
          </w:p>
        </w:tc>
        <w:tc>
          <w:tcPr>
            <w:tcW w:w="1811" w:type="dxa"/>
            <w:vMerge/>
            <w:tcBorders>
              <w:left w:val="single" w:sz="4" w:space="0" w:color="auto"/>
              <w:bottom w:val="single" w:sz="4" w:space="0" w:color="auto"/>
              <w:right w:val="single" w:sz="4" w:space="0" w:color="auto"/>
            </w:tcBorders>
            <w:vAlign w:val="center"/>
            <w:hideMark/>
          </w:tcPr>
          <w:p w:rsidR="00D13867" w:rsidRPr="003A634C" w:rsidRDefault="00D13867" w:rsidP="008115CC">
            <w:pPr>
              <w:spacing w:after="0" w:line="240" w:lineRule="auto"/>
              <w:rPr>
                <w:rFonts w:ascii="Times New Roman" w:eastAsia="Times New Roman" w:hAnsi="Times New Roman" w:cs="Times New Roman"/>
                <w:color w:val="000000"/>
                <w:sz w:val="24"/>
                <w:szCs w:val="24"/>
                <w:lang w:eastAsia="ru-RU"/>
              </w:rPr>
            </w:pPr>
          </w:p>
        </w:tc>
        <w:tc>
          <w:tcPr>
            <w:tcW w:w="1276" w:type="dxa"/>
            <w:vMerge/>
            <w:tcBorders>
              <w:left w:val="single" w:sz="4" w:space="0" w:color="auto"/>
              <w:bottom w:val="single" w:sz="4" w:space="0" w:color="auto"/>
              <w:right w:val="single" w:sz="4" w:space="0" w:color="auto"/>
            </w:tcBorders>
            <w:vAlign w:val="center"/>
            <w:hideMark/>
          </w:tcPr>
          <w:p w:rsidR="00D13867" w:rsidRPr="003A634C" w:rsidRDefault="00D13867" w:rsidP="008115CC">
            <w:pPr>
              <w:spacing w:after="0" w:line="240" w:lineRule="auto"/>
              <w:rPr>
                <w:rFonts w:ascii="Times New Roman" w:eastAsia="Times New Roman" w:hAnsi="Times New Roman" w:cs="Times New Roman"/>
                <w:color w:val="000000"/>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13867" w:rsidRPr="003A634C" w:rsidRDefault="00D13867"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Итого</w:t>
            </w:r>
          </w:p>
        </w:tc>
        <w:tc>
          <w:tcPr>
            <w:tcW w:w="992" w:type="dxa"/>
            <w:vMerge/>
            <w:tcBorders>
              <w:left w:val="single" w:sz="4" w:space="0" w:color="auto"/>
              <w:bottom w:val="single" w:sz="4" w:space="0" w:color="auto"/>
              <w:right w:val="single" w:sz="4" w:space="0" w:color="auto"/>
            </w:tcBorders>
            <w:vAlign w:val="center"/>
            <w:hideMark/>
          </w:tcPr>
          <w:p w:rsidR="00D13867" w:rsidRPr="003A634C" w:rsidRDefault="00D13867" w:rsidP="008115CC">
            <w:pPr>
              <w:spacing w:after="0" w:line="240" w:lineRule="auto"/>
              <w:rPr>
                <w:rFonts w:ascii="Times New Roman" w:eastAsia="Times New Roman" w:hAnsi="Times New Roman" w:cs="Times New Roman"/>
                <w:color w:val="000000"/>
                <w:sz w:val="24"/>
                <w:szCs w:val="24"/>
                <w:lang w:eastAsia="ru-RU"/>
              </w:rPr>
            </w:pPr>
          </w:p>
        </w:tc>
        <w:tc>
          <w:tcPr>
            <w:tcW w:w="883" w:type="dxa"/>
            <w:tcBorders>
              <w:top w:val="single" w:sz="4" w:space="0" w:color="auto"/>
              <w:left w:val="single" w:sz="4" w:space="0" w:color="auto"/>
              <w:bottom w:val="single" w:sz="4" w:space="0" w:color="auto"/>
              <w:right w:val="single" w:sz="4" w:space="0" w:color="auto"/>
            </w:tcBorders>
            <w:shd w:val="clear" w:color="auto" w:fill="auto"/>
            <w:hideMark/>
          </w:tcPr>
          <w:p w:rsidR="00D13867" w:rsidRPr="003A634C" w:rsidRDefault="00D13867"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D13867" w:rsidRPr="003A634C" w:rsidRDefault="00D13867" w:rsidP="00436D1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5</w:t>
            </w:r>
            <w:r w:rsidR="00436D1C">
              <w:rPr>
                <w:rFonts w:ascii="Times New Roman" w:eastAsia="Times New Roman" w:hAnsi="Times New Roman" w:cs="Times New Roman"/>
                <w:color w:val="000000"/>
                <w:sz w:val="24"/>
                <w:szCs w:val="24"/>
                <w:lang w:eastAsia="ru-RU"/>
              </w:rPr>
              <w:t>1563</w:t>
            </w:r>
          </w:p>
        </w:tc>
        <w:tc>
          <w:tcPr>
            <w:tcW w:w="1025" w:type="dxa"/>
            <w:tcBorders>
              <w:top w:val="single" w:sz="4" w:space="0" w:color="auto"/>
              <w:left w:val="single" w:sz="4" w:space="0" w:color="auto"/>
              <w:bottom w:val="single" w:sz="4" w:space="0" w:color="auto"/>
              <w:right w:val="single" w:sz="4" w:space="0" w:color="auto"/>
            </w:tcBorders>
            <w:shd w:val="clear" w:color="auto" w:fill="auto"/>
            <w:hideMark/>
          </w:tcPr>
          <w:p w:rsidR="00D13867" w:rsidRPr="003A634C" w:rsidRDefault="00D13867" w:rsidP="008115CC">
            <w:pPr>
              <w:spacing w:after="0" w:line="240" w:lineRule="auto"/>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eastAsia="ru-RU"/>
              </w:rPr>
              <w:t>12 994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D13867" w:rsidRPr="003A634C" w:rsidRDefault="00D13867"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10410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13867" w:rsidRPr="003A634C" w:rsidRDefault="00D13867" w:rsidP="00436D1C">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r w:rsidR="00436D1C">
              <w:rPr>
                <w:rFonts w:ascii="Times New Roman" w:eastAsia="Times New Roman" w:hAnsi="Times New Roman" w:cs="Times New Roman"/>
                <w:color w:val="000000"/>
                <w:sz w:val="24"/>
                <w:szCs w:val="24"/>
                <w:lang w:eastAsia="ru-RU"/>
              </w:rPr>
              <w:t>513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D13867" w:rsidRPr="003A634C" w:rsidRDefault="00D13867"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9140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13867" w:rsidRPr="003A634C" w:rsidRDefault="00D13867"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9170</w:t>
            </w:r>
          </w:p>
        </w:tc>
        <w:tc>
          <w:tcPr>
            <w:tcW w:w="1221" w:type="dxa"/>
            <w:vMerge/>
            <w:tcBorders>
              <w:top w:val="single" w:sz="4" w:space="0" w:color="auto"/>
              <w:left w:val="single" w:sz="4" w:space="0" w:color="auto"/>
              <w:bottom w:val="single" w:sz="4" w:space="0" w:color="auto"/>
              <w:right w:val="single" w:sz="4" w:space="0" w:color="auto"/>
            </w:tcBorders>
            <w:vAlign w:val="center"/>
            <w:hideMark/>
          </w:tcPr>
          <w:p w:rsidR="00D13867" w:rsidRPr="003A634C" w:rsidRDefault="00D13867" w:rsidP="008115CC">
            <w:pPr>
              <w:spacing w:after="0" w:line="240" w:lineRule="auto"/>
              <w:rPr>
                <w:rFonts w:ascii="Times New Roman" w:eastAsia="Times New Roman" w:hAnsi="Times New Roman" w:cs="Times New Roman"/>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D13867" w:rsidRPr="003A634C" w:rsidRDefault="00D13867" w:rsidP="008115CC">
            <w:pPr>
              <w:spacing w:after="0" w:line="240" w:lineRule="auto"/>
              <w:rPr>
                <w:rFonts w:ascii="Times New Roman" w:eastAsia="Times New Roman" w:hAnsi="Times New Roman" w:cs="Times New Roman"/>
                <w:color w:val="000000"/>
                <w:sz w:val="24"/>
                <w:szCs w:val="24"/>
                <w:lang w:eastAsia="ru-RU"/>
              </w:rPr>
            </w:pPr>
          </w:p>
        </w:tc>
      </w:tr>
      <w:tr w:rsidR="008115CC" w:rsidRPr="003A634C" w:rsidTr="00996DD9">
        <w:trPr>
          <w:trHeight w:val="1185"/>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1.1</w:t>
            </w:r>
          </w:p>
        </w:tc>
        <w:tc>
          <w:tcPr>
            <w:tcW w:w="181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Оказание муниципальной услуги по библиотечному обслуживанию населения города Пущино</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Средства бюджета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2014 - </w:t>
            </w:r>
            <w:r w:rsidRPr="003A634C">
              <w:rPr>
                <w:rFonts w:ascii="Times New Roman" w:eastAsia="Times New Roman" w:hAnsi="Times New Roman" w:cs="Times New Roman"/>
                <w:color w:val="000000"/>
                <w:sz w:val="24"/>
                <w:szCs w:val="24"/>
                <w:lang w:val="en-US" w:eastAsia="ru-RU"/>
              </w:rPr>
              <w:t>2</w:t>
            </w:r>
            <w:r w:rsidRPr="003A634C">
              <w:rPr>
                <w:rFonts w:ascii="Times New Roman" w:eastAsia="Times New Roman" w:hAnsi="Times New Roman" w:cs="Times New Roman"/>
                <w:color w:val="000000"/>
                <w:sz w:val="24"/>
                <w:szCs w:val="24"/>
                <w:lang w:eastAsia="ru-RU"/>
              </w:rPr>
              <w:t>018</w:t>
            </w:r>
          </w:p>
        </w:tc>
        <w:tc>
          <w:tcPr>
            <w:tcW w:w="883" w:type="dxa"/>
            <w:tcBorders>
              <w:top w:val="single" w:sz="4" w:space="0" w:color="auto"/>
              <w:left w:val="single" w:sz="4" w:space="0" w:color="auto"/>
              <w:bottom w:val="single" w:sz="4" w:space="0" w:color="auto"/>
              <w:right w:val="single" w:sz="4" w:space="0" w:color="auto"/>
            </w:tcBorders>
            <w:shd w:val="clear" w:color="auto" w:fill="auto"/>
            <w:noWrap/>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8115CC" w:rsidRPr="00436D1C" w:rsidRDefault="00436D1C" w:rsidP="008115CC">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1331</w:t>
            </w:r>
          </w:p>
        </w:tc>
        <w:tc>
          <w:tcPr>
            <w:tcW w:w="1025" w:type="dxa"/>
            <w:tcBorders>
              <w:top w:val="single" w:sz="4" w:space="0" w:color="auto"/>
              <w:left w:val="single" w:sz="4" w:space="0" w:color="auto"/>
              <w:bottom w:val="single" w:sz="4" w:space="0" w:color="auto"/>
              <w:right w:val="single" w:sz="4" w:space="0" w:color="auto"/>
            </w:tcBorders>
            <w:shd w:val="clear" w:color="auto" w:fill="auto"/>
            <w:noWrap/>
            <w:hideMark/>
          </w:tcPr>
          <w:p w:rsidR="008115CC" w:rsidRPr="003A634C" w:rsidRDefault="008115CC"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985</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8115CC" w:rsidRPr="003A634C" w:rsidRDefault="008115CC"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8115CC" w:rsidRPr="00436D1C" w:rsidRDefault="00436D1C" w:rsidP="008115CC">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346</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8115CC" w:rsidRPr="003A634C" w:rsidRDefault="008115CC"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8115CC" w:rsidRPr="003A634C" w:rsidRDefault="008115CC"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12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15CC" w:rsidRPr="003A634C" w:rsidRDefault="008115CC"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МБУК «Центральная библиотека»</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15CC" w:rsidRPr="003A634C" w:rsidRDefault="008115CC"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Оказание услуг населению и обеспечение жизнедеятельности учреждения</w:t>
            </w:r>
          </w:p>
        </w:tc>
      </w:tr>
      <w:tr w:rsidR="008115CC" w:rsidRPr="003A634C" w:rsidTr="00996DD9">
        <w:trPr>
          <w:trHeight w:val="911"/>
        </w:trPr>
        <w:tc>
          <w:tcPr>
            <w:tcW w:w="582"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1811"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Средства  бюджета города Пущино</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883" w:type="dxa"/>
            <w:tcBorders>
              <w:top w:val="single" w:sz="4" w:space="0" w:color="auto"/>
              <w:left w:val="single" w:sz="4" w:space="0" w:color="auto"/>
              <w:bottom w:val="single" w:sz="4" w:space="0" w:color="auto"/>
              <w:right w:val="single" w:sz="4" w:space="0" w:color="auto"/>
            </w:tcBorders>
            <w:shd w:val="clear" w:color="auto" w:fill="auto"/>
            <w:noWrap/>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8115CC" w:rsidRPr="003A634C" w:rsidRDefault="008115CC" w:rsidP="00436D1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424</w:t>
            </w:r>
            <w:r w:rsidR="00436D1C">
              <w:rPr>
                <w:rFonts w:ascii="Times New Roman" w:eastAsia="Times New Roman" w:hAnsi="Times New Roman" w:cs="Times New Roman"/>
                <w:color w:val="000000"/>
                <w:sz w:val="24"/>
                <w:szCs w:val="24"/>
                <w:lang w:eastAsia="ru-RU"/>
              </w:rPr>
              <w:t>46</w:t>
            </w:r>
          </w:p>
        </w:tc>
        <w:tc>
          <w:tcPr>
            <w:tcW w:w="1025" w:type="dxa"/>
            <w:tcBorders>
              <w:top w:val="single" w:sz="4" w:space="0" w:color="auto"/>
              <w:left w:val="single" w:sz="4" w:space="0" w:color="auto"/>
              <w:bottom w:val="single" w:sz="4" w:space="0" w:color="auto"/>
              <w:right w:val="single" w:sz="4" w:space="0" w:color="auto"/>
            </w:tcBorders>
            <w:shd w:val="clear" w:color="auto" w:fill="auto"/>
            <w:noWrap/>
            <w:hideMark/>
          </w:tcPr>
          <w:p w:rsidR="008115CC" w:rsidRPr="003A634C" w:rsidRDefault="008115CC" w:rsidP="00996DD9">
            <w:pPr>
              <w:spacing w:after="0" w:line="240" w:lineRule="auto"/>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eastAsia="ru-RU"/>
              </w:rPr>
              <w:t>11 420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8115CC" w:rsidRPr="003A634C" w:rsidRDefault="008115CC"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val="en-US" w:eastAsia="ru-RU"/>
              </w:rPr>
              <w:t>8760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8115CC" w:rsidRPr="003A634C" w:rsidRDefault="008115CC" w:rsidP="00436D1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74</w:t>
            </w:r>
            <w:r w:rsidR="00436D1C">
              <w:rPr>
                <w:rFonts w:ascii="Times New Roman" w:eastAsia="Times New Roman" w:hAnsi="Times New Roman" w:cs="Times New Roman"/>
                <w:color w:val="000000"/>
                <w:sz w:val="24"/>
                <w:szCs w:val="24"/>
                <w:lang w:eastAsia="ru-RU"/>
              </w:rPr>
              <w:t>56</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8115CC" w:rsidRPr="003A634C" w:rsidRDefault="008115CC"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7290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8115CC" w:rsidRPr="003A634C" w:rsidRDefault="008115CC"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7520</w:t>
            </w:r>
          </w:p>
        </w:tc>
        <w:tc>
          <w:tcPr>
            <w:tcW w:w="1221"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r>
      <w:tr w:rsidR="008115CC" w:rsidRPr="003A634C" w:rsidTr="00996DD9">
        <w:trPr>
          <w:trHeight w:val="720"/>
        </w:trPr>
        <w:tc>
          <w:tcPr>
            <w:tcW w:w="582"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1811"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Внебюджетные источники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883" w:type="dxa"/>
            <w:tcBorders>
              <w:top w:val="single" w:sz="4" w:space="0" w:color="auto"/>
              <w:left w:val="single" w:sz="4" w:space="0" w:color="auto"/>
              <w:bottom w:val="single" w:sz="4" w:space="0" w:color="auto"/>
              <w:right w:val="single" w:sz="4" w:space="0" w:color="auto"/>
            </w:tcBorders>
            <w:shd w:val="clear" w:color="auto" w:fill="auto"/>
            <w:noWrap/>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8115CC" w:rsidRPr="003A634C" w:rsidRDefault="008115CC"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750</w:t>
            </w:r>
          </w:p>
        </w:tc>
        <w:tc>
          <w:tcPr>
            <w:tcW w:w="1025" w:type="dxa"/>
            <w:tcBorders>
              <w:top w:val="single" w:sz="4" w:space="0" w:color="auto"/>
              <w:left w:val="single" w:sz="4" w:space="0" w:color="auto"/>
              <w:bottom w:val="single" w:sz="4" w:space="0" w:color="auto"/>
              <w:right w:val="single" w:sz="4" w:space="0" w:color="auto"/>
            </w:tcBorders>
            <w:shd w:val="clear" w:color="auto" w:fill="auto"/>
            <w:noWrap/>
            <w:hideMark/>
          </w:tcPr>
          <w:p w:rsidR="008115CC" w:rsidRPr="003A634C" w:rsidRDefault="008115CC"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150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8115CC" w:rsidRPr="003A634C" w:rsidRDefault="008115CC"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150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8115CC" w:rsidRPr="003A634C" w:rsidRDefault="008115CC"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150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8115CC" w:rsidRPr="003A634C" w:rsidRDefault="008115CC"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150</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8115CC" w:rsidRPr="003A634C" w:rsidRDefault="008115CC"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150</w:t>
            </w:r>
          </w:p>
        </w:tc>
        <w:tc>
          <w:tcPr>
            <w:tcW w:w="1221"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r>
      <w:tr w:rsidR="008115CC" w:rsidRPr="003A634C" w:rsidTr="00996DD9">
        <w:trPr>
          <w:trHeight w:val="435"/>
        </w:trPr>
        <w:tc>
          <w:tcPr>
            <w:tcW w:w="582"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1811"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Итого</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883"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436D1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val="en-US" w:eastAsia="ru-RU"/>
              </w:rPr>
              <w:t>44</w:t>
            </w:r>
            <w:r w:rsidR="00436D1C">
              <w:rPr>
                <w:rFonts w:ascii="Times New Roman" w:eastAsia="Times New Roman" w:hAnsi="Times New Roman" w:cs="Times New Roman"/>
                <w:color w:val="000000"/>
                <w:sz w:val="24"/>
                <w:szCs w:val="24"/>
                <w:lang w:eastAsia="ru-RU"/>
              </w:rPr>
              <w:t>527</w:t>
            </w:r>
          </w:p>
        </w:tc>
        <w:tc>
          <w:tcPr>
            <w:tcW w:w="1025"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12 555</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8910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8115CC" w:rsidRPr="00436D1C" w:rsidRDefault="00436D1C" w:rsidP="008115CC">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7952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7440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7670</w:t>
            </w:r>
          </w:p>
        </w:tc>
        <w:tc>
          <w:tcPr>
            <w:tcW w:w="1221"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r>
      <w:tr w:rsidR="008115CC" w:rsidRPr="003A634C" w:rsidTr="00DF222E">
        <w:trPr>
          <w:trHeight w:val="1185"/>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lastRenderedPageBreak/>
              <w:t>1.2</w:t>
            </w:r>
          </w:p>
        </w:tc>
        <w:tc>
          <w:tcPr>
            <w:tcW w:w="181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Комплектование книжных фондов муниципальных библиотек, являющихся бюджетным учреждением</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115CC" w:rsidRPr="003A634C" w:rsidRDefault="00DF222E"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Средства федерального бюджета</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tcPr>
          <w:p w:rsidR="008115CC" w:rsidRPr="003A634C" w:rsidRDefault="00DF222E"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2014-2018</w:t>
            </w:r>
          </w:p>
        </w:tc>
        <w:tc>
          <w:tcPr>
            <w:tcW w:w="883" w:type="dxa"/>
            <w:tcBorders>
              <w:top w:val="single" w:sz="4" w:space="0" w:color="auto"/>
              <w:left w:val="single" w:sz="4" w:space="0" w:color="auto"/>
              <w:bottom w:val="single" w:sz="4" w:space="0" w:color="auto"/>
              <w:right w:val="single" w:sz="4" w:space="0" w:color="auto"/>
            </w:tcBorders>
            <w:shd w:val="clear" w:color="auto" w:fill="auto"/>
            <w:noWrap/>
          </w:tcPr>
          <w:p w:rsidR="008115CC" w:rsidRPr="003A634C" w:rsidRDefault="008115CC" w:rsidP="008115CC">
            <w:pPr>
              <w:spacing w:after="0" w:line="240" w:lineRule="auto"/>
              <w:rPr>
                <w:rFonts w:ascii="Times New Roman" w:eastAsia="Times New Roman" w:hAnsi="Times New Roman" w:cs="Times New Roman"/>
                <w:color w:val="000000"/>
                <w:sz w:val="24"/>
                <w:szCs w:val="24"/>
                <w:lang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8115CC"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17</w:t>
            </w:r>
          </w:p>
        </w:tc>
        <w:tc>
          <w:tcPr>
            <w:tcW w:w="1025" w:type="dxa"/>
            <w:tcBorders>
              <w:top w:val="single" w:sz="4" w:space="0" w:color="auto"/>
              <w:left w:val="single" w:sz="4" w:space="0" w:color="auto"/>
              <w:bottom w:val="single" w:sz="4" w:space="0" w:color="auto"/>
              <w:right w:val="single" w:sz="4" w:space="0" w:color="auto"/>
            </w:tcBorders>
            <w:shd w:val="clear" w:color="auto" w:fill="auto"/>
            <w:noWrap/>
          </w:tcPr>
          <w:p w:rsidR="008115CC"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8115CC"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8115CC"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17</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8115CC"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8115CC"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12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15CC" w:rsidRPr="003A634C" w:rsidRDefault="008115CC"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МБУК «Центральная библиотека»</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15CC" w:rsidRPr="003A634C" w:rsidRDefault="008115CC"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Оказание услуг населению и обеспечение жизнедеятельности учреждения</w:t>
            </w:r>
          </w:p>
        </w:tc>
      </w:tr>
      <w:tr w:rsidR="00DF222E" w:rsidRPr="003A634C" w:rsidTr="00996DD9">
        <w:trPr>
          <w:trHeight w:val="1185"/>
        </w:trPr>
        <w:tc>
          <w:tcPr>
            <w:tcW w:w="582" w:type="dxa"/>
            <w:vMerge/>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1811" w:type="dxa"/>
            <w:vMerge/>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Средства бюджета Московской области</w:t>
            </w:r>
          </w:p>
        </w:tc>
        <w:tc>
          <w:tcPr>
            <w:tcW w:w="992" w:type="dxa"/>
            <w:vMerge/>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883" w:type="dxa"/>
            <w:tcBorders>
              <w:top w:val="single" w:sz="4" w:space="0" w:color="auto"/>
              <w:left w:val="single" w:sz="4" w:space="0" w:color="auto"/>
              <w:bottom w:val="single" w:sz="4" w:space="0" w:color="auto"/>
              <w:right w:val="single" w:sz="4" w:space="0" w:color="auto"/>
            </w:tcBorders>
            <w:shd w:val="clear" w:color="auto" w:fill="auto"/>
            <w:noWrap/>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1025" w:type="dxa"/>
            <w:tcBorders>
              <w:top w:val="single" w:sz="4" w:space="0" w:color="auto"/>
              <w:left w:val="single" w:sz="4" w:space="0" w:color="auto"/>
              <w:bottom w:val="single" w:sz="4" w:space="0" w:color="auto"/>
              <w:right w:val="single" w:sz="4" w:space="0" w:color="auto"/>
            </w:tcBorders>
            <w:shd w:val="clear" w:color="auto" w:fill="auto"/>
            <w:noWrap/>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12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DF222E" w:rsidRPr="003A634C" w:rsidRDefault="00DF222E" w:rsidP="008115CC">
            <w:pPr>
              <w:spacing w:after="0" w:line="240" w:lineRule="auto"/>
              <w:jc w:val="center"/>
              <w:rPr>
                <w:rFonts w:ascii="Times New Roman" w:eastAsia="Times New Roman" w:hAnsi="Times New Roman" w:cs="Times New Roman"/>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tcPr>
          <w:p w:rsidR="00DF222E" w:rsidRPr="003A634C" w:rsidRDefault="00DF222E" w:rsidP="008115CC">
            <w:pPr>
              <w:spacing w:after="0" w:line="240" w:lineRule="auto"/>
              <w:jc w:val="center"/>
              <w:rPr>
                <w:rFonts w:ascii="Times New Roman" w:eastAsia="Times New Roman" w:hAnsi="Times New Roman" w:cs="Times New Roman"/>
                <w:color w:val="000000"/>
                <w:sz w:val="24"/>
                <w:szCs w:val="24"/>
                <w:lang w:eastAsia="ru-RU"/>
              </w:rPr>
            </w:pPr>
          </w:p>
        </w:tc>
      </w:tr>
      <w:tr w:rsidR="00DF222E" w:rsidRPr="003A634C" w:rsidTr="00996DD9">
        <w:trPr>
          <w:trHeight w:val="978"/>
        </w:trPr>
        <w:tc>
          <w:tcPr>
            <w:tcW w:w="582"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1811"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Средства  бюджета города Пущино</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883"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DF222E">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7019</w:t>
            </w:r>
          </w:p>
        </w:tc>
        <w:tc>
          <w:tcPr>
            <w:tcW w:w="1025"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439</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1500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1880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1700</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1500</w:t>
            </w:r>
          </w:p>
        </w:tc>
        <w:tc>
          <w:tcPr>
            <w:tcW w:w="1221"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r>
      <w:tr w:rsidR="00DF222E" w:rsidRPr="003A634C" w:rsidTr="00996DD9">
        <w:trPr>
          <w:trHeight w:val="720"/>
        </w:trPr>
        <w:tc>
          <w:tcPr>
            <w:tcW w:w="582"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1811"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Внебюджетные источники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883"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1025"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1221"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r>
      <w:tr w:rsidR="00DF222E" w:rsidRPr="003A634C" w:rsidTr="00996DD9">
        <w:trPr>
          <w:trHeight w:val="435"/>
        </w:trPr>
        <w:tc>
          <w:tcPr>
            <w:tcW w:w="582"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1811"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Итого</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883" w:type="dxa"/>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7036</w:t>
            </w:r>
          </w:p>
        </w:tc>
        <w:tc>
          <w:tcPr>
            <w:tcW w:w="1025" w:type="dxa"/>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439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1500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DF222E">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1897</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1700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1500</w:t>
            </w:r>
          </w:p>
        </w:tc>
        <w:tc>
          <w:tcPr>
            <w:tcW w:w="1221"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r>
      <w:tr w:rsidR="00DF222E" w:rsidRPr="003A634C" w:rsidTr="00996DD9">
        <w:trPr>
          <w:trHeight w:val="495"/>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w:t>
            </w:r>
          </w:p>
        </w:tc>
        <w:tc>
          <w:tcPr>
            <w:tcW w:w="181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Повышение доступности и качества библиотечных услуг для населения.</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Средства бюджета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eastAsia="ru-RU"/>
              </w:rPr>
              <w:t> </w:t>
            </w:r>
            <w:r w:rsidRPr="003A634C">
              <w:rPr>
                <w:rFonts w:ascii="Times New Roman" w:eastAsia="Times New Roman" w:hAnsi="Times New Roman" w:cs="Times New Roman"/>
                <w:color w:val="000000"/>
                <w:sz w:val="24"/>
                <w:szCs w:val="24"/>
                <w:lang w:val="en-US" w:eastAsia="ru-RU"/>
              </w:rPr>
              <w:t xml:space="preserve">2014-2018 </w:t>
            </w:r>
          </w:p>
        </w:tc>
        <w:tc>
          <w:tcPr>
            <w:tcW w:w="883" w:type="dxa"/>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90</w:t>
            </w:r>
          </w:p>
        </w:tc>
        <w:tc>
          <w:tcPr>
            <w:tcW w:w="1025" w:type="dxa"/>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90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12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222E" w:rsidRPr="003A634C" w:rsidRDefault="00DF222E"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МБУК «Центральная библиотека»</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222E" w:rsidRPr="003A634C" w:rsidRDefault="00DF222E"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Оказание услуг населению и обеспечение жизнедеятельности учреждения</w:t>
            </w:r>
          </w:p>
        </w:tc>
      </w:tr>
      <w:tr w:rsidR="00DF222E" w:rsidRPr="003A634C" w:rsidTr="00996DD9">
        <w:trPr>
          <w:trHeight w:val="495"/>
        </w:trPr>
        <w:tc>
          <w:tcPr>
            <w:tcW w:w="582" w:type="dxa"/>
            <w:vMerge/>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1811" w:type="dxa"/>
            <w:vMerge/>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Средства  бюджета города Пущино</w:t>
            </w:r>
          </w:p>
        </w:tc>
        <w:tc>
          <w:tcPr>
            <w:tcW w:w="992" w:type="dxa"/>
            <w:vMerge/>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12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DF222E" w:rsidRPr="003A634C" w:rsidRDefault="00DF222E" w:rsidP="008115CC">
            <w:pPr>
              <w:spacing w:after="0" w:line="240" w:lineRule="auto"/>
              <w:jc w:val="center"/>
              <w:rPr>
                <w:rFonts w:ascii="Times New Roman" w:eastAsia="Times New Roman" w:hAnsi="Times New Roman" w:cs="Times New Roman"/>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tcPr>
          <w:p w:rsidR="00DF222E" w:rsidRPr="003A634C" w:rsidRDefault="00DF222E" w:rsidP="008115CC">
            <w:pPr>
              <w:spacing w:after="0" w:line="240" w:lineRule="auto"/>
              <w:jc w:val="center"/>
              <w:rPr>
                <w:rFonts w:ascii="Times New Roman" w:eastAsia="Times New Roman" w:hAnsi="Times New Roman" w:cs="Times New Roman"/>
                <w:color w:val="000000"/>
                <w:sz w:val="24"/>
                <w:szCs w:val="24"/>
                <w:lang w:eastAsia="ru-RU"/>
              </w:rPr>
            </w:pPr>
          </w:p>
        </w:tc>
      </w:tr>
      <w:tr w:rsidR="00DF222E" w:rsidRPr="003A634C" w:rsidTr="00996DD9">
        <w:trPr>
          <w:trHeight w:val="495"/>
        </w:trPr>
        <w:tc>
          <w:tcPr>
            <w:tcW w:w="582" w:type="dxa"/>
            <w:vMerge/>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1811" w:type="dxa"/>
            <w:vMerge/>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Внебюджетные источники</w:t>
            </w:r>
          </w:p>
        </w:tc>
        <w:tc>
          <w:tcPr>
            <w:tcW w:w="992" w:type="dxa"/>
            <w:vMerge/>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12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DF222E" w:rsidRPr="003A634C" w:rsidRDefault="00DF222E" w:rsidP="008115CC">
            <w:pPr>
              <w:spacing w:after="0" w:line="240" w:lineRule="auto"/>
              <w:jc w:val="center"/>
              <w:rPr>
                <w:rFonts w:ascii="Times New Roman" w:eastAsia="Times New Roman" w:hAnsi="Times New Roman" w:cs="Times New Roman"/>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tcPr>
          <w:p w:rsidR="00DF222E" w:rsidRPr="003A634C" w:rsidRDefault="00DF222E" w:rsidP="008115CC">
            <w:pPr>
              <w:spacing w:after="0" w:line="240" w:lineRule="auto"/>
              <w:jc w:val="center"/>
              <w:rPr>
                <w:rFonts w:ascii="Times New Roman" w:eastAsia="Times New Roman" w:hAnsi="Times New Roman" w:cs="Times New Roman"/>
                <w:color w:val="000000"/>
                <w:sz w:val="24"/>
                <w:szCs w:val="24"/>
                <w:lang w:eastAsia="ru-RU"/>
              </w:rPr>
            </w:pPr>
          </w:p>
        </w:tc>
      </w:tr>
      <w:tr w:rsidR="00DF222E" w:rsidRPr="003A634C" w:rsidTr="00996DD9">
        <w:trPr>
          <w:trHeight w:val="495"/>
        </w:trPr>
        <w:tc>
          <w:tcPr>
            <w:tcW w:w="582" w:type="dxa"/>
            <w:vMerge/>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1811" w:type="dxa"/>
            <w:vMerge/>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Итого</w:t>
            </w:r>
          </w:p>
        </w:tc>
        <w:tc>
          <w:tcPr>
            <w:tcW w:w="992" w:type="dxa"/>
            <w:vMerge/>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90</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90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12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DF222E" w:rsidRPr="003A634C" w:rsidRDefault="00DF222E" w:rsidP="008115CC">
            <w:pPr>
              <w:spacing w:after="0" w:line="240" w:lineRule="auto"/>
              <w:jc w:val="center"/>
              <w:rPr>
                <w:rFonts w:ascii="Times New Roman" w:eastAsia="Times New Roman" w:hAnsi="Times New Roman" w:cs="Times New Roman"/>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tcPr>
          <w:p w:rsidR="00DF222E" w:rsidRPr="003A634C" w:rsidRDefault="00DF222E" w:rsidP="008115CC">
            <w:pPr>
              <w:spacing w:after="0" w:line="240" w:lineRule="auto"/>
              <w:jc w:val="center"/>
              <w:rPr>
                <w:rFonts w:ascii="Times New Roman" w:eastAsia="Times New Roman" w:hAnsi="Times New Roman" w:cs="Times New Roman"/>
                <w:color w:val="000000"/>
                <w:sz w:val="24"/>
                <w:szCs w:val="24"/>
                <w:lang w:eastAsia="ru-RU"/>
              </w:rPr>
            </w:pPr>
          </w:p>
        </w:tc>
      </w:tr>
      <w:tr w:rsidR="00DF222E" w:rsidRPr="003A634C" w:rsidTr="00996DD9">
        <w:trPr>
          <w:trHeight w:val="795"/>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val="en-US" w:eastAsia="ru-RU"/>
              </w:rPr>
              <w:t>2</w:t>
            </w:r>
            <w:r w:rsidRPr="003A634C">
              <w:rPr>
                <w:rFonts w:ascii="Times New Roman" w:eastAsia="Times New Roman" w:hAnsi="Times New Roman" w:cs="Times New Roman"/>
                <w:color w:val="000000"/>
                <w:sz w:val="24"/>
                <w:szCs w:val="24"/>
                <w:lang w:eastAsia="ru-RU"/>
              </w:rPr>
              <w:t>.1</w:t>
            </w:r>
          </w:p>
        </w:tc>
        <w:tc>
          <w:tcPr>
            <w:tcW w:w="181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Приобретение, доставка и установка, оборудования, компьютерной </w:t>
            </w:r>
            <w:r w:rsidRPr="003A634C">
              <w:rPr>
                <w:rFonts w:ascii="Times New Roman" w:eastAsia="Times New Roman" w:hAnsi="Times New Roman" w:cs="Times New Roman"/>
                <w:color w:val="000000"/>
                <w:sz w:val="24"/>
                <w:szCs w:val="24"/>
                <w:lang w:eastAsia="ru-RU"/>
              </w:rPr>
              <w:lastRenderedPageBreak/>
              <w:t xml:space="preserve">и  оргтехники, программного обеспечения </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Средства бюджета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2014 - 2018</w:t>
            </w: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90</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90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12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222E" w:rsidRPr="003A634C" w:rsidRDefault="00DF222E"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МБУК «Центральная библиотека»</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222E" w:rsidRPr="003A634C" w:rsidRDefault="00DF222E" w:rsidP="008115CC">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Повышение качества предоставляемых услуг</w:t>
            </w:r>
          </w:p>
        </w:tc>
      </w:tr>
      <w:tr w:rsidR="00DF222E" w:rsidRPr="003A634C" w:rsidTr="00996DD9">
        <w:trPr>
          <w:trHeight w:val="239"/>
        </w:trPr>
        <w:tc>
          <w:tcPr>
            <w:tcW w:w="582" w:type="dxa"/>
            <w:vMerge/>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rPr>
                <w:rFonts w:ascii="Times New Roman" w:eastAsia="Times New Roman" w:hAnsi="Times New Roman" w:cs="Times New Roman"/>
                <w:color w:val="000000"/>
                <w:sz w:val="24"/>
                <w:szCs w:val="24"/>
                <w:highlight w:val="yellow"/>
                <w:lang w:val="en-US" w:eastAsia="ru-RU"/>
              </w:rPr>
            </w:pPr>
          </w:p>
        </w:tc>
        <w:tc>
          <w:tcPr>
            <w:tcW w:w="1811" w:type="dxa"/>
            <w:vMerge/>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Средства  </w:t>
            </w:r>
            <w:r w:rsidRPr="003A634C">
              <w:rPr>
                <w:rFonts w:ascii="Times New Roman" w:eastAsia="Times New Roman" w:hAnsi="Times New Roman" w:cs="Times New Roman"/>
                <w:color w:val="000000"/>
                <w:sz w:val="24"/>
                <w:szCs w:val="24"/>
                <w:lang w:eastAsia="ru-RU"/>
              </w:rPr>
              <w:lastRenderedPageBreak/>
              <w:t>бюджета города Пущино</w:t>
            </w:r>
          </w:p>
        </w:tc>
        <w:tc>
          <w:tcPr>
            <w:tcW w:w="992" w:type="dxa"/>
            <w:vMerge/>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12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DF222E" w:rsidRPr="003A634C" w:rsidRDefault="00DF222E" w:rsidP="008115CC">
            <w:pPr>
              <w:spacing w:after="0" w:line="240" w:lineRule="auto"/>
              <w:jc w:val="center"/>
              <w:rPr>
                <w:rFonts w:ascii="Times New Roman" w:eastAsia="Times New Roman" w:hAnsi="Times New Roman" w:cs="Times New Roman"/>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tcPr>
          <w:p w:rsidR="00DF222E" w:rsidRPr="003A634C" w:rsidRDefault="00DF222E" w:rsidP="008115CC">
            <w:pPr>
              <w:spacing w:after="0" w:line="240" w:lineRule="auto"/>
              <w:jc w:val="center"/>
              <w:rPr>
                <w:rFonts w:ascii="Times New Roman" w:eastAsia="Times New Roman" w:hAnsi="Times New Roman" w:cs="Times New Roman"/>
                <w:color w:val="000000"/>
                <w:sz w:val="24"/>
                <w:szCs w:val="24"/>
                <w:lang w:eastAsia="ru-RU"/>
              </w:rPr>
            </w:pPr>
          </w:p>
        </w:tc>
      </w:tr>
      <w:tr w:rsidR="00DF222E" w:rsidRPr="003A634C" w:rsidTr="00996DD9">
        <w:trPr>
          <w:trHeight w:val="258"/>
        </w:trPr>
        <w:tc>
          <w:tcPr>
            <w:tcW w:w="582" w:type="dxa"/>
            <w:vMerge/>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rPr>
                <w:rFonts w:ascii="Times New Roman" w:eastAsia="Times New Roman" w:hAnsi="Times New Roman" w:cs="Times New Roman"/>
                <w:color w:val="000000"/>
                <w:sz w:val="24"/>
                <w:szCs w:val="24"/>
                <w:highlight w:val="yellow"/>
                <w:lang w:val="en-US" w:eastAsia="ru-RU"/>
              </w:rPr>
            </w:pPr>
          </w:p>
        </w:tc>
        <w:tc>
          <w:tcPr>
            <w:tcW w:w="1811" w:type="dxa"/>
            <w:vMerge/>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Внебюджетные источники</w:t>
            </w:r>
          </w:p>
        </w:tc>
        <w:tc>
          <w:tcPr>
            <w:tcW w:w="992" w:type="dxa"/>
            <w:vMerge/>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12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DF222E" w:rsidRPr="003A634C" w:rsidRDefault="00DF222E" w:rsidP="008115CC">
            <w:pPr>
              <w:spacing w:after="0" w:line="240" w:lineRule="auto"/>
              <w:jc w:val="center"/>
              <w:rPr>
                <w:rFonts w:ascii="Times New Roman" w:eastAsia="Times New Roman" w:hAnsi="Times New Roman" w:cs="Times New Roman"/>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tcPr>
          <w:p w:rsidR="00DF222E" w:rsidRPr="003A634C" w:rsidRDefault="00DF222E" w:rsidP="008115CC">
            <w:pPr>
              <w:spacing w:after="0" w:line="240" w:lineRule="auto"/>
              <w:jc w:val="center"/>
              <w:rPr>
                <w:rFonts w:ascii="Times New Roman" w:eastAsia="Times New Roman" w:hAnsi="Times New Roman" w:cs="Times New Roman"/>
                <w:color w:val="000000"/>
                <w:sz w:val="24"/>
                <w:szCs w:val="24"/>
                <w:lang w:eastAsia="ru-RU"/>
              </w:rPr>
            </w:pPr>
          </w:p>
        </w:tc>
      </w:tr>
      <w:tr w:rsidR="00DF222E" w:rsidRPr="003A634C" w:rsidTr="00996DD9">
        <w:trPr>
          <w:trHeight w:val="275"/>
        </w:trPr>
        <w:tc>
          <w:tcPr>
            <w:tcW w:w="582" w:type="dxa"/>
            <w:vMerge/>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rPr>
                <w:rFonts w:ascii="Times New Roman" w:eastAsia="Times New Roman" w:hAnsi="Times New Roman" w:cs="Times New Roman"/>
                <w:color w:val="000000"/>
                <w:sz w:val="24"/>
                <w:szCs w:val="24"/>
                <w:lang w:val="en-US" w:eastAsia="ru-RU"/>
              </w:rPr>
            </w:pPr>
          </w:p>
        </w:tc>
        <w:tc>
          <w:tcPr>
            <w:tcW w:w="1811" w:type="dxa"/>
            <w:vMerge/>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Итого</w:t>
            </w:r>
          </w:p>
        </w:tc>
        <w:tc>
          <w:tcPr>
            <w:tcW w:w="992" w:type="dxa"/>
            <w:vMerge/>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90</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90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12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DF222E" w:rsidRPr="003A634C" w:rsidRDefault="00DF222E" w:rsidP="008115CC">
            <w:pPr>
              <w:spacing w:after="0" w:line="240" w:lineRule="auto"/>
              <w:jc w:val="center"/>
              <w:rPr>
                <w:rFonts w:ascii="Times New Roman" w:eastAsia="Times New Roman" w:hAnsi="Times New Roman" w:cs="Times New Roman"/>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tcPr>
          <w:p w:rsidR="00DF222E" w:rsidRPr="003A634C" w:rsidRDefault="00DF222E" w:rsidP="008115CC">
            <w:pPr>
              <w:spacing w:after="0" w:line="240" w:lineRule="auto"/>
              <w:jc w:val="center"/>
              <w:rPr>
                <w:rFonts w:ascii="Times New Roman" w:eastAsia="Times New Roman" w:hAnsi="Times New Roman" w:cs="Times New Roman"/>
                <w:color w:val="000000"/>
                <w:sz w:val="24"/>
                <w:szCs w:val="24"/>
                <w:lang w:eastAsia="ru-RU"/>
              </w:rPr>
            </w:pPr>
          </w:p>
        </w:tc>
      </w:tr>
      <w:tr w:rsidR="00DF222E" w:rsidRPr="003A634C" w:rsidTr="00996DD9">
        <w:trPr>
          <w:trHeight w:val="1185"/>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3</w:t>
            </w:r>
          </w:p>
        </w:tc>
        <w:tc>
          <w:tcPr>
            <w:tcW w:w="181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Развитие литературного творчества и популяризация чтения.</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rPr>
                <w:rFonts w:ascii="Times New Roman" w:eastAsia="Times New Roman" w:hAnsi="Times New Roman" w:cs="Times New Roman"/>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Средства бюджета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w:t>
            </w:r>
          </w:p>
        </w:tc>
        <w:tc>
          <w:tcPr>
            <w:tcW w:w="883"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DF222E" w:rsidRPr="003A634C" w:rsidRDefault="00DF222E" w:rsidP="008115CC">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025" w:type="dxa"/>
            <w:tcBorders>
              <w:top w:val="single" w:sz="4" w:space="0" w:color="auto"/>
              <w:left w:val="single" w:sz="4" w:space="0" w:color="auto"/>
              <w:bottom w:val="single" w:sz="4" w:space="0" w:color="auto"/>
              <w:right w:val="single" w:sz="4" w:space="0" w:color="auto"/>
            </w:tcBorders>
            <w:shd w:val="clear" w:color="auto" w:fill="auto"/>
            <w:noWrap/>
          </w:tcPr>
          <w:p w:rsidR="00DF222E" w:rsidRPr="003A634C" w:rsidRDefault="00DF222E" w:rsidP="008115CC">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2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222E" w:rsidRPr="003A634C" w:rsidRDefault="00DF222E" w:rsidP="008115CC">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222E" w:rsidRPr="003A634C" w:rsidRDefault="00DF222E" w:rsidP="008115CC">
            <w:pPr>
              <w:spacing w:after="0" w:line="240" w:lineRule="auto"/>
              <w:jc w:val="center"/>
              <w:rPr>
                <w:rFonts w:ascii="Times New Roman" w:eastAsia="Times New Roman" w:hAnsi="Times New Roman" w:cs="Times New Roman"/>
                <w:sz w:val="24"/>
                <w:szCs w:val="24"/>
                <w:lang w:eastAsia="ru-RU"/>
              </w:rPr>
            </w:pPr>
          </w:p>
        </w:tc>
      </w:tr>
      <w:tr w:rsidR="00DF222E" w:rsidRPr="003A634C" w:rsidTr="00996DD9">
        <w:trPr>
          <w:trHeight w:val="1094"/>
        </w:trPr>
        <w:tc>
          <w:tcPr>
            <w:tcW w:w="582"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sz w:val="24"/>
                <w:szCs w:val="24"/>
                <w:lang w:eastAsia="ru-RU"/>
              </w:rPr>
            </w:pPr>
          </w:p>
        </w:tc>
        <w:tc>
          <w:tcPr>
            <w:tcW w:w="1811"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Средства  бюджета города Пущино</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sz w:val="24"/>
                <w:szCs w:val="24"/>
                <w:lang w:eastAsia="ru-RU"/>
              </w:rPr>
            </w:pPr>
          </w:p>
        </w:tc>
        <w:tc>
          <w:tcPr>
            <w:tcW w:w="883"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025"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221"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sz w:val="24"/>
                <w:szCs w:val="24"/>
                <w:lang w:eastAsia="ru-RU"/>
              </w:rPr>
            </w:pPr>
          </w:p>
        </w:tc>
      </w:tr>
      <w:tr w:rsidR="00DF222E" w:rsidRPr="003A634C" w:rsidTr="00996DD9">
        <w:trPr>
          <w:trHeight w:val="720"/>
        </w:trPr>
        <w:tc>
          <w:tcPr>
            <w:tcW w:w="582"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sz w:val="24"/>
                <w:szCs w:val="24"/>
                <w:lang w:eastAsia="ru-RU"/>
              </w:rPr>
            </w:pPr>
          </w:p>
        </w:tc>
        <w:tc>
          <w:tcPr>
            <w:tcW w:w="1811"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Внебюджетные источники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sz w:val="24"/>
                <w:szCs w:val="24"/>
                <w:lang w:eastAsia="ru-RU"/>
              </w:rPr>
            </w:pPr>
          </w:p>
        </w:tc>
        <w:tc>
          <w:tcPr>
            <w:tcW w:w="883"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025"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221"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sz w:val="24"/>
                <w:szCs w:val="24"/>
                <w:lang w:eastAsia="ru-RU"/>
              </w:rPr>
            </w:pPr>
          </w:p>
        </w:tc>
      </w:tr>
      <w:tr w:rsidR="00DF222E" w:rsidRPr="003A634C" w:rsidTr="00996DD9">
        <w:trPr>
          <w:trHeight w:val="420"/>
        </w:trPr>
        <w:tc>
          <w:tcPr>
            <w:tcW w:w="582"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sz w:val="24"/>
                <w:szCs w:val="24"/>
                <w:lang w:eastAsia="ru-RU"/>
              </w:rPr>
            </w:pPr>
          </w:p>
        </w:tc>
        <w:tc>
          <w:tcPr>
            <w:tcW w:w="1811"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Итого</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sz w:val="24"/>
                <w:szCs w:val="24"/>
                <w:lang w:eastAsia="ru-RU"/>
              </w:rPr>
            </w:pPr>
          </w:p>
        </w:tc>
        <w:tc>
          <w:tcPr>
            <w:tcW w:w="883" w:type="dxa"/>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val="en-US" w:eastAsia="ru-RU"/>
              </w:rPr>
            </w:pPr>
            <w:r w:rsidRPr="003A634C">
              <w:rPr>
                <w:rFonts w:ascii="Times New Roman" w:eastAsia="Times New Roman" w:hAnsi="Times New Roman" w:cs="Times New Roman"/>
                <w:color w:val="000000"/>
                <w:sz w:val="24"/>
                <w:szCs w:val="24"/>
                <w:lang w:val="en-US" w:eastAsia="ru-RU"/>
              </w:rPr>
              <w:t>0</w:t>
            </w:r>
          </w:p>
        </w:tc>
        <w:tc>
          <w:tcPr>
            <w:tcW w:w="1221"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sz w:val="24"/>
                <w:szCs w:val="24"/>
                <w:lang w:eastAsia="ru-RU"/>
              </w:rPr>
            </w:pPr>
          </w:p>
        </w:tc>
      </w:tr>
      <w:tr w:rsidR="00DF222E" w:rsidRPr="003A634C" w:rsidTr="00996DD9">
        <w:trPr>
          <w:trHeight w:val="1185"/>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3.1</w:t>
            </w:r>
          </w:p>
        </w:tc>
        <w:tc>
          <w:tcPr>
            <w:tcW w:w="181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Организация и проведение массовых чтений, конкурсов и т.д.  </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rPr>
                <w:rFonts w:ascii="Times New Roman" w:eastAsia="Times New Roman" w:hAnsi="Times New Roman" w:cs="Times New Roman"/>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Средства бюджета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2014 - 2018</w:t>
            </w:r>
          </w:p>
        </w:tc>
        <w:tc>
          <w:tcPr>
            <w:tcW w:w="883"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025"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2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222E" w:rsidRPr="003A634C" w:rsidRDefault="00DF222E" w:rsidP="008115CC">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МБУК «Центральная библиотека»</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222E" w:rsidRPr="003A634C" w:rsidRDefault="00DF222E" w:rsidP="008115CC">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Привлечение жителей города к чтению</w:t>
            </w:r>
          </w:p>
        </w:tc>
      </w:tr>
      <w:tr w:rsidR="00DF222E" w:rsidRPr="003A634C" w:rsidTr="00996DD9">
        <w:trPr>
          <w:trHeight w:val="1635"/>
        </w:trPr>
        <w:tc>
          <w:tcPr>
            <w:tcW w:w="582"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sz w:val="24"/>
                <w:szCs w:val="24"/>
                <w:lang w:eastAsia="ru-RU"/>
              </w:rPr>
            </w:pPr>
          </w:p>
        </w:tc>
        <w:tc>
          <w:tcPr>
            <w:tcW w:w="1811"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Средства  бюджета города Пущино</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sz w:val="24"/>
                <w:szCs w:val="24"/>
                <w:lang w:eastAsia="ru-RU"/>
              </w:rPr>
            </w:pPr>
          </w:p>
        </w:tc>
        <w:tc>
          <w:tcPr>
            <w:tcW w:w="883"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025"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221"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sz w:val="24"/>
                <w:szCs w:val="24"/>
                <w:lang w:eastAsia="ru-RU"/>
              </w:rPr>
            </w:pPr>
          </w:p>
        </w:tc>
      </w:tr>
      <w:tr w:rsidR="00DF222E" w:rsidRPr="003A634C" w:rsidTr="00996DD9">
        <w:trPr>
          <w:trHeight w:val="720"/>
        </w:trPr>
        <w:tc>
          <w:tcPr>
            <w:tcW w:w="582"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1811"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Внебюджетные источники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883"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1025"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hideMark/>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1221"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r>
      <w:tr w:rsidR="00DF222E" w:rsidRPr="003A634C" w:rsidTr="00996DD9">
        <w:trPr>
          <w:trHeight w:val="420"/>
        </w:trPr>
        <w:tc>
          <w:tcPr>
            <w:tcW w:w="582"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1811"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Итого</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883" w:type="dxa"/>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1025" w:type="dxa"/>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DF222E" w:rsidRPr="003A634C" w:rsidRDefault="00DF222E" w:rsidP="008115CC">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1221"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DF222E" w:rsidRPr="003A634C" w:rsidRDefault="00DF222E" w:rsidP="008115CC">
            <w:pPr>
              <w:spacing w:after="0" w:line="240" w:lineRule="auto"/>
              <w:rPr>
                <w:rFonts w:ascii="Times New Roman" w:eastAsia="Times New Roman" w:hAnsi="Times New Roman" w:cs="Times New Roman"/>
                <w:color w:val="000000"/>
                <w:sz w:val="24"/>
                <w:szCs w:val="24"/>
                <w:lang w:eastAsia="ru-RU"/>
              </w:rPr>
            </w:pPr>
          </w:p>
        </w:tc>
      </w:tr>
    </w:tbl>
    <w:p w:rsidR="00C12B83" w:rsidRPr="003A634C" w:rsidRDefault="00062CE1" w:rsidP="00062CE1">
      <w:pPr>
        <w:spacing w:after="0" w:line="240" w:lineRule="auto"/>
        <w:ind w:left="10490"/>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lastRenderedPageBreak/>
        <w:t>Приложение №</w:t>
      </w:r>
      <w:r w:rsidR="00E54D9F">
        <w:rPr>
          <w:rFonts w:ascii="Times New Roman" w:eastAsia="Times New Roman" w:hAnsi="Times New Roman" w:cs="Times New Roman"/>
          <w:sz w:val="24"/>
          <w:szCs w:val="24"/>
          <w:lang w:eastAsia="ru-RU"/>
        </w:rPr>
        <w:t>6</w:t>
      </w:r>
      <w:r w:rsidRPr="003A634C">
        <w:rPr>
          <w:rFonts w:ascii="Times New Roman" w:eastAsia="Times New Roman" w:hAnsi="Times New Roman" w:cs="Times New Roman"/>
          <w:sz w:val="24"/>
          <w:szCs w:val="24"/>
          <w:lang w:eastAsia="ru-RU"/>
        </w:rPr>
        <w:t xml:space="preserve"> к муниципальной программе «Культура города Пущино» на 2014-  2018 годы</w:t>
      </w:r>
    </w:p>
    <w:p w:rsidR="008115CC" w:rsidRPr="003A634C" w:rsidRDefault="008115CC" w:rsidP="00DF79B7">
      <w:pPr>
        <w:autoSpaceDE w:val="0"/>
        <w:autoSpaceDN w:val="0"/>
        <w:adjustRightInd w:val="0"/>
        <w:spacing w:after="0" w:line="240" w:lineRule="auto"/>
        <w:jc w:val="right"/>
        <w:rPr>
          <w:rFonts w:ascii="Times New Roman" w:eastAsia="Times New Roman" w:hAnsi="Times New Roman" w:cs="Times New Roman"/>
          <w:sz w:val="24"/>
          <w:szCs w:val="24"/>
        </w:rPr>
      </w:pPr>
    </w:p>
    <w:tbl>
      <w:tblPr>
        <w:tblW w:w="14900" w:type="dxa"/>
        <w:tblInd w:w="93" w:type="dxa"/>
        <w:tblLayout w:type="fixed"/>
        <w:tblLook w:val="04A0" w:firstRow="1" w:lastRow="0" w:firstColumn="1" w:lastColumn="0" w:noHBand="0" w:noVBand="1"/>
      </w:tblPr>
      <w:tblGrid>
        <w:gridCol w:w="2656"/>
        <w:gridCol w:w="2179"/>
        <w:gridCol w:w="3119"/>
        <w:gridCol w:w="992"/>
        <w:gridCol w:w="1134"/>
        <w:gridCol w:w="1276"/>
        <w:gridCol w:w="992"/>
        <w:gridCol w:w="1276"/>
        <w:gridCol w:w="1276"/>
      </w:tblGrid>
      <w:tr w:rsidR="00AB5823" w:rsidRPr="003A634C" w:rsidTr="0068510C">
        <w:trPr>
          <w:trHeight w:val="570"/>
        </w:trPr>
        <w:tc>
          <w:tcPr>
            <w:tcW w:w="14900" w:type="dxa"/>
            <w:gridSpan w:val="9"/>
            <w:tcBorders>
              <w:top w:val="nil"/>
              <w:left w:val="nil"/>
              <w:bottom w:val="single" w:sz="4" w:space="0" w:color="auto"/>
              <w:right w:val="nil"/>
            </w:tcBorders>
            <w:shd w:val="clear" w:color="auto" w:fill="auto"/>
            <w:hideMark/>
          </w:tcPr>
          <w:p w:rsidR="00AB5823" w:rsidRPr="003A634C" w:rsidRDefault="00062CE1" w:rsidP="00062CE1">
            <w:pPr>
              <w:spacing w:after="0" w:line="240" w:lineRule="auto"/>
              <w:jc w:val="center"/>
              <w:rPr>
                <w:rFonts w:ascii="Times New Roman" w:eastAsia="Times New Roman" w:hAnsi="Times New Roman" w:cs="Times New Roman"/>
                <w:b/>
                <w:bCs/>
                <w:color w:val="000000"/>
                <w:sz w:val="24"/>
                <w:szCs w:val="24"/>
                <w:lang w:eastAsia="ru-RU"/>
              </w:rPr>
            </w:pPr>
            <w:r w:rsidRPr="003A634C">
              <w:rPr>
                <w:rFonts w:ascii="Times New Roman" w:eastAsia="Times New Roman" w:hAnsi="Times New Roman" w:cs="Times New Roman"/>
                <w:b/>
                <w:bCs/>
                <w:color w:val="000000"/>
                <w:sz w:val="24"/>
                <w:szCs w:val="24"/>
                <w:lang w:eastAsia="ru-RU"/>
              </w:rPr>
              <w:t>Паспорт подпрограммы</w:t>
            </w:r>
            <w:r w:rsidR="00D2537D" w:rsidRPr="00D2537D">
              <w:rPr>
                <w:rFonts w:ascii="Times New Roman" w:eastAsia="Times New Roman" w:hAnsi="Times New Roman" w:cs="Times New Roman"/>
                <w:b/>
                <w:bCs/>
                <w:color w:val="000000"/>
                <w:sz w:val="24"/>
                <w:szCs w:val="24"/>
                <w:lang w:eastAsia="ru-RU"/>
              </w:rPr>
              <w:t xml:space="preserve"> </w:t>
            </w:r>
            <w:r w:rsidR="00D2537D">
              <w:rPr>
                <w:rFonts w:ascii="Times New Roman" w:eastAsia="Times New Roman" w:hAnsi="Times New Roman" w:cs="Times New Roman"/>
                <w:b/>
                <w:bCs/>
                <w:color w:val="000000"/>
                <w:sz w:val="24"/>
                <w:szCs w:val="24"/>
                <w:lang w:val="en-US" w:eastAsia="ru-RU"/>
              </w:rPr>
              <w:t>III</w:t>
            </w:r>
            <w:r w:rsidRPr="003A634C">
              <w:rPr>
                <w:rFonts w:ascii="Times New Roman" w:eastAsia="Times New Roman" w:hAnsi="Times New Roman" w:cs="Times New Roman"/>
                <w:b/>
                <w:bCs/>
                <w:color w:val="000000"/>
                <w:sz w:val="24"/>
                <w:szCs w:val="24"/>
                <w:lang w:eastAsia="ru-RU"/>
              </w:rPr>
              <w:t xml:space="preserve"> </w:t>
            </w:r>
            <w:r w:rsidR="00AB5823" w:rsidRPr="003A634C">
              <w:rPr>
                <w:rFonts w:ascii="Times New Roman" w:eastAsia="Times New Roman" w:hAnsi="Times New Roman" w:cs="Times New Roman"/>
                <w:b/>
                <w:bCs/>
                <w:color w:val="000000"/>
                <w:sz w:val="24"/>
                <w:szCs w:val="24"/>
                <w:lang w:eastAsia="ru-RU"/>
              </w:rPr>
              <w:t>«Развитие самодеятельного творчества и создание условий для реализации творческих потребностей населения города Пущино. Выполнение отдельных функции органов местного самоуправления</w:t>
            </w:r>
            <w:r w:rsidRPr="003A634C">
              <w:rPr>
                <w:rFonts w:ascii="Times New Roman" w:eastAsia="Times New Roman" w:hAnsi="Times New Roman" w:cs="Times New Roman"/>
                <w:b/>
                <w:bCs/>
                <w:color w:val="000000"/>
                <w:sz w:val="24"/>
                <w:szCs w:val="24"/>
                <w:lang w:eastAsia="ru-RU"/>
              </w:rPr>
              <w:t xml:space="preserve"> в сфере культуры и искусства»</w:t>
            </w:r>
          </w:p>
        </w:tc>
      </w:tr>
      <w:tr w:rsidR="00AB5823" w:rsidRPr="003A634C" w:rsidTr="0068510C">
        <w:trPr>
          <w:trHeight w:val="570"/>
        </w:trPr>
        <w:tc>
          <w:tcPr>
            <w:tcW w:w="2656" w:type="dxa"/>
            <w:tcBorders>
              <w:top w:val="single" w:sz="4" w:space="0" w:color="auto"/>
              <w:left w:val="single" w:sz="4" w:space="0" w:color="auto"/>
              <w:bottom w:val="single" w:sz="4" w:space="0" w:color="auto"/>
              <w:right w:val="single" w:sz="4" w:space="0" w:color="auto"/>
            </w:tcBorders>
            <w:shd w:val="clear" w:color="auto" w:fill="auto"/>
            <w:hideMark/>
          </w:tcPr>
          <w:p w:rsidR="00AB5823" w:rsidRPr="003A634C" w:rsidRDefault="00AB5823" w:rsidP="00AB5823">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Наименование подпрограммы</w:t>
            </w:r>
          </w:p>
        </w:tc>
        <w:tc>
          <w:tcPr>
            <w:tcW w:w="12244" w:type="dxa"/>
            <w:gridSpan w:val="8"/>
            <w:tcBorders>
              <w:top w:val="single" w:sz="4" w:space="0" w:color="auto"/>
              <w:left w:val="single" w:sz="4" w:space="0" w:color="auto"/>
              <w:bottom w:val="single" w:sz="4" w:space="0" w:color="auto"/>
              <w:right w:val="single" w:sz="4" w:space="0" w:color="auto"/>
            </w:tcBorders>
            <w:shd w:val="clear" w:color="auto" w:fill="auto"/>
            <w:hideMark/>
          </w:tcPr>
          <w:p w:rsidR="00AB5823" w:rsidRPr="003A634C" w:rsidRDefault="00AB5823" w:rsidP="00AB5823">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«Развитие самодеятельного творчества и создание условий для реализации творческих потребностей населения города Пущино. Выполнение отдельных функции органов местного самоуправления в сфере культуры и искусства»</w:t>
            </w:r>
          </w:p>
        </w:tc>
      </w:tr>
      <w:tr w:rsidR="00AB5823" w:rsidRPr="003A634C" w:rsidTr="0068510C">
        <w:trPr>
          <w:trHeight w:val="345"/>
        </w:trPr>
        <w:tc>
          <w:tcPr>
            <w:tcW w:w="2656" w:type="dxa"/>
            <w:tcBorders>
              <w:top w:val="single" w:sz="4" w:space="0" w:color="auto"/>
              <w:left w:val="single" w:sz="4" w:space="0" w:color="auto"/>
              <w:bottom w:val="single" w:sz="4" w:space="0" w:color="auto"/>
              <w:right w:val="single" w:sz="4" w:space="0" w:color="auto"/>
            </w:tcBorders>
            <w:shd w:val="clear" w:color="auto" w:fill="auto"/>
            <w:hideMark/>
          </w:tcPr>
          <w:p w:rsidR="00AB5823" w:rsidRPr="003A634C" w:rsidRDefault="00AB5823" w:rsidP="00AB5823">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Цель подпрограммы</w:t>
            </w:r>
          </w:p>
        </w:tc>
        <w:tc>
          <w:tcPr>
            <w:tcW w:w="12244" w:type="dxa"/>
            <w:gridSpan w:val="8"/>
            <w:tcBorders>
              <w:top w:val="single" w:sz="4" w:space="0" w:color="auto"/>
              <w:left w:val="single" w:sz="4" w:space="0" w:color="auto"/>
              <w:bottom w:val="single" w:sz="4" w:space="0" w:color="auto"/>
              <w:right w:val="single" w:sz="4" w:space="0" w:color="auto"/>
            </w:tcBorders>
            <w:shd w:val="clear" w:color="auto" w:fill="auto"/>
            <w:hideMark/>
          </w:tcPr>
          <w:p w:rsidR="00AB5823" w:rsidRPr="003A634C" w:rsidRDefault="00AB5823" w:rsidP="00AB5823">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Повышение качества  муниципальных услуг направленных на развитие творческих потребностей населения города Пущино.</w:t>
            </w:r>
          </w:p>
        </w:tc>
      </w:tr>
      <w:tr w:rsidR="00AB5823" w:rsidRPr="003A634C" w:rsidTr="0068510C">
        <w:trPr>
          <w:trHeight w:val="330"/>
        </w:trPr>
        <w:tc>
          <w:tcPr>
            <w:tcW w:w="2656" w:type="dxa"/>
            <w:tcBorders>
              <w:top w:val="single" w:sz="4" w:space="0" w:color="auto"/>
              <w:left w:val="single" w:sz="4" w:space="0" w:color="auto"/>
              <w:bottom w:val="single" w:sz="4" w:space="0" w:color="auto"/>
              <w:right w:val="single" w:sz="4" w:space="0" w:color="auto"/>
            </w:tcBorders>
            <w:shd w:val="clear" w:color="auto" w:fill="auto"/>
            <w:hideMark/>
          </w:tcPr>
          <w:p w:rsidR="00AB5823" w:rsidRPr="003A634C" w:rsidRDefault="00AB5823" w:rsidP="00AB5823">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Муниципальный заказчик подпрограммы</w:t>
            </w:r>
          </w:p>
        </w:tc>
        <w:tc>
          <w:tcPr>
            <w:tcW w:w="12244" w:type="dxa"/>
            <w:gridSpan w:val="8"/>
            <w:tcBorders>
              <w:top w:val="single" w:sz="4" w:space="0" w:color="auto"/>
              <w:left w:val="single" w:sz="4" w:space="0" w:color="auto"/>
              <w:bottom w:val="single" w:sz="4" w:space="0" w:color="auto"/>
              <w:right w:val="single" w:sz="4" w:space="0" w:color="auto"/>
            </w:tcBorders>
            <w:shd w:val="clear" w:color="auto" w:fill="auto"/>
            <w:hideMark/>
          </w:tcPr>
          <w:p w:rsidR="00AB5823" w:rsidRPr="003A634C" w:rsidRDefault="00AB5823" w:rsidP="00AB5823">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Администрация города Пущино</w:t>
            </w:r>
          </w:p>
        </w:tc>
      </w:tr>
      <w:tr w:rsidR="00AB5823" w:rsidRPr="003A634C" w:rsidTr="0068510C">
        <w:trPr>
          <w:trHeight w:val="795"/>
        </w:trPr>
        <w:tc>
          <w:tcPr>
            <w:tcW w:w="2656" w:type="dxa"/>
            <w:tcBorders>
              <w:top w:val="single" w:sz="4" w:space="0" w:color="auto"/>
              <w:left w:val="single" w:sz="4" w:space="0" w:color="auto"/>
              <w:bottom w:val="single" w:sz="4" w:space="0" w:color="auto"/>
              <w:right w:val="single" w:sz="4" w:space="0" w:color="auto"/>
            </w:tcBorders>
            <w:shd w:val="clear" w:color="auto" w:fill="auto"/>
            <w:hideMark/>
          </w:tcPr>
          <w:p w:rsidR="00AB5823" w:rsidRPr="003A634C" w:rsidRDefault="00AB5823" w:rsidP="00AB5823">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Задачи муниципальной программы</w:t>
            </w:r>
          </w:p>
        </w:tc>
        <w:tc>
          <w:tcPr>
            <w:tcW w:w="12244" w:type="dxa"/>
            <w:gridSpan w:val="8"/>
            <w:tcBorders>
              <w:top w:val="single" w:sz="4" w:space="0" w:color="auto"/>
              <w:left w:val="single" w:sz="4" w:space="0" w:color="auto"/>
              <w:bottom w:val="single" w:sz="4" w:space="0" w:color="auto"/>
              <w:right w:val="single" w:sz="4" w:space="0" w:color="auto"/>
            </w:tcBorders>
            <w:shd w:val="clear" w:color="auto" w:fill="auto"/>
            <w:hideMark/>
          </w:tcPr>
          <w:p w:rsidR="00AB5823" w:rsidRPr="003A634C" w:rsidRDefault="00AB5823" w:rsidP="00AB5823">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1 </w:t>
            </w:r>
            <w:r w:rsidRPr="003A634C">
              <w:rPr>
                <w:rFonts w:ascii="Times New Roman" w:eastAsia="Times New Roman" w:hAnsi="Times New Roman" w:cs="Times New Roman"/>
                <w:sz w:val="24"/>
                <w:szCs w:val="24"/>
                <w:lang w:eastAsia="ru-RU"/>
              </w:rPr>
              <w:t>Обеспечение роста численности культурно-массовых и досуговых мероприятий</w:t>
            </w:r>
            <w:r w:rsidRPr="003A634C">
              <w:rPr>
                <w:rFonts w:ascii="Times New Roman" w:eastAsia="Times New Roman" w:hAnsi="Times New Roman" w:cs="Times New Roman"/>
                <w:color w:val="000000"/>
                <w:sz w:val="24"/>
                <w:szCs w:val="24"/>
                <w:lang w:eastAsia="ru-RU"/>
              </w:rPr>
              <w:br/>
              <w:t>2 Реализация отдельных функций и полномочий администрации города Пущино в сфере культуры и искусства.</w:t>
            </w:r>
            <w:r w:rsidRPr="003A634C">
              <w:rPr>
                <w:rFonts w:ascii="Times New Roman" w:eastAsia="Times New Roman" w:hAnsi="Times New Roman" w:cs="Times New Roman"/>
                <w:color w:val="000000"/>
                <w:sz w:val="24"/>
                <w:szCs w:val="24"/>
                <w:lang w:eastAsia="ru-RU"/>
              </w:rPr>
              <w:br/>
              <w:t>3 Улучшение качества предоставляемых услуг.</w:t>
            </w:r>
          </w:p>
        </w:tc>
      </w:tr>
      <w:tr w:rsidR="00AB5823" w:rsidRPr="003A634C" w:rsidTr="0068510C">
        <w:trPr>
          <w:trHeight w:val="330"/>
        </w:trPr>
        <w:tc>
          <w:tcPr>
            <w:tcW w:w="2656" w:type="dxa"/>
            <w:tcBorders>
              <w:top w:val="single" w:sz="4" w:space="0" w:color="auto"/>
              <w:left w:val="single" w:sz="4" w:space="0" w:color="auto"/>
              <w:bottom w:val="single" w:sz="4" w:space="0" w:color="auto"/>
              <w:right w:val="single" w:sz="4" w:space="0" w:color="auto"/>
            </w:tcBorders>
            <w:shd w:val="clear" w:color="auto" w:fill="auto"/>
            <w:hideMark/>
          </w:tcPr>
          <w:p w:rsidR="00AB5823" w:rsidRPr="003A634C" w:rsidRDefault="00AB5823" w:rsidP="00AB5823">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Сроки реализации подпрограммы</w:t>
            </w:r>
          </w:p>
        </w:tc>
        <w:tc>
          <w:tcPr>
            <w:tcW w:w="12244" w:type="dxa"/>
            <w:gridSpan w:val="8"/>
            <w:tcBorders>
              <w:top w:val="single" w:sz="4" w:space="0" w:color="auto"/>
              <w:left w:val="single" w:sz="4" w:space="0" w:color="auto"/>
              <w:bottom w:val="single" w:sz="4" w:space="0" w:color="auto"/>
              <w:right w:val="single" w:sz="4" w:space="0" w:color="auto"/>
            </w:tcBorders>
            <w:shd w:val="clear" w:color="auto" w:fill="auto"/>
            <w:hideMark/>
          </w:tcPr>
          <w:p w:rsidR="00AB5823" w:rsidRPr="003A634C" w:rsidRDefault="00AB5823" w:rsidP="00AB5823">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2014 - 2018</w:t>
            </w:r>
          </w:p>
        </w:tc>
      </w:tr>
      <w:tr w:rsidR="00AB5823" w:rsidRPr="003A634C" w:rsidTr="0068510C">
        <w:trPr>
          <w:trHeight w:val="375"/>
        </w:trPr>
        <w:tc>
          <w:tcPr>
            <w:tcW w:w="265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B5823" w:rsidRPr="003A634C" w:rsidRDefault="00AB5823" w:rsidP="00AB5823">
            <w:pPr>
              <w:spacing w:after="0" w:line="240" w:lineRule="auto"/>
              <w:rPr>
                <w:rFonts w:ascii="Times New Roman" w:eastAsia="Times New Roman" w:hAnsi="Times New Roman" w:cs="Times New Roman"/>
                <w:color w:val="000000"/>
                <w:sz w:val="24"/>
                <w:szCs w:val="24"/>
                <w:lang w:eastAsia="ru-RU"/>
              </w:rPr>
            </w:pPr>
            <w:proofErr w:type="spellStart"/>
            <w:r w:rsidRPr="003A634C">
              <w:rPr>
                <w:rFonts w:ascii="Times New Roman" w:eastAsia="Times New Roman" w:hAnsi="Times New Roman" w:cs="Times New Roman"/>
                <w:color w:val="000000"/>
                <w:sz w:val="24"/>
                <w:szCs w:val="24"/>
                <w:lang w:eastAsia="ru-RU"/>
              </w:rPr>
              <w:t>сточники</w:t>
            </w:r>
            <w:proofErr w:type="spellEnd"/>
            <w:r w:rsidRPr="003A634C">
              <w:rPr>
                <w:rFonts w:ascii="Times New Roman" w:eastAsia="Times New Roman" w:hAnsi="Times New Roman" w:cs="Times New Roman"/>
                <w:color w:val="000000"/>
                <w:sz w:val="24"/>
                <w:szCs w:val="24"/>
                <w:lang w:eastAsia="ru-RU"/>
              </w:rPr>
              <w:t xml:space="preserve"> финансирования подпрограммы,</w:t>
            </w:r>
            <w:r w:rsidRPr="003A634C">
              <w:rPr>
                <w:rFonts w:ascii="Times New Roman" w:eastAsia="Times New Roman" w:hAnsi="Times New Roman" w:cs="Times New Roman"/>
                <w:color w:val="000000"/>
                <w:sz w:val="24"/>
                <w:szCs w:val="24"/>
                <w:lang w:eastAsia="ru-RU"/>
              </w:rPr>
              <w:br/>
              <w:t xml:space="preserve">по годам реализации и главным распорядителям </w:t>
            </w:r>
            <w:r w:rsidRPr="003A634C">
              <w:rPr>
                <w:rFonts w:ascii="Times New Roman" w:eastAsia="Times New Roman" w:hAnsi="Times New Roman" w:cs="Times New Roman"/>
                <w:color w:val="000000"/>
                <w:sz w:val="24"/>
                <w:szCs w:val="24"/>
                <w:lang w:eastAsia="ru-RU"/>
              </w:rPr>
              <w:br/>
              <w:t>бюджетных средств, в том числе по годам:</w:t>
            </w:r>
          </w:p>
        </w:tc>
        <w:tc>
          <w:tcPr>
            <w:tcW w:w="2179" w:type="dxa"/>
            <w:vMerge w:val="restart"/>
            <w:tcBorders>
              <w:top w:val="single" w:sz="4" w:space="0" w:color="auto"/>
              <w:left w:val="single" w:sz="4" w:space="0" w:color="auto"/>
              <w:right w:val="single" w:sz="4" w:space="0" w:color="auto"/>
            </w:tcBorders>
          </w:tcPr>
          <w:p w:rsidR="00AB5823" w:rsidRPr="003A634C" w:rsidRDefault="00AB5823" w:rsidP="00AB582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Главный </w:t>
            </w:r>
          </w:p>
          <w:p w:rsidR="00AB5823" w:rsidRPr="003A634C" w:rsidRDefault="00AB5823" w:rsidP="00AB582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распорядитель</w:t>
            </w:r>
          </w:p>
          <w:p w:rsidR="00AB5823" w:rsidRPr="003A634C" w:rsidRDefault="00AB5823" w:rsidP="00AB582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бюджетных    </w:t>
            </w:r>
          </w:p>
          <w:p w:rsidR="00AB5823" w:rsidRPr="003A634C" w:rsidRDefault="00AB5823" w:rsidP="00AB582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средств      </w:t>
            </w:r>
          </w:p>
        </w:tc>
        <w:tc>
          <w:tcPr>
            <w:tcW w:w="3119" w:type="dxa"/>
            <w:vMerge w:val="restart"/>
            <w:tcBorders>
              <w:top w:val="single" w:sz="4" w:space="0" w:color="auto"/>
              <w:left w:val="single" w:sz="4" w:space="0" w:color="auto"/>
              <w:right w:val="single" w:sz="4" w:space="0" w:color="auto"/>
            </w:tcBorders>
          </w:tcPr>
          <w:p w:rsidR="00AB5823" w:rsidRPr="003A634C" w:rsidRDefault="00AB5823" w:rsidP="00AB582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Источник финансирования</w:t>
            </w:r>
          </w:p>
        </w:tc>
        <w:tc>
          <w:tcPr>
            <w:tcW w:w="6946" w:type="dxa"/>
            <w:gridSpan w:val="6"/>
            <w:tcBorders>
              <w:top w:val="single" w:sz="4" w:space="0" w:color="auto"/>
              <w:left w:val="single" w:sz="4" w:space="0" w:color="auto"/>
              <w:bottom w:val="single" w:sz="4" w:space="0" w:color="auto"/>
              <w:right w:val="single" w:sz="4" w:space="0" w:color="auto"/>
            </w:tcBorders>
          </w:tcPr>
          <w:p w:rsidR="00AB5823" w:rsidRPr="003A634C" w:rsidRDefault="00AB5823" w:rsidP="00AB582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Расходы (тыс. рублей)                                    </w:t>
            </w:r>
          </w:p>
        </w:tc>
      </w:tr>
      <w:tr w:rsidR="00AB5823" w:rsidRPr="003A634C" w:rsidTr="0068510C">
        <w:trPr>
          <w:trHeight w:val="230"/>
        </w:trPr>
        <w:tc>
          <w:tcPr>
            <w:tcW w:w="2656" w:type="dxa"/>
            <w:vMerge/>
            <w:tcBorders>
              <w:top w:val="single" w:sz="4" w:space="0" w:color="auto"/>
              <w:left w:val="single" w:sz="4" w:space="0" w:color="auto"/>
              <w:bottom w:val="single" w:sz="4" w:space="0" w:color="auto"/>
              <w:right w:val="single" w:sz="4" w:space="0" w:color="auto"/>
            </w:tcBorders>
            <w:vAlign w:val="center"/>
            <w:hideMark/>
          </w:tcPr>
          <w:p w:rsidR="00AB5823" w:rsidRPr="003A634C" w:rsidRDefault="00AB5823" w:rsidP="00AB5823">
            <w:pPr>
              <w:spacing w:after="0" w:line="240" w:lineRule="auto"/>
              <w:rPr>
                <w:rFonts w:ascii="Times New Roman" w:eastAsia="Times New Roman" w:hAnsi="Times New Roman" w:cs="Times New Roman"/>
                <w:color w:val="000000"/>
                <w:sz w:val="24"/>
                <w:szCs w:val="24"/>
                <w:lang w:eastAsia="ru-RU"/>
              </w:rPr>
            </w:pPr>
          </w:p>
        </w:tc>
        <w:tc>
          <w:tcPr>
            <w:tcW w:w="2179" w:type="dxa"/>
            <w:vMerge/>
            <w:tcBorders>
              <w:left w:val="single" w:sz="4" w:space="0" w:color="auto"/>
              <w:bottom w:val="single" w:sz="4" w:space="0" w:color="auto"/>
              <w:right w:val="single" w:sz="4" w:space="0" w:color="auto"/>
            </w:tcBorders>
          </w:tcPr>
          <w:p w:rsidR="00AB5823" w:rsidRPr="003A634C" w:rsidRDefault="00AB5823" w:rsidP="00AB582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119" w:type="dxa"/>
            <w:vMerge/>
            <w:tcBorders>
              <w:left w:val="single" w:sz="4" w:space="0" w:color="auto"/>
              <w:bottom w:val="single" w:sz="4" w:space="0" w:color="auto"/>
              <w:right w:val="single" w:sz="4" w:space="0" w:color="auto"/>
            </w:tcBorders>
          </w:tcPr>
          <w:p w:rsidR="00AB5823" w:rsidRPr="003A634C" w:rsidRDefault="00AB5823" w:rsidP="00AB582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AB5823" w:rsidRPr="003A634C" w:rsidRDefault="00AB5823" w:rsidP="00AB582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val="en-US" w:eastAsia="ru-RU"/>
              </w:rPr>
              <w:t xml:space="preserve">2014 </w:t>
            </w:r>
            <w:proofErr w:type="spellStart"/>
            <w:r w:rsidRPr="003A634C">
              <w:rPr>
                <w:rFonts w:ascii="Times New Roman" w:eastAsia="Times New Roman" w:hAnsi="Times New Roman" w:cs="Times New Roman"/>
                <w:sz w:val="24"/>
                <w:szCs w:val="24"/>
                <w:lang w:val="en-US" w:eastAsia="ru-RU"/>
              </w:rPr>
              <w:t>год</w:t>
            </w:r>
            <w:proofErr w:type="spellEnd"/>
          </w:p>
        </w:tc>
        <w:tc>
          <w:tcPr>
            <w:tcW w:w="1134" w:type="dxa"/>
            <w:tcBorders>
              <w:top w:val="single" w:sz="4" w:space="0" w:color="auto"/>
              <w:left w:val="single" w:sz="4" w:space="0" w:color="auto"/>
              <w:bottom w:val="single" w:sz="4" w:space="0" w:color="auto"/>
              <w:right w:val="single" w:sz="4" w:space="0" w:color="auto"/>
            </w:tcBorders>
          </w:tcPr>
          <w:p w:rsidR="00AB5823" w:rsidRPr="003A634C" w:rsidRDefault="00AB5823" w:rsidP="00AB582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val="en-US" w:eastAsia="ru-RU"/>
              </w:rPr>
              <w:t xml:space="preserve">2015 </w:t>
            </w:r>
            <w:proofErr w:type="spellStart"/>
            <w:r w:rsidRPr="003A634C">
              <w:rPr>
                <w:rFonts w:ascii="Times New Roman" w:eastAsia="Times New Roman" w:hAnsi="Times New Roman" w:cs="Times New Roman"/>
                <w:sz w:val="24"/>
                <w:szCs w:val="24"/>
                <w:lang w:val="en-US" w:eastAsia="ru-RU"/>
              </w:rPr>
              <w:t>год</w:t>
            </w:r>
            <w:proofErr w:type="spellEnd"/>
          </w:p>
        </w:tc>
        <w:tc>
          <w:tcPr>
            <w:tcW w:w="1276" w:type="dxa"/>
            <w:tcBorders>
              <w:top w:val="single" w:sz="4" w:space="0" w:color="auto"/>
              <w:left w:val="single" w:sz="4" w:space="0" w:color="auto"/>
              <w:bottom w:val="single" w:sz="4" w:space="0" w:color="auto"/>
              <w:right w:val="single" w:sz="4" w:space="0" w:color="auto"/>
            </w:tcBorders>
          </w:tcPr>
          <w:p w:rsidR="00AB5823" w:rsidRPr="003A634C" w:rsidRDefault="00AB5823" w:rsidP="00AB582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val="en-US" w:eastAsia="ru-RU"/>
              </w:rPr>
              <w:t xml:space="preserve">2016 </w:t>
            </w:r>
            <w:proofErr w:type="spellStart"/>
            <w:r w:rsidRPr="003A634C">
              <w:rPr>
                <w:rFonts w:ascii="Times New Roman" w:eastAsia="Times New Roman" w:hAnsi="Times New Roman" w:cs="Times New Roman"/>
                <w:sz w:val="24"/>
                <w:szCs w:val="24"/>
                <w:lang w:val="en-US" w:eastAsia="ru-RU"/>
              </w:rPr>
              <w:t>год</w:t>
            </w:r>
            <w:proofErr w:type="spellEnd"/>
          </w:p>
        </w:tc>
        <w:tc>
          <w:tcPr>
            <w:tcW w:w="992" w:type="dxa"/>
            <w:tcBorders>
              <w:top w:val="single" w:sz="4" w:space="0" w:color="auto"/>
              <w:left w:val="single" w:sz="4" w:space="0" w:color="auto"/>
              <w:bottom w:val="single" w:sz="4" w:space="0" w:color="auto"/>
              <w:right w:val="single" w:sz="4" w:space="0" w:color="auto"/>
            </w:tcBorders>
          </w:tcPr>
          <w:p w:rsidR="00AB5823" w:rsidRPr="003A634C" w:rsidRDefault="00AB5823" w:rsidP="00AB582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val="en-US" w:eastAsia="ru-RU"/>
              </w:rPr>
              <w:t xml:space="preserve">2017 </w:t>
            </w:r>
            <w:proofErr w:type="spellStart"/>
            <w:r w:rsidRPr="003A634C">
              <w:rPr>
                <w:rFonts w:ascii="Times New Roman" w:eastAsia="Times New Roman" w:hAnsi="Times New Roman" w:cs="Times New Roman"/>
                <w:sz w:val="24"/>
                <w:szCs w:val="24"/>
                <w:lang w:val="en-US" w:eastAsia="ru-RU"/>
              </w:rPr>
              <w:t>год</w:t>
            </w:r>
            <w:proofErr w:type="spellEnd"/>
          </w:p>
        </w:tc>
        <w:tc>
          <w:tcPr>
            <w:tcW w:w="1276" w:type="dxa"/>
            <w:tcBorders>
              <w:top w:val="single" w:sz="4" w:space="0" w:color="auto"/>
              <w:left w:val="single" w:sz="4" w:space="0" w:color="auto"/>
              <w:bottom w:val="single" w:sz="4" w:space="0" w:color="auto"/>
              <w:right w:val="single" w:sz="4" w:space="0" w:color="auto"/>
            </w:tcBorders>
          </w:tcPr>
          <w:p w:rsidR="00AB5823" w:rsidRPr="003A634C" w:rsidRDefault="00AB5823" w:rsidP="00AB582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val="en-US" w:eastAsia="ru-RU"/>
              </w:rPr>
              <w:t xml:space="preserve">2018 </w:t>
            </w:r>
            <w:proofErr w:type="spellStart"/>
            <w:r w:rsidRPr="003A634C">
              <w:rPr>
                <w:rFonts w:ascii="Times New Roman" w:eastAsia="Times New Roman" w:hAnsi="Times New Roman" w:cs="Times New Roman"/>
                <w:sz w:val="24"/>
                <w:szCs w:val="24"/>
                <w:lang w:val="en-US" w:eastAsia="ru-RU"/>
              </w:rPr>
              <w:t>год</w:t>
            </w:r>
            <w:proofErr w:type="spellEnd"/>
          </w:p>
        </w:tc>
        <w:tc>
          <w:tcPr>
            <w:tcW w:w="1276" w:type="dxa"/>
            <w:tcBorders>
              <w:top w:val="single" w:sz="4" w:space="0" w:color="auto"/>
              <w:left w:val="single" w:sz="4" w:space="0" w:color="auto"/>
              <w:bottom w:val="single" w:sz="4" w:space="0" w:color="auto"/>
              <w:right w:val="single" w:sz="4" w:space="0" w:color="auto"/>
            </w:tcBorders>
          </w:tcPr>
          <w:p w:rsidR="00AB5823" w:rsidRPr="003A634C" w:rsidRDefault="00AB5823" w:rsidP="00AB582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3A634C">
              <w:rPr>
                <w:rFonts w:ascii="Times New Roman" w:eastAsia="Times New Roman" w:hAnsi="Times New Roman" w:cs="Times New Roman"/>
                <w:sz w:val="24"/>
                <w:szCs w:val="24"/>
                <w:lang w:val="en-US" w:eastAsia="ru-RU"/>
              </w:rPr>
              <w:t>Итого</w:t>
            </w:r>
            <w:proofErr w:type="spellEnd"/>
          </w:p>
        </w:tc>
      </w:tr>
      <w:tr w:rsidR="00AB5823" w:rsidRPr="003A634C" w:rsidTr="0068510C">
        <w:trPr>
          <w:trHeight w:val="255"/>
        </w:trPr>
        <w:tc>
          <w:tcPr>
            <w:tcW w:w="2656" w:type="dxa"/>
            <w:vMerge/>
            <w:tcBorders>
              <w:top w:val="single" w:sz="4" w:space="0" w:color="auto"/>
              <w:left w:val="single" w:sz="4" w:space="0" w:color="auto"/>
              <w:bottom w:val="single" w:sz="4" w:space="0" w:color="auto"/>
              <w:right w:val="single" w:sz="4" w:space="0" w:color="auto"/>
            </w:tcBorders>
            <w:vAlign w:val="center"/>
            <w:hideMark/>
          </w:tcPr>
          <w:p w:rsidR="00AB5823" w:rsidRPr="003A634C" w:rsidRDefault="00AB5823" w:rsidP="00AB5823">
            <w:pPr>
              <w:spacing w:after="0" w:line="240" w:lineRule="auto"/>
              <w:rPr>
                <w:rFonts w:ascii="Times New Roman" w:eastAsia="Times New Roman" w:hAnsi="Times New Roman" w:cs="Times New Roman"/>
                <w:color w:val="000000"/>
                <w:sz w:val="24"/>
                <w:szCs w:val="24"/>
                <w:lang w:eastAsia="ru-RU"/>
              </w:rPr>
            </w:pPr>
          </w:p>
        </w:tc>
        <w:tc>
          <w:tcPr>
            <w:tcW w:w="2179" w:type="dxa"/>
            <w:vMerge w:val="restart"/>
            <w:tcBorders>
              <w:top w:val="single" w:sz="4" w:space="0" w:color="auto"/>
              <w:left w:val="single" w:sz="4" w:space="0" w:color="auto"/>
              <w:right w:val="single" w:sz="4" w:space="0" w:color="auto"/>
            </w:tcBorders>
          </w:tcPr>
          <w:p w:rsidR="00AB5823" w:rsidRPr="003A634C" w:rsidRDefault="00AB5823" w:rsidP="00AB582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Администрация города Пущино</w:t>
            </w:r>
          </w:p>
        </w:tc>
        <w:tc>
          <w:tcPr>
            <w:tcW w:w="3119" w:type="dxa"/>
            <w:tcBorders>
              <w:top w:val="single" w:sz="4" w:space="0" w:color="auto"/>
              <w:left w:val="single" w:sz="4" w:space="0" w:color="auto"/>
              <w:bottom w:val="single" w:sz="4" w:space="0" w:color="auto"/>
              <w:right w:val="single" w:sz="4" w:space="0" w:color="auto"/>
            </w:tcBorders>
          </w:tcPr>
          <w:p w:rsidR="00AB5823" w:rsidRPr="003A634C" w:rsidRDefault="00AB5823" w:rsidP="00AB5823">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roofErr w:type="spellStart"/>
            <w:r w:rsidRPr="003A634C">
              <w:rPr>
                <w:rFonts w:ascii="Times New Roman" w:eastAsia="Times New Roman" w:hAnsi="Times New Roman" w:cs="Times New Roman"/>
                <w:sz w:val="24"/>
                <w:szCs w:val="24"/>
                <w:lang w:val="en-US" w:eastAsia="ru-RU"/>
              </w:rPr>
              <w:t>Всего</w:t>
            </w:r>
            <w:proofErr w:type="spellEnd"/>
            <w:r w:rsidRPr="003A634C">
              <w:rPr>
                <w:rFonts w:ascii="Times New Roman" w:eastAsia="Times New Roman" w:hAnsi="Times New Roman" w:cs="Times New Roman"/>
                <w:sz w:val="24"/>
                <w:szCs w:val="24"/>
                <w:lang w:val="en-US" w:eastAsia="ru-RU"/>
              </w:rPr>
              <w:t xml:space="preserve">         </w:t>
            </w:r>
          </w:p>
        </w:tc>
        <w:tc>
          <w:tcPr>
            <w:tcW w:w="992" w:type="dxa"/>
            <w:tcBorders>
              <w:top w:val="single" w:sz="4" w:space="0" w:color="auto"/>
              <w:left w:val="single" w:sz="4" w:space="0" w:color="auto"/>
              <w:bottom w:val="single" w:sz="4" w:space="0" w:color="auto"/>
              <w:right w:val="single" w:sz="4" w:space="0" w:color="auto"/>
            </w:tcBorders>
          </w:tcPr>
          <w:p w:rsidR="00AB5823" w:rsidRPr="003A634C" w:rsidRDefault="00FC00CD" w:rsidP="00AB5823">
            <w:pPr>
              <w:widowControl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41841</w:t>
            </w:r>
          </w:p>
        </w:tc>
        <w:tc>
          <w:tcPr>
            <w:tcW w:w="1134" w:type="dxa"/>
            <w:tcBorders>
              <w:top w:val="single" w:sz="4" w:space="0" w:color="auto"/>
              <w:left w:val="single" w:sz="4" w:space="0" w:color="auto"/>
              <w:bottom w:val="single" w:sz="4" w:space="0" w:color="auto"/>
              <w:right w:val="single" w:sz="4" w:space="0" w:color="auto"/>
            </w:tcBorders>
          </w:tcPr>
          <w:p w:rsidR="00AB5823" w:rsidRPr="003A634C" w:rsidRDefault="00AB5823" w:rsidP="00AB5823">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48993</w:t>
            </w:r>
          </w:p>
        </w:tc>
        <w:tc>
          <w:tcPr>
            <w:tcW w:w="1276" w:type="dxa"/>
            <w:tcBorders>
              <w:top w:val="single" w:sz="4" w:space="0" w:color="auto"/>
              <w:left w:val="single" w:sz="4" w:space="0" w:color="auto"/>
              <w:bottom w:val="single" w:sz="4" w:space="0" w:color="auto"/>
              <w:right w:val="single" w:sz="4" w:space="0" w:color="auto"/>
            </w:tcBorders>
          </w:tcPr>
          <w:p w:rsidR="00AB5823" w:rsidRPr="003A634C" w:rsidRDefault="00436D1C" w:rsidP="00436D1C">
            <w:pPr>
              <w:widowControl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51057</w:t>
            </w:r>
          </w:p>
        </w:tc>
        <w:tc>
          <w:tcPr>
            <w:tcW w:w="992" w:type="dxa"/>
            <w:tcBorders>
              <w:top w:val="single" w:sz="4" w:space="0" w:color="auto"/>
              <w:left w:val="single" w:sz="4" w:space="0" w:color="auto"/>
              <w:bottom w:val="single" w:sz="4" w:space="0" w:color="auto"/>
              <w:right w:val="single" w:sz="4" w:space="0" w:color="auto"/>
            </w:tcBorders>
          </w:tcPr>
          <w:p w:rsidR="00AB5823" w:rsidRPr="003A634C" w:rsidRDefault="00AB5823" w:rsidP="00AB5823">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48397</w:t>
            </w:r>
          </w:p>
        </w:tc>
        <w:tc>
          <w:tcPr>
            <w:tcW w:w="1276" w:type="dxa"/>
            <w:tcBorders>
              <w:top w:val="single" w:sz="4" w:space="0" w:color="auto"/>
              <w:left w:val="single" w:sz="4" w:space="0" w:color="auto"/>
              <w:bottom w:val="single" w:sz="4" w:space="0" w:color="auto"/>
              <w:right w:val="single" w:sz="4" w:space="0" w:color="auto"/>
            </w:tcBorders>
          </w:tcPr>
          <w:p w:rsidR="00AB5823" w:rsidRPr="003A634C" w:rsidRDefault="00AB5823" w:rsidP="00AB5823">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48584</w:t>
            </w:r>
          </w:p>
        </w:tc>
        <w:tc>
          <w:tcPr>
            <w:tcW w:w="1276" w:type="dxa"/>
            <w:tcBorders>
              <w:top w:val="single" w:sz="4" w:space="0" w:color="auto"/>
              <w:left w:val="single" w:sz="4" w:space="0" w:color="auto"/>
              <w:bottom w:val="single" w:sz="4" w:space="0" w:color="auto"/>
              <w:right w:val="single" w:sz="4" w:space="0" w:color="auto"/>
            </w:tcBorders>
          </w:tcPr>
          <w:p w:rsidR="00AB5823" w:rsidRPr="003A634C" w:rsidRDefault="00FC00CD" w:rsidP="00436D1C">
            <w:pPr>
              <w:widowControl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23</w:t>
            </w:r>
            <w:r w:rsidR="00436D1C">
              <w:rPr>
                <w:rFonts w:ascii="Times New Roman" w:eastAsia="Calibri" w:hAnsi="Times New Roman" w:cs="Times New Roman"/>
                <w:sz w:val="24"/>
                <w:szCs w:val="24"/>
              </w:rPr>
              <w:t>8872</w:t>
            </w:r>
          </w:p>
        </w:tc>
      </w:tr>
      <w:tr w:rsidR="00AB5823" w:rsidRPr="003A634C" w:rsidTr="0068510C">
        <w:trPr>
          <w:trHeight w:val="375"/>
        </w:trPr>
        <w:tc>
          <w:tcPr>
            <w:tcW w:w="2656" w:type="dxa"/>
            <w:vMerge/>
            <w:tcBorders>
              <w:top w:val="single" w:sz="4" w:space="0" w:color="auto"/>
              <w:left w:val="single" w:sz="4" w:space="0" w:color="auto"/>
              <w:bottom w:val="single" w:sz="4" w:space="0" w:color="auto"/>
              <w:right w:val="single" w:sz="4" w:space="0" w:color="auto"/>
            </w:tcBorders>
            <w:vAlign w:val="center"/>
            <w:hideMark/>
          </w:tcPr>
          <w:p w:rsidR="00AB5823" w:rsidRPr="003A634C" w:rsidRDefault="00AB5823" w:rsidP="00AB5823">
            <w:pPr>
              <w:spacing w:after="0" w:line="240" w:lineRule="auto"/>
              <w:rPr>
                <w:rFonts w:ascii="Times New Roman" w:eastAsia="Times New Roman" w:hAnsi="Times New Roman" w:cs="Times New Roman"/>
                <w:color w:val="000000"/>
                <w:sz w:val="24"/>
                <w:szCs w:val="24"/>
                <w:lang w:eastAsia="ru-RU"/>
              </w:rPr>
            </w:pPr>
          </w:p>
        </w:tc>
        <w:tc>
          <w:tcPr>
            <w:tcW w:w="2179" w:type="dxa"/>
            <w:vMerge/>
            <w:tcBorders>
              <w:left w:val="single" w:sz="4" w:space="0" w:color="auto"/>
              <w:right w:val="single" w:sz="4" w:space="0" w:color="auto"/>
            </w:tcBorders>
          </w:tcPr>
          <w:p w:rsidR="00AB5823" w:rsidRPr="003A634C" w:rsidRDefault="00AB5823" w:rsidP="00AB582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119" w:type="dxa"/>
            <w:tcBorders>
              <w:top w:val="single" w:sz="4" w:space="0" w:color="auto"/>
              <w:left w:val="single" w:sz="4" w:space="0" w:color="auto"/>
              <w:bottom w:val="single" w:sz="4" w:space="0" w:color="auto"/>
              <w:right w:val="single" w:sz="4" w:space="0" w:color="auto"/>
            </w:tcBorders>
          </w:tcPr>
          <w:p w:rsidR="00AB5823" w:rsidRPr="003A634C" w:rsidRDefault="00AB5823" w:rsidP="00AB5823">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3A634C">
              <w:rPr>
                <w:rFonts w:ascii="Times New Roman" w:eastAsia="Times New Roman" w:hAnsi="Times New Roman" w:cs="Times New Roman"/>
                <w:sz w:val="24"/>
                <w:szCs w:val="24"/>
                <w:lang w:val="en-US" w:eastAsia="ru-RU"/>
              </w:rPr>
              <w:t xml:space="preserve">В </w:t>
            </w:r>
            <w:proofErr w:type="spellStart"/>
            <w:r w:rsidRPr="003A634C">
              <w:rPr>
                <w:rFonts w:ascii="Times New Roman" w:eastAsia="Times New Roman" w:hAnsi="Times New Roman" w:cs="Times New Roman"/>
                <w:sz w:val="24"/>
                <w:szCs w:val="24"/>
                <w:lang w:val="en-US" w:eastAsia="ru-RU"/>
              </w:rPr>
              <w:t>том</w:t>
            </w:r>
            <w:proofErr w:type="spellEnd"/>
            <w:r w:rsidRPr="003A634C">
              <w:rPr>
                <w:rFonts w:ascii="Times New Roman" w:eastAsia="Times New Roman" w:hAnsi="Times New Roman" w:cs="Times New Roman"/>
                <w:sz w:val="24"/>
                <w:szCs w:val="24"/>
                <w:lang w:val="en-US" w:eastAsia="ru-RU"/>
              </w:rPr>
              <w:t xml:space="preserve"> </w:t>
            </w:r>
            <w:proofErr w:type="spellStart"/>
            <w:r w:rsidRPr="003A634C">
              <w:rPr>
                <w:rFonts w:ascii="Times New Roman" w:eastAsia="Times New Roman" w:hAnsi="Times New Roman" w:cs="Times New Roman"/>
                <w:sz w:val="24"/>
                <w:szCs w:val="24"/>
                <w:lang w:val="en-US" w:eastAsia="ru-RU"/>
              </w:rPr>
              <w:t>числе</w:t>
            </w:r>
            <w:proofErr w:type="spellEnd"/>
            <w:r w:rsidRPr="003A634C">
              <w:rPr>
                <w:rFonts w:ascii="Times New Roman" w:eastAsia="Times New Roman" w:hAnsi="Times New Roman" w:cs="Times New Roman"/>
                <w:sz w:val="24"/>
                <w:szCs w:val="24"/>
                <w:lang w:val="en-US" w:eastAsia="ru-RU"/>
              </w:rPr>
              <w:t xml:space="preserve">:  </w:t>
            </w:r>
          </w:p>
        </w:tc>
        <w:tc>
          <w:tcPr>
            <w:tcW w:w="992" w:type="dxa"/>
            <w:tcBorders>
              <w:top w:val="single" w:sz="4" w:space="0" w:color="auto"/>
              <w:left w:val="single" w:sz="4" w:space="0" w:color="auto"/>
              <w:bottom w:val="single" w:sz="4" w:space="0" w:color="auto"/>
              <w:right w:val="single" w:sz="4" w:space="0" w:color="auto"/>
            </w:tcBorders>
          </w:tcPr>
          <w:p w:rsidR="00AB5823" w:rsidRPr="003A634C" w:rsidRDefault="00AB5823" w:rsidP="00AB5823">
            <w:pPr>
              <w:widowControl w:val="0"/>
              <w:adjustRightInd w:val="0"/>
              <w:spacing w:after="0" w:line="240" w:lineRule="auto"/>
              <w:jc w:val="both"/>
              <w:rPr>
                <w:rFonts w:ascii="Times New Roman" w:eastAsia="Calibri" w:hAnsi="Times New Roman" w:cs="Times New Roman"/>
                <w:sz w:val="24"/>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AB5823" w:rsidRPr="003A634C" w:rsidRDefault="00AB5823" w:rsidP="00AB5823">
            <w:pPr>
              <w:widowControl w:val="0"/>
              <w:adjustRightInd w:val="0"/>
              <w:spacing w:after="0" w:line="240" w:lineRule="auto"/>
              <w:jc w:val="both"/>
              <w:rPr>
                <w:rFonts w:ascii="Times New Roman" w:eastAsia="Calibri" w:hAnsi="Times New Roman" w:cs="Times New Roman"/>
                <w:sz w:val="24"/>
                <w:szCs w:val="24"/>
                <w:lang w:val="en-US"/>
              </w:rPr>
            </w:pPr>
          </w:p>
        </w:tc>
        <w:tc>
          <w:tcPr>
            <w:tcW w:w="1276" w:type="dxa"/>
            <w:tcBorders>
              <w:top w:val="single" w:sz="4" w:space="0" w:color="auto"/>
              <w:left w:val="single" w:sz="4" w:space="0" w:color="auto"/>
              <w:bottom w:val="single" w:sz="4" w:space="0" w:color="auto"/>
              <w:right w:val="single" w:sz="4" w:space="0" w:color="auto"/>
            </w:tcBorders>
          </w:tcPr>
          <w:p w:rsidR="00AB5823" w:rsidRPr="003A634C" w:rsidRDefault="00AB5823" w:rsidP="00AB5823">
            <w:pPr>
              <w:widowControl w:val="0"/>
              <w:adjustRightInd w:val="0"/>
              <w:spacing w:after="0" w:line="240" w:lineRule="auto"/>
              <w:jc w:val="both"/>
              <w:rPr>
                <w:rFonts w:ascii="Times New Roman" w:eastAsia="Calibri" w:hAnsi="Times New Roman" w:cs="Times New Roman"/>
                <w:sz w:val="24"/>
                <w:szCs w:val="24"/>
                <w:lang w:val="en-US"/>
              </w:rPr>
            </w:pPr>
          </w:p>
        </w:tc>
        <w:tc>
          <w:tcPr>
            <w:tcW w:w="992" w:type="dxa"/>
            <w:tcBorders>
              <w:top w:val="single" w:sz="4" w:space="0" w:color="auto"/>
              <w:left w:val="single" w:sz="4" w:space="0" w:color="auto"/>
              <w:bottom w:val="single" w:sz="4" w:space="0" w:color="auto"/>
              <w:right w:val="single" w:sz="4" w:space="0" w:color="auto"/>
            </w:tcBorders>
          </w:tcPr>
          <w:p w:rsidR="00AB5823" w:rsidRPr="003A634C" w:rsidRDefault="00AB5823" w:rsidP="00AB5823">
            <w:pPr>
              <w:widowControl w:val="0"/>
              <w:adjustRightInd w:val="0"/>
              <w:spacing w:after="0" w:line="240" w:lineRule="auto"/>
              <w:jc w:val="both"/>
              <w:rPr>
                <w:rFonts w:ascii="Times New Roman" w:eastAsia="Calibri" w:hAnsi="Times New Roman" w:cs="Times New Roman"/>
                <w:sz w:val="24"/>
                <w:szCs w:val="24"/>
                <w:lang w:val="en-US"/>
              </w:rPr>
            </w:pPr>
          </w:p>
        </w:tc>
        <w:tc>
          <w:tcPr>
            <w:tcW w:w="1276" w:type="dxa"/>
            <w:tcBorders>
              <w:top w:val="single" w:sz="4" w:space="0" w:color="auto"/>
              <w:left w:val="single" w:sz="4" w:space="0" w:color="auto"/>
              <w:bottom w:val="single" w:sz="4" w:space="0" w:color="auto"/>
              <w:right w:val="single" w:sz="4" w:space="0" w:color="auto"/>
            </w:tcBorders>
          </w:tcPr>
          <w:p w:rsidR="00AB5823" w:rsidRPr="003A634C" w:rsidRDefault="00AB5823" w:rsidP="00AB5823">
            <w:pPr>
              <w:widowControl w:val="0"/>
              <w:adjustRightInd w:val="0"/>
              <w:spacing w:after="0" w:line="240" w:lineRule="auto"/>
              <w:jc w:val="both"/>
              <w:rPr>
                <w:rFonts w:ascii="Times New Roman" w:eastAsia="Calibri" w:hAnsi="Times New Roman" w:cs="Times New Roman"/>
                <w:sz w:val="24"/>
                <w:szCs w:val="24"/>
                <w:lang w:val="en-US"/>
              </w:rPr>
            </w:pPr>
          </w:p>
        </w:tc>
        <w:tc>
          <w:tcPr>
            <w:tcW w:w="1276" w:type="dxa"/>
            <w:tcBorders>
              <w:top w:val="single" w:sz="4" w:space="0" w:color="auto"/>
              <w:left w:val="single" w:sz="4" w:space="0" w:color="auto"/>
              <w:bottom w:val="single" w:sz="4" w:space="0" w:color="auto"/>
              <w:right w:val="single" w:sz="4" w:space="0" w:color="auto"/>
            </w:tcBorders>
          </w:tcPr>
          <w:p w:rsidR="00AB5823" w:rsidRPr="003A634C" w:rsidRDefault="00AB5823" w:rsidP="00AB5823">
            <w:pPr>
              <w:widowControl w:val="0"/>
              <w:adjustRightInd w:val="0"/>
              <w:spacing w:after="0" w:line="240" w:lineRule="auto"/>
              <w:jc w:val="both"/>
              <w:rPr>
                <w:rFonts w:ascii="Times New Roman" w:eastAsia="Calibri" w:hAnsi="Times New Roman" w:cs="Times New Roman"/>
                <w:sz w:val="24"/>
                <w:szCs w:val="24"/>
                <w:lang w:val="en-US"/>
              </w:rPr>
            </w:pPr>
          </w:p>
        </w:tc>
      </w:tr>
      <w:tr w:rsidR="00AB5823" w:rsidRPr="003A634C" w:rsidTr="0068510C">
        <w:trPr>
          <w:trHeight w:val="375"/>
        </w:trPr>
        <w:tc>
          <w:tcPr>
            <w:tcW w:w="2656" w:type="dxa"/>
            <w:vMerge/>
            <w:tcBorders>
              <w:top w:val="single" w:sz="4" w:space="0" w:color="auto"/>
              <w:left w:val="single" w:sz="4" w:space="0" w:color="auto"/>
              <w:bottom w:val="single" w:sz="4" w:space="0" w:color="auto"/>
              <w:right w:val="single" w:sz="4" w:space="0" w:color="auto"/>
            </w:tcBorders>
            <w:vAlign w:val="center"/>
            <w:hideMark/>
          </w:tcPr>
          <w:p w:rsidR="00AB5823" w:rsidRPr="003A634C" w:rsidRDefault="00AB5823" w:rsidP="00AB5823">
            <w:pPr>
              <w:spacing w:after="0" w:line="240" w:lineRule="auto"/>
              <w:rPr>
                <w:rFonts w:ascii="Times New Roman" w:eastAsia="Times New Roman" w:hAnsi="Times New Roman" w:cs="Times New Roman"/>
                <w:color w:val="000000"/>
                <w:sz w:val="24"/>
                <w:szCs w:val="24"/>
                <w:lang w:eastAsia="ru-RU"/>
              </w:rPr>
            </w:pPr>
          </w:p>
        </w:tc>
        <w:tc>
          <w:tcPr>
            <w:tcW w:w="2179" w:type="dxa"/>
            <w:vMerge/>
            <w:tcBorders>
              <w:left w:val="single" w:sz="4" w:space="0" w:color="auto"/>
              <w:right w:val="single" w:sz="4" w:space="0" w:color="auto"/>
            </w:tcBorders>
          </w:tcPr>
          <w:p w:rsidR="00AB5823" w:rsidRPr="003A634C" w:rsidRDefault="00AB5823" w:rsidP="00AB582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119" w:type="dxa"/>
            <w:tcBorders>
              <w:top w:val="single" w:sz="4" w:space="0" w:color="auto"/>
              <w:left w:val="single" w:sz="4" w:space="0" w:color="auto"/>
              <w:bottom w:val="single" w:sz="4" w:space="0" w:color="auto"/>
              <w:right w:val="single" w:sz="4" w:space="0" w:color="auto"/>
            </w:tcBorders>
          </w:tcPr>
          <w:p w:rsidR="00AB5823" w:rsidRPr="003A634C" w:rsidRDefault="00AB5823" w:rsidP="00AB5823">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roofErr w:type="spellStart"/>
            <w:r w:rsidRPr="003A634C">
              <w:rPr>
                <w:rFonts w:ascii="Times New Roman" w:eastAsia="Times New Roman" w:hAnsi="Times New Roman" w:cs="Times New Roman"/>
                <w:sz w:val="24"/>
                <w:szCs w:val="24"/>
                <w:lang w:val="en-US" w:eastAsia="ru-RU"/>
              </w:rPr>
              <w:t>Средства</w:t>
            </w:r>
            <w:proofErr w:type="spellEnd"/>
            <w:r w:rsidRPr="003A634C">
              <w:rPr>
                <w:rFonts w:ascii="Times New Roman" w:eastAsia="Times New Roman" w:hAnsi="Times New Roman" w:cs="Times New Roman"/>
                <w:sz w:val="24"/>
                <w:szCs w:val="24"/>
                <w:lang w:val="en-US" w:eastAsia="ru-RU"/>
              </w:rPr>
              <w:t xml:space="preserve"> </w:t>
            </w:r>
            <w:proofErr w:type="spellStart"/>
            <w:r w:rsidRPr="003A634C">
              <w:rPr>
                <w:rFonts w:ascii="Times New Roman" w:eastAsia="Times New Roman" w:hAnsi="Times New Roman" w:cs="Times New Roman"/>
                <w:sz w:val="24"/>
                <w:szCs w:val="24"/>
                <w:lang w:val="en-US" w:eastAsia="ru-RU"/>
              </w:rPr>
              <w:t>федерального</w:t>
            </w:r>
            <w:proofErr w:type="spellEnd"/>
            <w:r w:rsidRPr="003A634C">
              <w:rPr>
                <w:rFonts w:ascii="Times New Roman" w:eastAsia="Times New Roman" w:hAnsi="Times New Roman" w:cs="Times New Roman"/>
                <w:sz w:val="24"/>
                <w:szCs w:val="24"/>
                <w:lang w:val="en-US" w:eastAsia="ru-RU"/>
              </w:rPr>
              <w:t xml:space="preserve">  </w:t>
            </w:r>
          </w:p>
          <w:p w:rsidR="00AB5823" w:rsidRPr="003A634C" w:rsidRDefault="00AB5823" w:rsidP="00AB5823">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roofErr w:type="spellStart"/>
            <w:r w:rsidRPr="003A634C">
              <w:rPr>
                <w:rFonts w:ascii="Times New Roman" w:eastAsia="Times New Roman" w:hAnsi="Times New Roman" w:cs="Times New Roman"/>
                <w:sz w:val="24"/>
                <w:szCs w:val="24"/>
                <w:lang w:val="en-US" w:eastAsia="ru-RU"/>
              </w:rPr>
              <w:t>бюджета</w:t>
            </w:r>
            <w:proofErr w:type="spellEnd"/>
            <w:r w:rsidRPr="003A634C">
              <w:rPr>
                <w:rFonts w:ascii="Times New Roman" w:eastAsia="Times New Roman" w:hAnsi="Times New Roman" w:cs="Times New Roman"/>
                <w:sz w:val="24"/>
                <w:szCs w:val="24"/>
                <w:lang w:val="en-US" w:eastAsia="ru-RU"/>
              </w:rPr>
              <w:t xml:space="preserve">       </w:t>
            </w:r>
          </w:p>
        </w:tc>
        <w:tc>
          <w:tcPr>
            <w:tcW w:w="992" w:type="dxa"/>
            <w:tcBorders>
              <w:top w:val="single" w:sz="4" w:space="0" w:color="auto"/>
              <w:left w:val="single" w:sz="4" w:space="0" w:color="auto"/>
              <w:bottom w:val="single" w:sz="4" w:space="0" w:color="auto"/>
              <w:right w:val="single" w:sz="4" w:space="0" w:color="auto"/>
            </w:tcBorders>
          </w:tcPr>
          <w:p w:rsidR="00AB5823" w:rsidRPr="003A634C" w:rsidRDefault="00AB5823" w:rsidP="00AB5823">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AB5823" w:rsidRPr="003A634C" w:rsidRDefault="00AB5823" w:rsidP="00AB5823">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AB5823" w:rsidRPr="003A634C" w:rsidRDefault="00AB5823" w:rsidP="00AB5823">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B5823" w:rsidRPr="003A634C" w:rsidRDefault="00AB5823" w:rsidP="00AB5823">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AB5823" w:rsidRPr="003A634C" w:rsidRDefault="00AB5823" w:rsidP="00AB5823">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AB5823" w:rsidRPr="003A634C" w:rsidRDefault="00AB5823" w:rsidP="00AB5823">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0</w:t>
            </w:r>
          </w:p>
        </w:tc>
      </w:tr>
      <w:tr w:rsidR="00AB5823" w:rsidRPr="003A634C" w:rsidTr="0068510C">
        <w:trPr>
          <w:trHeight w:val="375"/>
        </w:trPr>
        <w:tc>
          <w:tcPr>
            <w:tcW w:w="2656" w:type="dxa"/>
            <w:vMerge/>
            <w:tcBorders>
              <w:top w:val="single" w:sz="4" w:space="0" w:color="auto"/>
              <w:left w:val="single" w:sz="4" w:space="0" w:color="auto"/>
              <w:bottom w:val="single" w:sz="4" w:space="0" w:color="auto"/>
              <w:right w:val="single" w:sz="4" w:space="0" w:color="auto"/>
            </w:tcBorders>
            <w:vAlign w:val="center"/>
            <w:hideMark/>
          </w:tcPr>
          <w:p w:rsidR="00AB5823" w:rsidRPr="003A634C" w:rsidRDefault="00AB5823" w:rsidP="00AB5823">
            <w:pPr>
              <w:spacing w:after="0" w:line="240" w:lineRule="auto"/>
              <w:rPr>
                <w:rFonts w:ascii="Times New Roman" w:eastAsia="Times New Roman" w:hAnsi="Times New Roman" w:cs="Times New Roman"/>
                <w:color w:val="000000"/>
                <w:sz w:val="24"/>
                <w:szCs w:val="24"/>
                <w:lang w:eastAsia="ru-RU"/>
              </w:rPr>
            </w:pPr>
          </w:p>
        </w:tc>
        <w:tc>
          <w:tcPr>
            <w:tcW w:w="2179" w:type="dxa"/>
            <w:vMerge/>
            <w:tcBorders>
              <w:left w:val="single" w:sz="4" w:space="0" w:color="auto"/>
              <w:right w:val="single" w:sz="4" w:space="0" w:color="auto"/>
            </w:tcBorders>
          </w:tcPr>
          <w:p w:rsidR="00AB5823" w:rsidRPr="003A634C" w:rsidRDefault="00AB5823" w:rsidP="00AB582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119" w:type="dxa"/>
            <w:tcBorders>
              <w:top w:val="single" w:sz="4" w:space="0" w:color="auto"/>
              <w:left w:val="single" w:sz="4" w:space="0" w:color="auto"/>
              <w:bottom w:val="single" w:sz="4" w:space="0" w:color="auto"/>
              <w:right w:val="single" w:sz="4" w:space="0" w:color="auto"/>
            </w:tcBorders>
          </w:tcPr>
          <w:p w:rsidR="00AB5823" w:rsidRPr="003A634C" w:rsidRDefault="00AB5823" w:rsidP="00AB5823">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roofErr w:type="spellStart"/>
            <w:r w:rsidRPr="003A634C">
              <w:rPr>
                <w:rFonts w:ascii="Times New Roman" w:eastAsia="Times New Roman" w:hAnsi="Times New Roman" w:cs="Times New Roman"/>
                <w:sz w:val="24"/>
                <w:szCs w:val="24"/>
                <w:lang w:val="en-US" w:eastAsia="ru-RU"/>
              </w:rPr>
              <w:t>Средства</w:t>
            </w:r>
            <w:proofErr w:type="spellEnd"/>
            <w:r w:rsidRPr="003A634C">
              <w:rPr>
                <w:rFonts w:ascii="Times New Roman" w:eastAsia="Times New Roman" w:hAnsi="Times New Roman" w:cs="Times New Roman"/>
                <w:sz w:val="24"/>
                <w:szCs w:val="24"/>
                <w:lang w:val="en-US" w:eastAsia="ru-RU"/>
              </w:rPr>
              <w:t xml:space="preserve"> </w:t>
            </w:r>
            <w:proofErr w:type="spellStart"/>
            <w:r w:rsidRPr="003A634C">
              <w:rPr>
                <w:rFonts w:ascii="Times New Roman" w:eastAsia="Times New Roman" w:hAnsi="Times New Roman" w:cs="Times New Roman"/>
                <w:sz w:val="24"/>
                <w:szCs w:val="24"/>
                <w:lang w:val="en-US" w:eastAsia="ru-RU"/>
              </w:rPr>
              <w:t>бюджета</w:t>
            </w:r>
            <w:proofErr w:type="spellEnd"/>
            <w:r w:rsidRPr="003A634C">
              <w:rPr>
                <w:rFonts w:ascii="Times New Roman" w:eastAsia="Times New Roman" w:hAnsi="Times New Roman" w:cs="Times New Roman"/>
                <w:sz w:val="24"/>
                <w:szCs w:val="24"/>
                <w:lang w:eastAsia="ru-RU"/>
              </w:rPr>
              <w:t xml:space="preserve"> </w:t>
            </w:r>
            <w:r w:rsidRPr="003A634C">
              <w:rPr>
                <w:rFonts w:ascii="Times New Roman" w:eastAsia="Times New Roman" w:hAnsi="Times New Roman" w:cs="Times New Roman"/>
                <w:sz w:val="24"/>
                <w:szCs w:val="24"/>
                <w:lang w:val="en-US" w:eastAsia="ru-RU"/>
              </w:rPr>
              <w:t xml:space="preserve">       </w:t>
            </w:r>
          </w:p>
          <w:p w:rsidR="00AB5823" w:rsidRPr="003A634C" w:rsidRDefault="00AB5823" w:rsidP="00AB5823">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roofErr w:type="spellStart"/>
            <w:r w:rsidRPr="003A634C">
              <w:rPr>
                <w:rFonts w:ascii="Times New Roman" w:eastAsia="Times New Roman" w:hAnsi="Times New Roman" w:cs="Times New Roman"/>
                <w:sz w:val="24"/>
                <w:szCs w:val="24"/>
                <w:lang w:val="en-US" w:eastAsia="ru-RU"/>
              </w:rPr>
              <w:t>Московской</w:t>
            </w:r>
            <w:proofErr w:type="spellEnd"/>
            <w:r w:rsidRPr="003A634C">
              <w:rPr>
                <w:rFonts w:ascii="Times New Roman" w:eastAsia="Times New Roman" w:hAnsi="Times New Roman" w:cs="Times New Roman"/>
                <w:sz w:val="24"/>
                <w:szCs w:val="24"/>
                <w:lang w:eastAsia="ru-RU"/>
              </w:rPr>
              <w:t xml:space="preserve"> </w:t>
            </w:r>
            <w:proofErr w:type="spellStart"/>
            <w:r w:rsidRPr="003A634C">
              <w:rPr>
                <w:rFonts w:ascii="Times New Roman" w:eastAsia="Times New Roman" w:hAnsi="Times New Roman" w:cs="Times New Roman"/>
                <w:sz w:val="24"/>
                <w:szCs w:val="24"/>
                <w:lang w:val="en-US" w:eastAsia="ru-RU"/>
              </w:rPr>
              <w:t>области</w:t>
            </w:r>
            <w:proofErr w:type="spellEnd"/>
            <w:r w:rsidRPr="003A634C">
              <w:rPr>
                <w:rFonts w:ascii="Times New Roman" w:eastAsia="Times New Roman" w:hAnsi="Times New Roman" w:cs="Times New Roman"/>
                <w:sz w:val="24"/>
                <w:szCs w:val="24"/>
                <w:lang w:val="en-US" w:eastAsia="ru-RU"/>
              </w:rPr>
              <w:t xml:space="preserve">       </w:t>
            </w:r>
          </w:p>
        </w:tc>
        <w:tc>
          <w:tcPr>
            <w:tcW w:w="992" w:type="dxa"/>
            <w:tcBorders>
              <w:top w:val="single" w:sz="4" w:space="0" w:color="auto"/>
              <w:left w:val="single" w:sz="4" w:space="0" w:color="auto"/>
              <w:bottom w:val="single" w:sz="4" w:space="0" w:color="auto"/>
              <w:right w:val="single" w:sz="4" w:space="0" w:color="auto"/>
            </w:tcBorders>
          </w:tcPr>
          <w:p w:rsidR="00AB5823" w:rsidRPr="003A634C" w:rsidRDefault="00FC00CD" w:rsidP="00AB5823">
            <w:pPr>
              <w:widowControl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2774</w:t>
            </w:r>
          </w:p>
        </w:tc>
        <w:tc>
          <w:tcPr>
            <w:tcW w:w="1134" w:type="dxa"/>
            <w:tcBorders>
              <w:top w:val="single" w:sz="4" w:space="0" w:color="auto"/>
              <w:left w:val="single" w:sz="4" w:space="0" w:color="auto"/>
              <w:bottom w:val="single" w:sz="4" w:space="0" w:color="auto"/>
              <w:right w:val="single" w:sz="4" w:space="0" w:color="auto"/>
            </w:tcBorders>
          </w:tcPr>
          <w:p w:rsidR="00AB5823" w:rsidRPr="003A634C" w:rsidRDefault="00AB5823" w:rsidP="00AB5823">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1100</w:t>
            </w:r>
          </w:p>
        </w:tc>
        <w:tc>
          <w:tcPr>
            <w:tcW w:w="1276" w:type="dxa"/>
            <w:tcBorders>
              <w:top w:val="single" w:sz="4" w:space="0" w:color="auto"/>
              <w:left w:val="single" w:sz="4" w:space="0" w:color="auto"/>
              <w:bottom w:val="single" w:sz="4" w:space="0" w:color="auto"/>
              <w:right w:val="single" w:sz="4" w:space="0" w:color="auto"/>
            </w:tcBorders>
          </w:tcPr>
          <w:p w:rsidR="00AB5823" w:rsidRPr="003A634C" w:rsidRDefault="00436D1C" w:rsidP="00AB5823">
            <w:pPr>
              <w:widowControl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1431</w:t>
            </w:r>
          </w:p>
        </w:tc>
        <w:tc>
          <w:tcPr>
            <w:tcW w:w="992" w:type="dxa"/>
            <w:tcBorders>
              <w:top w:val="single" w:sz="4" w:space="0" w:color="auto"/>
              <w:left w:val="single" w:sz="4" w:space="0" w:color="auto"/>
              <w:bottom w:val="single" w:sz="4" w:space="0" w:color="auto"/>
              <w:right w:val="single" w:sz="4" w:space="0" w:color="auto"/>
            </w:tcBorders>
          </w:tcPr>
          <w:p w:rsidR="00AB5823" w:rsidRPr="003A634C" w:rsidRDefault="00AB5823" w:rsidP="00AB5823">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AB5823" w:rsidRPr="003A634C" w:rsidRDefault="00AB5823" w:rsidP="00AB5823">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AB5823" w:rsidRPr="003A634C" w:rsidRDefault="00436D1C" w:rsidP="00AB5823">
            <w:pPr>
              <w:widowControl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5305</w:t>
            </w:r>
          </w:p>
        </w:tc>
      </w:tr>
      <w:tr w:rsidR="00AB5823" w:rsidRPr="003A634C" w:rsidTr="0068510C">
        <w:trPr>
          <w:trHeight w:val="330"/>
        </w:trPr>
        <w:tc>
          <w:tcPr>
            <w:tcW w:w="2656" w:type="dxa"/>
            <w:vMerge/>
            <w:tcBorders>
              <w:top w:val="single" w:sz="4" w:space="0" w:color="auto"/>
              <w:left w:val="single" w:sz="4" w:space="0" w:color="auto"/>
              <w:bottom w:val="single" w:sz="4" w:space="0" w:color="auto"/>
              <w:right w:val="single" w:sz="4" w:space="0" w:color="auto"/>
            </w:tcBorders>
            <w:vAlign w:val="center"/>
            <w:hideMark/>
          </w:tcPr>
          <w:p w:rsidR="00AB5823" w:rsidRPr="003A634C" w:rsidRDefault="00AB5823" w:rsidP="00AB5823">
            <w:pPr>
              <w:spacing w:after="0" w:line="240" w:lineRule="auto"/>
              <w:rPr>
                <w:rFonts w:ascii="Times New Roman" w:eastAsia="Times New Roman" w:hAnsi="Times New Roman" w:cs="Times New Roman"/>
                <w:color w:val="000000"/>
                <w:sz w:val="24"/>
                <w:szCs w:val="24"/>
                <w:lang w:eastAsia="ru-RU"/>
              </w:rPr>
            </w:pPr>
          </w:p>
        </w:tc>
        <w:tc>
          <w:tcPr>
            <w:tcW w:w="2179" w:type="dxa"/>
            <w:vMerge/>
            <w:tcBorders>
              <w:left w:val="single" w:sz="4" w:space="0" w:color="auto"/>
              <w:right w:val="single" w:sz="4" w:space="0" w:color="auto"/>
            </w:tcBorders>
          </w:tcPr>
          <w:p w:rsidR="00AB5823" w:rsidRPr="003A634C" w:rsidRDefault="00AB5823" w:rsidP="00AB582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119" w:type="dxa"/>
            <w:tcBorders>
              <w:top w:val="single" w:sz="4" w:space="0" w:color="auto"/>
              <w:left w:val="single" w:sz="4" w:space="0" w:color="auto"/>
              <w:bottom w:val="single" w:sz="4" w:space="0" w:color="auto"/>
              <w:right w:val="single" w:sz="4" w:space="0" w:color="auto"/>
            </w:tcBorders>
          </w:tcPr>
          <w:p w:rsidR="00AB5823" w:rsidRPr="003A634C" w:rsidRDefault="00AB5823" w:rsidP="00AB582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Средства бюджета городского округа Пущино </w:t>
            </w:r>
          </w:p>
        </w:tc>
        <w:tc>
          <w:tcPr>
            <w:tcW w:w="992" w:type="dxa"/>
            <w:tcBorders>
              <w:top w:val="single" w:sz="4" w:space="0" w:color="auto"/>
              <w:left w:val="single" w:sz="4" w:space="0" w:color="auto"/>
              <w:bottom w:val="single" w:sz="4" w:space="0" w:color="auto"/>
              <w:right w:val="single" w:sz="4" w:space="0" w:color="auto"/>
            </w:tcBorders>
          </w:tcPr>
          <w:p w:rsidR="00AB5823" w:rsidRPr="003A634C" w:rsidRDefault="00AB5823" w:rsidP="00AB5823">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36730</w:t>
            </w:r>
          </w:p>
        </w:tc>
        <w:tc>
          <w:tcPr>
            <w:tcW w:w="1134" w:type="dxa"/>
            <w:tcBorders>
              <w:top w:val="single" w:sz="4" w:space="0" w:color="auto"/>
              <w:left w:val="single" w:sz="4" w:space="0" w:color="auto"/>
              <w:bottom w:val="single" w:sz="4" w:space="0" w:color="auto"/>
              <w:right w:val="single" w:sz="4" w:space="0" w:color="auto"/>
            </w:tcBorders>
          </w:tcPr>
          <w:p w:rsidR="00AB5823" w:rsidRPr="003A634C" w:rsidRDefault="00AB5823" w:rsidP="00AB5823">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45973</w:t>
            </w:r>
          </w:p>
        </w:tc>
        <w:tc>
          <w:tcPr>
            <w:tcW w:w="1276" w:type="dxa"/>
            <w:tcBorders>
              <w:top w:val="single" w:sz="4" w:space="0" w:color="auto"/>
              <w:left w:val="single" w:sz="4" w:space="0" w:color="auto"/>
              <w:bottom w:val="single" w:sz="4" w:space="0" w:color="auto"/>
              <w:right w:val="single" w:sz="4" w:space="0" w:color="auto"/>
            </w:tcBorders>
          </w:tcPr>
          <w:p w:rsidR="00AB5823" w:rsidRPr="003A634C" w:rsidRDefault="00AB5823" w:rsidP="00436D1C">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4</w:t>
            </w:r>
            <w:r w:rsidR="00436D1C">
              <w:rPr>
                <w:rFonts w:ascii="Times New Roman" w:eastAsia="Calibri" w:hAnsi="Times New Roman" w:cs="Times New Roman"/>
                <w:sz w:val="24"/>
                <w:szCs w:val="24"/>
              </w:rPr>
              <w:t>7676</w:t>
            </w:r>
          </w:p>
        </w:tc>
        <w:tc>
          <w:tcPr>
            <w:tcW w:w="992" w:type="dxa"/>
            <w:tcBorders>
              <w:top w:val="single" w:sz="4" w:space="0" w:color="auto"/>
              <w:left w:val="single" w:sz="4" w:space="0" w:color="auto"/>
              <w:bottom w:val="single" w:sz="4" w:space="0" w:color="auto"/>
              <w:right w:val="single" w:sz="4" w:space="0" w:color="auto"/>
            </w:tcBorders>
          </w:tcPr>
          <w:p w:rsidR="00AB5823" w:rsidRPr="003A634C" w:rsidRDefault="00AB5823" w:rsidP="00AB5823">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46397</w:t>
            </w:r>
          </w:p>
        </w:tc>
        <w:tc>
          <w:tcPr>
            <w:tcW w:w="1276" w:type="dxa"/>
            <w:tcBorders>
              <w:top w:val="single" w:sz="4" w:space="0" w:color="auto"/>
              <w:left w:val="single" w:sz="4" w:space="0" w:color="auto"/>
              <w:bottom w:val="single" w:sz="4" w:space="0" w:color="auto"/>
              <w:right w:val="single" w:sz="4" w:space="0" w:color="auto"/>
            </w:tcBorders>
          </w:tcPr>
          <w:p w:rsidR="00AB5823" w:rsidRPr="003A634C" w:rsidRDefault="00AB5823" w:rsidP="00AB5823">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46534</w:t>
            </w:r>
          </w:p>
        </w:tc>
        <w:tc>
          <w:tcPr>
            <w:tcW w:w="1276" w:type="dxa"/>
            <w:tcBorders>
              <w:top w:val="single" w:sz="4" w:space="0" w:color="auto"/>
              <w:left w:val="single" w:sz="4" w:space="0" w:color="auto"/>
              <w:bottom w:val="single" w:sz="4" w:space="0" w:color="auto"/>
              <w:right w:val="single" w:sz="4" w:space="0" w:color="auto"/>
            </w:tcBorders>
          </w:tcPr>
          <w:p w:rsidR="00AB5823" w:rsidRPr="003A634C" w:rsidRDefault="00AB5823" w:rsidP="00436D1C">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22</w:t>
            </w:r>
            <w:r w:rsidR="004E5439" w:rsidRPr="003A634C">
              <w:rPr>
                <w:rFonts w:ascii="Times New Roman" w:eastAsia="Calibri" w:hAnsi="Times New Roman" w:cs="Times New Roman"/>
                <w:sz w:val="24"/>
                <w:szCs w:val="24"/>
              </w:rPr>
              <w:t>3</w:t>
            </w:r>
            <w:r w:rsidR="00436D1C">
              <w:rPr>
                <w:rFonts w:ascii="Times New Roman" w:eastAsia="Calibri" w:hAnsi="Times New Roman" w:cs="Times New Roman"/>
                <w:sz w:val="24"/>
                <w:szCs w:val="24"/>
              </w:rPr>
              <w:t>310</w:t>
            </w:r>
          </w:p>
        </w:tc>
      </w:tr>
      <w:tr w:rsidR="00AB5823" w:rsidRPr="003A634C" w:rsidTr="0068510C">
        <w:trPr>
          <w:trHeight w:val="375"/>
        </w:trPr>
        <w:tc>
          <w:tcPr>
            <w:tcW w:w="2656" w:type="dxa"/>
            <w:vMerge/>
            <w:tcBorders>
              <w:top w:val="single" w:sz="4" w:space="0" w:color="auto"/>
              <w:left w:val="single" w:sz="4" w:space="0" w:color="auto"/>
              <w:bottom w:val="single" w:sz="4" w:space="0" w:color="auto"/>
              <w:right w:val="single" w:sz="4" w:space="0" w:color="auto"/>
            </w:tcBorders>
            <w:vAlign w:val="center"/>
            <w:hideMark/>
          </w:tcPr>
          <w:p w:rsidR="00AB5823" w:rsidRPr="003A634C" w:rsidRDefault="00AB5823" w:rsidP="00AB5823">
            <w:pPr>
              <w:spacing w:after="0" w:line="240" w:lineRule="auto"/>
              <w:rPr>
                <w:rFonts w:ascii="Times New Roman" w:eastAsia="Times New Roman" w:hAnsi="Times New Roman" w:cs="Times New Roman"/>
                <w:color w:val="000000"/>
                <w:sz w:val="24"/>
                <w:szCs w:val="24"/>
                <w:lang w:eastAsia="ru-RU"/>
              </w:rPr>
            </w:pPr>
          </w:p>
        </w:tc>
        <w:tc>
          <w:tcPr>
            <w:tcW w:w="2179" w:type="dxa"/>
            <w:vMerge/>
            <w:tcBorders>
              <w:left w:val="single" w:sz="4" w:space="0" w:color="auto"/>
              <w:bottom w:val="single" w:sz="4" w:space="0" w:color="auto"/>
              <w:right w:val="single" w:sz="4" w:space="0" w:color="auto"/>
            </w:tcBorders>
          </w:tcPr>
          <w:p w:rsidR="00AB5823" w:rsidRPr="003A634C" w:rsidRDefault="00AB5823" w:rsidP="00AB582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119" w:type="dxa"/>
            <w:tcBorders>
              <w:top w:val="single" w:sz="4" w:space="0" w:color="auto"/>
              <w:left w:val="single" w:sz="4" w:space="0" w:color="auto"/>
              <w:bottom w:val="single" w:sz="4" w:space="0" w:color="auto"/>
              <w:right w:val="single" w:sz="4" w:space="0" w:color="auto"/>
            </w:tcBorders>
          </w:tcPr>
          <w:p w:rsidR="00AB5823" w:rsidRPr="003A634C" w:rsidRDefault="00AB5823" w:rsidP="00AB5823">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roofErr w:type="spellStart"/>
            <w:r w:rsidRPr="003A634C">
              <w:rPr>
                <w:rFonts w:ascii="Times New Roman" w:eastAsia="Times New Roman" w:hAnsi="Times New Roman" w:cs="Times New Roman"/>
                <w:sz w:val="24"/>
                <w:szCs w:val="24"/>
                <w:lang w:val="en-US" w:eastAsia="ru-RU"/>
              </w:rPr>
              <w:t>Внебюджетные</w:t>
            </w:r>
            <w:proofErr w:type="spellEnd"/>
            <w:r w:rsidRPr="003A634C">
              <w:rPr>
                <w:rFonts w:ascii="Times New Roman" w:eastAsia="Times New Roman" w:hAnsi="Times New Roman" w:cs="Times New Roman"/>
                <w:sz w:val="24"/>
                <w:szCs w:val="24"/>
                <w:lang w:val="en-US" w:eastAsia="ru-RU"/>
              </w:rPr>
              <w:t xml:space="preserve"> </w:t>
            </w:r>
            <w:proofErr w:type="spellStart"/>
            <w:r w:rsidRPr="003A634C">
              <w:rPr>
                <w:rFonts w:ascii="Times New Roman" w:eastAsia="Times New Roman" w:hAnsi="Times New Roman" w:cs="Times New Roman"/>
                <w:sz w:val="24"/>
                <w:szCs w:val="24"/>
                <w:lang w:eastAsia="ru-RU"/>
              </w:rPr>
              <w:t>ис</w:t>
            </w:r>
            <w:r w:rsidRPr="003A634C">
              <w:rPr>
                <w:rFonts w:ascii="Times New Roman" w:eastAsia="Times New Roman" w:hAnsi="Times New Roman" w:cs="Times New Roman"/>
                <w:sz w:val="24"/>
                <w:szCs w:val="24"/>
                <w:lang w:val="en-US" w:eastAsia="ru-RU"/>
              </w:rPr>
              <w:t>точники</w:t>
            </w:r>
            <w:proofErr w:type="spellEnd"/>
            <w:r w:rsidRPr="003A634C">
              <w:rPr>
                <w:rFonts w:ascii="Times New Roman" w:eastAsia="Times New Roman" w:hAnsi="Times New Roman" w:cs="Times New Roman"/>
                <w:sz w:val="24"/>
                <w:szCs w:val="24"/>
                <w:lang w:val="en-US" w:eastAsia="ru-RU"/>
              </w:rPr>
              <w:t xml:space="preserve">     </w:t>
            </w:r>
          </w:p>
        </w:tc>
        <w:tc>
          <w:tcPr>
            <w:tcW w:w="992" w:type="dxa"/>
            <w:tcBorders>
              <w:top w:val="single" w:sz="4" w:space="0" w:color="auto"/>
              <w:left w:val="single" w:sz="4" w:space="0" w:color="auto"/>
              <w:bottom w:val="single" w:sz="4" w:space="0" w:color="auto"/>
              <w:right w:val="single" w:sz="4" w:space="0" w:color="auto"/>
            </w:tcBorders>
          </w:tcPr>
          <w:p w:rsidR="00AB5823" w:rsidRPr="003A634C" w:rsidRDefault="00AB5823" w:rsidP="00AB5823">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2337</w:t>
            </w:r>
          </w:p>
        </w:tc>
        <w:tc>
          <w:tcPr>
            <w:tcW w:w="1134" w:type="dxa"/>
            <w:tcBorders>
              <w:top w:val="single" w:sz="4" w:space="0" w:color="auto"/>
              <w:left w:val="single" w:sz="4" w:space="0" w:color="auto"/>
              <w:bottom w:val="single" w:sz="4" w:space="0" w:color="auto"/>
              <w:right w:val="single" w:sz="4" w:space="0" w:color="auto"/>
            </w:tcBorders>
          </w:tcPr>
          <w:p w:rsidR="00AB5823" w:rsidRPr="003A634C" w:rsidRDefault="00AB5823" w:rsidP="00AB5823">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1920</w:t>
            </w:r>
          </w:p>
        </w:tc>
        <w:tc>
          <w:tcPr>
            <w:tcW w:w="1276" w:type="dxa"/>
            <w:tcBorders>
              <w:top w:val="single" w:sz="4" w:space="0" w:color="auto"/>
              <w:left w:val="single" w:sz="4" w:space="0" w:color="auto"/>
              <w:bottom w:val="single" w:sz="4" w:space="0" w:color="auto"/>
              <w:right w:val="single" w:sz="4" w:space="0" w:color="auto"/>
            </w:tcBorders>
          </w:tcPr>
          <w:p w:rsidR="00AB5823" w:rsidRPr="003A634C" w:rsidRDefault="00AB5823" w:rsidP="00AB5823">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1950</w:t>
            </w:r>
          </w:p>
        </w:tc>
        <w:tc>
          <w:tcPr>
            <w:tcW w:w="992" w:type="dxa"/>
            <w:tcBorders>
              <w:top w:val="single" w:sz="4" w:space="0" w:color="auto"/>
              <w:left w:val="single" w:sz="4" w:space="0" w:color="auto"/>
              <w:bottom w:val="single" w:sz="4" w:space="0" w:color="auto"/>
              <w:right w:val="single" w:sz="4" w:space="0" w:color="auto"/>
            </w:tcBorders>
          </w:tcPr>
          <w:p w:rsidR="00AB5823" w:rsidRPr="003A634C" w:rsidRDefault="00AB5823" w:rsidP="00AB5823">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2000</w:t>
            </w:r>
          </w:p>
        </w:tc>
        <w:tc>
          <w:tcPr>
            <w:tcW w:w="1276" w:type="dxa"/>
            <w:tcBorders>
              <w:top w:val="single" w:sz="4" w:space="0" w:color="auto"/>
              <w:left w:val="single" w:sz="4" w:space="0" w:color="auto"/>
              <w:bottom w:val="single" w:sz="4" w:space="0" w:color="auto"/>
              <w:right w:val="single" w:sz="4" w:space="0" w:color="auto"/>
            </w:tcBorders>
          </w:tcPr>
          <w:p w:rsidR="00AB5823" w:rsidRPr="003A634C" w:rsidRDefault="00AB5823" w:rsidP="00AB5823">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2050</w:t>
            </w:r>
          </w:p>
        </w:tc>
        <w:tc>
          <w:tcPr>
            <w:tcW w:w="1276" w:type="dxa"/>
            <w:tcBorders>
              <w:top w:val="single" w:sz="4" w:space="0" w:color="auto"/>
              <w:left w:val="single" w:sz="4" w:space="0" w:color="auto"/>
              <w:bottom w:val="single" w:sz="4" w:space="0" w:color="auto"/>
              <w:right w:val="single" w:sz="4" w:space="0" w:color="auto"/>
            </w:tcBorders>
          </w:tcPr>
          <w:p w:rsidR="00AB5823" w:rsidRPr="003A634C" w:rsidRDefault="00AB5823" w:rsidP="00AB5823">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10257</w:t>
            </w:r>
          </w:p>
        </w:tc>
      </w:tr>
      <w:tr w:rsidR="00AB5823" w:rsidRPr="003A634C" w:rsidTr="0068510C">
        <w:trPr>
          <w:trHeight w:val="1260"/>
        </w:trPr>
        <w:tc>
          <w:tcPr>
            <w:tcW w:w="2656" w:type="dxa"/>
            <w:tcBorders>
              <w:top w:val="single" w:sz="4" w:space="0" w:color="auto"/>
              <w:left w:val="single" w:sz="4" w:space="0" w:color="auto"/>
              <w:bottom w:val="single" w:sz="4" w:space="0" w:color="auto"/>
              <w:right w:val="single" w:sz="4" w:space="0" w:color="auto"/>
            </w:tcBorders>
            <w:shd w:val="clear" w:color="auto" w:fill="auto"/>
            <w:hideMark/>
          </w:tcPr>
          <w:p w:rsidR="00AB5823" w:rsidRPr="003A634C" w:rsidRDefault="00AB5823" w:rsidP="00AB5823">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lastRenderedPageBreak/>
              <w:t>Планируемые результаты реализации муниципальной программы</w:t>
            </w:r>
          </w:p>
        </w:tc>
        <w:tc>
          <w:tcPr>
            <w:tcW w:w="12244" w:type="dxa"/>
            <w:gridSpan w:val="8"/>
            <w:tcBorders>
              <w:top w:val="single" w:sz="4" w:space="0" w:color="auto"/>
              <w:left w:val="single" w:sz="4" w:space="0" w:color="auto"/>
              <w:bottom w:val="single" w:sz="4" w:space="0" w:color="auto"/>
              <w:right w:val="single" w:sz="4" w:space="0" w:color="auto"/>
            </w:tcBorders>
            <w:shd w:val="clear" w:color="auto" w:fill="auto"/>
            <w:hideMark/>
          </w:tcPr>
          <w:p w:rsidR="00AB5823" w:rsidRPr="003A634C" w:rsidRDefault="00AB5823" w:rsidP="00AB5823">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 Увеличение количества культурно-массовых и досуговых мероприятий на 10% к 2018 году.</w:t>
            </w:r>
            <w:r w:rsidRPr="003A634C">
              <w:rPr>
                <w:rFonts w:ascii="Times New Roman" w:eastAsia="Times New Roman" w:hAnsi="Times New Roman" w:cs="Times New Roman"/>
                <w:color w:val="000000"/>
                <w:sz w:val="24"/>
                <w:szCs w:val="24"/>
                <w:lang w:eastAsia="ru-RU"/>
              </w:rPr>
              <w:br/>
              <w:t>2 Соотношение уровня средней заработной платы работников муниципальных учреждений культуры к средней заработной плате в Московской области 100% к 2018 году.</w:t>
            </w:r>
            <w:r w:rsidRPr="003A634C">
              <w:rPr>
                <w:rFonts w:ascii="Times New Roman" w:eastAsia="Times New Roman" w:hAnsi="Times New Roman" w:cs="Times New Roman"/>
                <w:color w:val="000000"/>
                <w:sz w:val="24"/>
                <w:szCs w:val="24"/>
                <w:lang w:eastAsia="ru-RU"/>
              </w:rPr>
              <w:br/>
              <w:t>3 Повышение уровня фактического обеспечения клубами и учреждениями клубного типа от нормативной потребности 100% к 2018 году.</w:t>
            </w:r>
            <w:r w:rsidRPr="003A634C">
              <w:rPr>
                <w:rFonts w:ascii="Times New Roman" w:eastAsia="Times New Roman" w:hAnsi="Times New Roman" w:cs="Times New Roman"/>
                <w:color w:val="000000"/>
                <w:sz w:val="24"/>
                <w:szCs w:val="24"/>
                <w:lang w:eastAsia="ru-RU"/>
              </w:rPr>
              <w:br/>
              <w:t>4 Увеличение количества социально-ориентированных организаций сферы культуры, получающих поддержку  до 2 к 2018 году.</w:t>
            </w:r>
            <w:r w:rsidRPr="003A634C">
              <w:rPr>
                <w:rFonts w:ascii="Times New Roman" w:eastAsia="Times New Roman" w:hAnsi="Times New Roman" w:cs="Times New Roman"/>
                <w:color w:val="000000"/>
                <w:sz w:val="24"/>
                <w:szCs w:val="24"/>
                <w:lang w:eastAsia="ru-RU"/>
              </w:rPr>
              <w:br/>
              <w:t>5 Увеличение числа стипендиатов главы города в сфере культуры до 3 человек ежегодно.</w:t>
            </w:r>
          </w:p>
        </w:tc>
      </w:tr>
    </w:tbl>
    <w:p w:rsidR="00062CE1" w:rsidRDefault="00062CE1" w:rsidP="00062CE1">
      <w:pPr>
        <w:autoSpaceDE w:val="0"/>
        <w:autoSpaceDN w:val="0"/>
        <w:adjustRightInd w:val="0"/>
        <w:spacing w:after="0" w:line="240" w:lineRule="auto"/>
        <w:rPr>
          <w:rFonts w:ascii="Times New Roman" w:eastAsia="Times New Roman" w:hAnsi="Times New Roman" w:cs="Times New Roman"/>
          <w:sz w:val="24"/>
          <w:szCs w:val="24"/>
        </w:rPr>
      </w:pPr>
    </w:p>
    <w:p w:rsidR="00492B4E" w:rsidRPr="008126AE" w:rsidRDefault="00492B4E" w:rsidP="001E2264">
      <w:pPr>
        <w:widowControl w:val="0"/>
        <w:autoSpaceDE w:val="0"/>
        <w:autoSpaceDN w:val="0"/>
        <w:adjustRightInd w:val="0"/>
        <w:spacing w:after="0" w:line="240" w:lineRule="auto"/>
        <w:ind w:firstLine="709"/>
        <w:jc w:val="center"/>
        <w:rPr>
          <w:rStyle w:val="A50"/>
          <w:rFonts w:ascii="Times New Roman" w:hAnsi="Times New Roman"/>
          <w:b/>
          <w:sz w:val="24"/>
          <w:szCs w:val="24"/>
        </w:rPr>
      </w:pPr>
      <w:r w:rsidRPr="001E2264">
        <w:rPr>
          <w:rFonts w:ascii="Times New Roman" w:hAnsi="Times New Roman"/>
          <w:b/>
          <w:sz w:val="24"/>
          <w:szCs w:val="24"/>
        </w:rPr>
        <w:t xml:space="preserve">Характеристика основных мероприятий подпрограммы </w:t>
      </w:r>
      <w:r w:rsidRPr="001E2264">
        <w:rPr>
          <w:rStyle w:val="A50"/>
          <w:rFonts w:ascii="Times New Roman" w:hAnsi="Times New Roman"/>
          <w:b/>
          <w:sz w:val="24"/>
          <w:szCs w:val="24"/>
          <w:lang w:val="en-US"/>
        </w:rPr>
        <w:t>III</w:t>
      </w:r>
      <w:r w:rsidRPr="008126AE">
        <w:rPr>
          <w:rStyle w:val="A50"/>
          <w:rFonts w:ascii="Times New Roman" w:hAnsi="Times New Roman"/>
          <w:sz w:val="24"/>
          <w:szCs w:val="24"/>
        </w:rPr>
        <w:t xml:space="preserve"> «Развитие самодеятельного творчества и создание ус</w:t>
      </w:r>
      <w:r w:rsidR="00B77172">
        <w:rPr>
          <w:rStyle w:val="A50"/>
          <w:rFonts w:ascii="Times New Roman" w:hAnsi="Times New Roman"/>
          <w:sz w:val="24"/>
          <w:szCs w:val="24"/>
        </w:rPr>
        <w:t xml:space="preserve">ловий для реализации творческих </w:t>
      </w:r>
      <w:r w:rsidRPr="008126AE">
        <w:rPr>
          <w:rStyle w:val="A50"/>
          <w:rFonts w:ascii="Times New Roman" w:hAnsi="Times New Roman"/>
          <w:sz w:val="24"/>
          <w:szCs w:val="24"/>
        </w:rPr>
        <w:t>потребностей населения города Пущино. Выполнение отдельных функции органов местного самоуправления в сфере культуры и искусства»</w:t>
      </w:r>
      <w:r w:rsidR="00B77172">
        <w:rPr>
          <w:rStyle w:val="A50"/>
          <w:rFonts w:ascii="Times New Roman" w:hAnsi="Times New Roman"/>
          <w:sz w:val="24"/>
          <w:szCs w:val="24"/>
        </w:rPr>
        <w:t>.</w:t>
      </w:r>
    </w:p>
    <w:p w:rsidR="00492B4E" w:rsidRPr="008126AE" w:rsidRDefault="00492B4E" w:rsidP="00B77172">
      <w:pPr>
        <w:widowControl w:val="0"/>
        <w:autoSpaceDE w:val="0"/>
        <w:autoSpaceDN w:val="0"/>
        <w:adjustRightInd w:val="0"/>
        <w:spacing w:after="0" w:line="240" w:lineRule="auto"/>
        <w:ind w:firstLine="709"/>
        <w:jc w:val="both"/>
        <w:rPr>
          <w:rStyle w:val="A50"/>
          <w:rFonts w:ascii="Times New Roman" w:hAnsi="Times New Roman"/>
          <w:sz w:val="24"/>
          <w:szCs w:val="24"/>
        </w:rPr>
      </w:pPr>
      <w:r w:rsidRPr="008126AE">
        <w:rPr>
          <w:rStyle w:val="A50"/>
          <w:rFonts w:ascii="Times New Roman" w:hAnsi="Times New Roman"/>
          <w:sz w:val="24"/>
          <w:szCs w:val="24"/>
        </w:rPr>
        <w:t xml:space="preserve">Перечень основных мероприятий подпрограммы </w:t>
      </w:r>
      <w:r w:rsidRPr="008126AE">
        <w:rPr>
          <w:rStyle w:val="A50"/>
          <w:rFonts w:ascii="Times New Roman" w:hAnsi="Times New Roman"/>
          <w:sz w:val="24"/>
          <w:szCs w:val="24"/>
          <w:lang w:val="en-US"/>
        </w:rPr>
        <w:t>III</w:t>
      </w:r>
      <w:r w:rsidRPr="008126AE">
        <w:rPr>
          <w:rStyle w:val="A50"/>
          <w:rFonts w:ascii="Times New Roman" w:hAnsi="Times New Roman"/>
          <w:sz w:val="24"/>
          <w:szCs w:val="24"/>
        </w:rPr>
        <w:t xml:space="preserve"> «Развитие самодеятельного творчества и создание условий для реализации творческих потребностей населения города Пущино. Выполнение отдельных функции органов местного самоуправления в сфере культуры и искусства» приведен в приложении №1 к подпрограмме </w:t>
      </w:r>
      <w:r w:rsidRPr="008126AE">
        <w:rPr>
          <w:rStyle w:val="A50"/>
          <w:rFonts w:ascii="Times New Roman" w:hAnsi="Times New Roman"/>
          <w:sz w:val="24"/>
          <w:szCs w:val="24"/>
          <w:lang w:val="en-US"/>
        </w:rPr>
        <w:t>III</w:t>
      </w:r>
      <w:r w:rsidRPr="008126AE">
        <w:rPr>
          <w:rStyle w:val="A50"/>
          <w:rFonts w:ascii="Times New Roman" w:hAnsi="Times New Roman"/>
          <w:sz w:val="24"/>
          <w:szCs w:val="24"/>
        </w:rPr>
        <w:t xml:space="preserve">. </w:t>
      </w:r>
    </w:p>
    <w:p w:rsidR="00492B4E" w:rsidRPr="003C0C4D" w:rsidRDefault="00492B4E" w:rsidP="00B77172">
      <w:pPr>
        <w:widowControl w:val="0"/>
        <w:autoSpaceDE w:val="0"/>
        <w:autoSpaceDN w:val="0"/>
        <w:adjustRightInd w:val="0"/>
        <w:spacing w:after="0" w:line="240" w:lineRule="auto"/>
        <w:ind w:firstLine="709"/>
        <w:jc w:val="both"/>
        <w:rPr>
          <w:rStyle w:val="A50"/>
          <w:rFonts w:ascii="Times New Roman" w:hAnsi="Times New Roman"/>
          <w:sz w:val="24"/>
          <w:szCs w:val="24"/>
        </w:rPr>
      </w:pPr>
      <w:r w:rsidRPr="008126AE">
        <w:rPr>
          <w:rStyle w:val="A50"/>
          <w:rFonts w:ascii="Times New Roman" w:hAnsi="Times New Roman"/>
          <w:sz w:val="24"/>
          <w:szCs w:val="24"/>
        </w:rPr>
        <w:t xml:space="preserve">Основным мероприятием Подпрограммы </w:t>
      </w:r>
      <w:r>
        <w:rPr>
          <w:rStyle w:val="A50"/>
          <w:rFonts w:ascii="Times New Roman" w:hAnsi="Times New Roman"/>
          <w:sz w:val="24"/>
          <w:szCs w:val="24"/>
          <w:lang w:val="en-US"/>
        </w:rPr>
        <w:t>III</w:t>
      </w:r>
      <w:r w:rsidRPr="008126AE">
        <w:rPr>
          <w:rStyle w:val="A50"/>
          <w:rFonts w:ascii="Times New Roman" w:hAnsi="Times New Roman"/>
          <w:sz w:val="24"/>
          <w:szCs w:val="24"/>
        </w:rPr>
        <w:t xml:space="preserve"> является обеспечение выполнения муниципального задания </w:t>
      </w:r>
      <w:r>
        <w:rPr>
          <w:rStyle w:val="A50"/>
          <w:rFonts w:ascii="Times New Roman" w:hAnsi="Times New Roman"/>
          <w:sz w:val="24"/>
          <w:szCs w:val="24"/>
        </w:rPr>
        <w:t xml:space="preserve"> </w:t>
      </w:r>
      <w:r w:rsidRPr="008126AE">
        <w:rPr>
          <w:rStyle w:val="A50"/>
          <w:rFonts w:ascii="Times New Roman" w:hAnsi="Times New Roman"/>
          <w:sz w:val="24"/>
          <w:szCs w:val="24"/>
        </w:rPr>
        <w:t xml:space="preserve"> МБУК «</w:t>
      </w:r>
      <w:r>
        <w:rPr>
          <w:rStyle w:val="A50"/>
          <w:rFonts w:ascii="Times New Roman" w:hAnsi="Times New Roman"/>
          <w:sz w:val="24"/>
          <w:szCs w:val="24"/>
        </w:rPr>
        <w:t>ДКМ</w:t>
      </w:r>
      <w:r w:rsidRPr="008126AE">
        <w:rPr>
          <w:rStyle w:val="A50"/>
          <w:rFonts w:ascii="Times New Roman" w:hAnsi="Times New Roman"/>
          <w:sz w:val="24"/>
          <w:szCs w:val="24"/>
        </w:rPr>
        <w:t>»</w:t>
      </w:r>
      <w:r>
        <w:rPr>
          <w:rStyle w:val="A50"/>
          <w:rFonts w:ascii="Times New Roman" w:hAnsi="Times New Roman"/>
          <w:sz w:val="24"/>
          <w:szCs w:val="24"/>
        </w:rPr>
        <w:t xml:space="preserve"> и учреждений дополнительного образования сферы культуры</w:t>
      </w:r>
      <w:r w:rsidRPr="008126AE">
        <w:rPr>
          <w:rStyle w:val="A50"/>
          <w:rFonts w:ascii="Times New Roman" w:hAnsi="Times New Roman"/>
          <w:sz w:val="24"/>
          <w:szCs w:val="24"/>
        </w:rPr>
        <w:t xml:space="preserve">. Перечень праздничных и культурно-массовых мероприятий в сфере культуры ежегодно утверждается </w:t>
      </w:r>
      <w:r>
        <w:rPr>
          <w:rStyle w:val="A50"/>
          <w:rFonts w:ascii="Times New Roman" w:hAnsi="Times New Roman"/>
          <w:sz w:val="24"/>
          <w:szCs w:val="24"/>
        </w:rPr>
        <w:t xml:space="preserve">распоряжением администрации </w:t>
      </w:r>
      <w:r w:rsidRPr="008126AE">
        <w:rPr>
          <w:rStyle w:val="A50"/>
          <w:rFonts w:ascii="Times New Roman" w:hAnsi="Times New Roman"/>
          <w:sz w:val="24"/>
          <w:szCs w:val="24"/>
        </w:rPr>
        <w:t xml:space="preserve"> города Пущино. </w:t>
      </w:r>
      <w:r>
        <w:rPr>
          <w:rStyle w:val="A50"/>
          <w:rFonts w:ascii="Times New Roman" w:hAnsi="Times New Roman"/>
          <w:sz w:val="24"/>
          <w:szCs w:val="24"/>
        </w:rPr>
        <w:t xml:space="preserve"> </w:t>
      </w:r>
    </w:p>
    <w:p w:rsidR="00492B4E" w:rsidRPr="003C0C4D" w:rsidRDefault="00492B4E" w:rsidP="00B77172">
      <w:pPr>
        <w:widowControl w:val="0"/>
        <w:autoSpaceDE w:val="0"/>
        <w:autoSpaceDN w:val="0"/>
        <w:adjustRightInd w:val="0"/>
        <w:spacing w:after="0" w:line="240" w:lineRule="auto"/>
        <w:ind w:firstLine="709"/>
        <w:jc w:val="both"/>
        <w:rPr>
          <w:rStyle w:val="A50"/>
          <w:rFonts w:ascii="Times New Roman" w:hAnsi="Times New Roman"/>
          <w:sz w:val="24"/>
          <w:szCs w:val="24"/>
        </w:rPr>
      </w:pPr>
    </w:p>
    <w:p w:rsidR="00492B4E" w:rsidRPr="003A634C" w:rsidRDefault="00492B4E" w:rsidP="00062CE1">
      <w:pPr>
        <w:autoSpaceDE w:val="0"/>
        <w:autoSpaceDN w:val="0"/>
        <w:adjustRightInd w:val="0"/>
        <w:spacing w:after="0" w:line="240" w:lineRule="auto"/>
        <w:rPr>
          <w:rFonts w:ascii="Times New Roman" w:eastAsia="Times New Roman" w:hAnsi="Times New Roman" w:cs="Times New Roman"/>
          <w:sz w:val="24"/>
          <w:szCs w:val="24"/>
        </w:rPr>
      </w:pPr>
    </w:p>
    <w:p w:rsidR="00B77172" w:rsidRDefault="00B77172">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rsidR="00853D9D" w:rsidRPr="003A634C" w:rsidRDefault="00853D9D" w:rsidP="00853D9D">
      <w:pPr>
        <w:spacing w:after="0" w:line="240" w:lineRule="auto"/>
        <w:ind w:firstLine="9781"/>
        <w:rPr>
          <w:rFonts w:ascii="Times New Roman" w:eastAsia="Calibri" w:hAnsi="Times New Roman" w:cs="Times New Roman"/>
          <w:sz w:val="24"/>
          <w:szCs w:val="24"/>
        </w:rPr>
      </w:pPr>
      <w:r w:rsidRPr="003A634C">
        <w:rPr>
          <w:rFonts w:ascii="Times New Roman" w:eastAsia="Calibri" w:hAnsi="Times New Roman" w:cs="Times New Roman"/>
          <w:sz w:val="24"/>
          <w:szCs w:val="24"/>
        </w:rPr>
        <w:lastRenderedPageBreak/>
        <w:t xml:space="preserve">Приложение №1 к подпрограмме  </w:t>
      </w:r>
      <w:r w:rsidRPr="003A634C">
        <w:rPr>
          <w:rFonts w:ascii="Times New Roman" w:eastAsia="Calibri" w:hAnsi="Times New Roman" w:cs="Times New Roman"/>
          <w:sz w:val="24"/>
          <w:szCs w:val="24"/>
          <w:lang w:val="en-US"/>
        </w:rPr>
        <w:t>III</w:t>
      </w:r>
      <w:r w:rsidRPr="003A634C">
        <w:rPr>
          <w:rFonts w:ascii="Times New Roman" w:eastAsia="Calibri" w:hAnsi="Times New Roman" w:cs="Times New Roman"/>
          <w:sz w:val="24"/>
          <w:szCs w:val="24"/>
        </w:rPr>
        <w:t xml:space="preserve"> </w:t>
      </w:r>
    </w:p>
    <w:p w:rsidR="00853D9D" w:rsidRPr="003A634C" w:rsidRDefault="00853D9D" w:rsidP="00853D9D">
      <w:pPr>
        <w:spacing w:after="0" w:line="240" w:lineRule="auto"/>
        <w:ind w:firstLine="9781"/>
        <w:rPr>
          <w:rFonts w:ascii="Times New Roman" w:hAnsi="Times New Roman" w:cs="Times New Roman"/>
          <w:color w:val="000000"/>
          <w:sz w:val="24"/>
          <w:szCs w:val="24"/>
        </w:rPr>
      </w:pPr>
      <w:r w:rsidRPr="003A634C">
        <w:rPr>
          <w:rFonts w:ascii="Times New Roman" w:hAnsi="Times New Roman" w:cs="Times New Roman"/>
          <w:color w:val="000000"/>
          <w:sz w:val="24"/>
          <w:szCs w:val="24"/>
        </w:rPr>
        <w:t xml:space="preserve">«Развитие самодеятельного творчества </w:t>
      </w:r>
    </w:p>
    <w:p w:rsidR="00853D9D" w:rsidRPr="003A634C" w:rsidRDefault="00853D9D" w:rsidP="00853D9D">
      <w:pPr>
        <w:spacing w:after="0" w:line="240" w:lineRule="auto"/>
        <w:ind w:firstLine="9781"/>
        <w:rPr>
          <w:rFonts w:ascii="Times New Roman" w:hAnsi="Times New Roman" w:cs="Times New Roman"/>
          <w:color w:val="000000"/>
          <w:sz w:val="24"/>
          <w:szCs w:val="24"/>
        </w:rPr>
      </w:pPr>
      <w:r w:rsidRPr="003A634C">
        <w:rPr>
          <w:rFonts w:ascii="Times New Roman" w:hAnsi="Times New Roman" w:cs="Times New Roman"/>
          <w:color w:val="000000"/>
          <w:sz w:val="24"/>
          <w:szCs w:val="24"/>
        </w:rPr>
        <w:t xml:space="preserve">и создание условий для реализации </w:t>
      </w:r>
    </w:p>
    <w:p w:rsidR="00853D9D" w:rsidRPr="003A634C" w:rsidRDefault="00853D9D" w:rsidP="00853D9D">
      <w:pPr>
        <w:spacing w:after="0" w:line="240" w:lineRule="auto"/>
        <w:ind w:firstLine="9781"/>
        <w:rPr>
          <w:rFonts w:ascii="Times New Roman" w:hAnsi="Times New Roman" w:cs="Times New Roman"/>
          <w:color w:val="000000"/>
          <w:sz w:val="24"/>
          <w:szCs w:val="24"/>
        </w:rPr>
      </w:pPr>
      <w:r w:rsidRPr="003A634C">
        <w:rPr>
          <w:rFonts w:ascii="Times New Roman" w:hAnsi="Times New Roman" w:cs="Times New Roman"/>
          <w:color w:val="000000"/>
          <w:sz w:val="24"/>
          <w:szCs w:val="24"/>
        </w:rPr>
        <w:t>творческих потребностей населения</w:t>
      </w:r>
    </w:p>
    <w:p w:rsidR="00853D9D" w:rsidRPr="003A634C" w:rsidRDefault="00853D9D" w:rsidP="00853D9D">
      <w:pPr>
        <w:spacing w:after="0" w:line="240" w:lineRule="auto"/>
        <w:ind w:firstLine="9781"/>
        <w:rPr>
          <w:rFonts w:ascii="Times New Roman" w:hAnsi="Times New Roman" w:cs="Times New Roman"/>
          <w:color w:val="000000"/>
          <w:sz w:val="24"/>
          <w:szCs w:val="24"/>
        </w:rPr>
      </w:pPr>
      <w:r w:rsidRPr="003A634C">
        <w:rPr>
          <w:rFonts w:ascii="Times New Roman" w:hAnsi="Times New Roman" w:cs="Times New Roman"/>
          <w:color w:val="000000"/>
          <w:sz w:val="24"/>
          <w:szCs w:val="24"/>
        </w:rPr>
        <w:t xml:space="preserve"> города Пущино. Выполнение отдельных </w:t>
      </w:r>
    </w:p>
    <w:p w:rsidR="00853D9D" w:rsidRPr="003A634C" w:rsidRDefault="00853D9D" w:rsidP="00853D9D">
      <w:pPr>
        <w:spacing w:after="0" w:line="240" w:lineRule="auto"/>
        <w:ind w:firstLine="9781"/>
        <w:rPr>
          <w:rFonts w:ascii="Times New Roman" w:hAnsi="Times New Roman" w:cs="Times New Roman"/>
          <w:color w:val="000000"/>
          <w:sz w:val="24"/>
          <w:szCs w:val="24"/>
        </w:rPr>
      </w:pPr>
      <w:r w:rsidRPr="003A634C">
        <w:rPr>
          <w:rFonts w:ascii="Times New Roman" w:hAnsi="Times New Roman" w:cs="Times New Roman"/>
          <w:color w:val="000000"/>
          <w:sz w:val="24"/>
          <w:szCs w:val="24"/>
        </w:rPr>
        <w:t>функции органов местного самоуправления</w:t>
      </w:r>
    </w:p>
    <w:p w:rsidR="00853D9D" w:rsidRDefault="00853D9D" w:rsidP="00853D9D">
      <w:pPr>
        <w:spacing w:after="0" w:line="240" w:lineRule="auto"/>
        <w:ind w:firstLine="9781"/>
        <w:rPr>
          <w:rFonts w:ascii="Times New Roman" w:hAnsi="Times New Roman" w:cs="Times New Roman"/>
          <w:color w:val="000000"/>
          <w:sz w:val="24"/>
          <w:szCs w:val="24"/>
        </w:rPr>
      </w:pPr>
      <w:r w:rsidRPr="003A634C">
        <w:rPr>
          <w:rFonts w:ascii="Times New Roman" w:hAnsi="Times New Roman" w:cs="Times New Roman"/>
          <w:color w:val="000000"/>
          <w:sz w:val="24"/>
          <w:szCs w:val="24"/>
        </w:rPr>
        <w:t>в сфере культуры и искусства»</w:t>
      </w:r>
    </w:p>
    <w:p w:rsidR="00B77172" w:rsidRPr="003A634C" w:rsidRDefault="00B77172" w:rsidP="00853D9D">
      <w:pPr>
        <w:spacing w:after="0" w:line="240" w:lineRule="auto"/>
        <w:ind w:firstLine="9781"/>
        <w:rPr>
          <w:rFonts w:ascii="Times New Roman" w:hAnsi="Times New Roman" w:cs="Times New Roman"/>
          <w:color w:val="000000"/>
          <w:sz w:val="24"/>
          <w:szCs w:val="24"/>
        </w:rPr>
      </w:pPr>
    </w:p>
    <w:tbl>
      <w:tblPr>
        <w:tblW w:w="15597" w:type="dxa"/>
        <w:tblInd w:w="93" w:type="dxa"/>
        <w:tblLayout w:type="fixed"/>
        <w:tblLook w:val="04A0" w:firstRow="1" w:lastRow="0" w:firstColumn="1" w:lastColumn="0" w:noHBand="0" w:noVBand="1"/>
      </w:tblPr>
      <w:tblGrid>
        <w:gridCol w:w="495"/>
        <w:gridCol w:w="2214"/>
        <w:gridCol w:w="1417"/>
        <w:gridCol w:w="1285"/>
        <w:gridCol w:w="992"/>
        <w:gridCol w:w="851"/>
        <w:gridCol w:w="1134"/>
        <w:gridCol w:w="983"/>
        <w:gridCol w:w="850"/>
        <w:gridCol w:w="851"/>
        <w:gridCol w:w="850"/>
        <w:gridCol w:w="850"/>
        <w:gridCol w:w="1418"/>
        <w:gridCol w:w="1407"/>
      </w:tblGrid>
      <w:tr w:rsidR="00853D9D" w:rsidRPr="003A634C" w:rsidTr="00853D9D">
        <w:trPr>
          <w:trHeight w:val="645"/>
        </w:trPr>
        <w:tc>
          <w:tcPr>
            <w:tcW w:w="495" w:type="dxa"/>
            <w:tcBorders>
              <w:top w:val="nil"/>
              <w:left w:val="nil"/>
              <w:bottom w:val="nil"/>
              <w:right w:val="nil"/>
            </w:tcBorders>
            <w:shd w:val="clear" w:color="auto" w:fill="auto"/>
            <w:noWrap/>
            <w:hideMark/>
          </w:tcPr>
          <w:p w:rsidR="00853D9D" w:rsidRDefault="00853D9D" w:rsidP="00853D9D">
            <w:pPr>
              <w:spacing w:after="0" w:line="240" w:lineRule="auto"/>
              <w:rPr>
                <w:rFonts w:ascii="Times New Roman" w:hAnsi="Times New Roman" w:cs="Times New Roman"/>
                <w:color w:val="000000"/>
                <w:sz w:val="20"/>
                <w:szCs w:val="20"/>
              </w:rPr>
            </w:pPr>
          </w:p>
          <w:p w:rsidR="00B77172" w:rsidRPr="003A634C" w:rsidRDefault="00B77172" w:rsidP="00853D9D">
            <w:pPr>
              <w:spacing w:after="0" w:line="240" w:lineRule="auto"/>
              <w:rPr>
                <w:rFonts w:ascii="Times New Roman" w:hAnsi="Times New Roman" w:cs="Times New Roman"/>
                <w:color w:val="000000"/>
                <w:sz w:val="20"/>
                <w:szCs w:val="20"/>
              </w:rPr>
            </w:pPr>
          </w:p>
        </w:tc>
        <w:tc>
          <w:tcPr>
            <w:tcW w:w="15102" w:type="dxa"/>
            <w:gridSpan w:val="13"/>
            <w:tcBorders>
              <w:top w:val="nil"/>
              <w:left w:val="nil"/>
              <w:bottom w:val="nil"/>
              <w:right w:val="nil"/>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4"/>
                <w:szCs w:val="24"/>
              </w:rPr>
            </w:pPr>
            <w:r w:rsidRPr="003A634C">
              <w:rPr>
                <w:rFonts w:ascii="Times New Roman" w:hAnsi="Times New Roman" w:cs="Times New Roman"/>
                <w:b/>
                <w:bCs/>
                <w:color w:val="000000"/>
                <w:sz w:val="24"/>
                <w:szCs w:val="24"/>
              </w:rPr>
              <w:t xml:space="preserve">Перечень мероприятий подпрограммы </w:t>
            </w:r>
            <w:r w:rsidRPr="003A634C">
              <w:rPr>
                <w:rFonts w:ascii="Times New Roman" w:hAnsi="Times New Roman" w:cs="Times New Roman"/>
                <w:b/>
                <w:bCs/>
                <w:color w:val="000000"/>
                <w:sz w:val="24"/>
                <w:szCs w:val="24"/>
                <w:lang w:val="en-US"/>
              </w:rPr>
              <w:t>III</w:t>
            </w:r>
            <w:r w:rsidRPr="003A634C">
              <w:rPr>
                <w:rFonts w:ascii="Times New Roman" w:hAnsi="Times New Roman" w:cs="Times New Roman"/>
                <w:b/>
                <w:bCs/>
                <w:color w:val="000000"/>
                <w:sz w:val="24"/>
                <w:szCs w:val="24"/>
              </w:rPr>
              <w:t xml:space="preserve"> «Развитие самодеятельного творчества и создание условий для реализации творческих потребностей населения города Пущино. Выполнение отдельных функции органов местного самоуправления в сфере культуры и искусства»</w:t>
            </w:r>
          </w:p>
        </w:tc>
      </w:tr>
      <w:tr w:rsidR="00853D9D" w:rsidRPr="003A634C" w:rsidTr="00853D9D">
        <w:trPr>
          <w:trHeight w:val="285"/>
        </w:trPr>
        <w:tc>
          <w:tcPr>
            <w:tcW w:w="495" w:type="dxa"/>
            <w:tcBorders>
              <w:top w:val="nil"/>
              <w:left w:val="nil"/>
              <w:bottom w:val="single" w:sz="4" w:space="0" w:color="000000"/>
              <w:right w:val="nil"/>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2214" w:type="dxa"/>
            <w:tcBorders>
              <w:top w:val="nil"/>
              <w:left w:val="nil"/>
              <w:bottom w:val="single" w:sz="4" w:space="0" w:color="000000"/>
              <w:right w:val="nil"/>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417" w:type="dxa"/>
            <w:tcBorders>
              <w:top w:val="nil"/>
              <w:left w:val="nil"/>
              <w:bottom w:val="single" w:sz="4" w:space="0" w:color="000000"/>
              <w:right w:val="nil"/>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285" w:type="dxa"/>
            <w:tcBorders>
              <w:top w:val="nil"/>
              <w:left w:val="nil"/>
              <w:bottom w:val="single" w:sz="4" w:space="0" w:color="000000"/>
              <w:right w:val="nil"/>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992" w:type="dxa"/>
            <w:tcBorders>
              <w:top w:val="nil"/>
              <w:left w:val="nil"/>
              <w:bottom w:val="single" w:sz="4" w:space="0" w:color="000000"/>
              <w:right w:val="nil"/>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851" w:type="dxa"/>
            <w:tcBorders>
              <w:top w:val="nil"/>
              <w:left w:val="nil"/>
              <w:bottom w:val="single" w:sz="4" w:space="0" w:color="000000"/>
              <w:right w:val="nil"/>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134" w:type="dxa"/>
            <w:tcBorders>
              <w:top w:val="nil"/>
              <w:left w:val="nil"/>
              <w:bottom w:val="single" w:sz="4" w:space="0" w:color="000000"/>
              <w:right w:val="nil"/>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983" w:type="dxa"/>
            <w:tcBorders>
              <w:top w:val="nil"/>
              <w:left w:val="nil"/>
              <w:bottom w:val="single" w:sz="4" w:space="0" w:color="000000"/>
              <w:right w:val="nil"/>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850" w:type="dxa"/>
            <w:tcBorders>
              <w:top w:val="nil"/>
              <w:left w:val="nil"/>
              <w:bottom w:val="single" w:sz="4" w:space="0" w:color="000000"/>
              <w:right w:val="nil"/>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851" w:type="dxa"/>
            <w:tcBorders>
              <w:top w:val="nil"/>
              <w:left w:val="nil"/>
              <w:bottom w:val="single" w:sz="4" w:space="0" w:color="000000"/>
              <w:right w:val="nil"/>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850" w:type="dxa"/>
            <w:tcBorders>
              <w:top w:val="nil"/>
              <w:left w:val="nil"/>
              <w:bottom w:val="single" w:sz="4" w:space="0" w:color="000000"/>
              <w:right w:val="nil"/>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850" w:type="dxa"/>
            <w:tcBorders>
              <w:top w:val="nil"/>
              <w:left w:val="nil"/>
              <w:bottom w:val="single" w:sz="4" w:space="0" w:color="000000"/>
              <w:right w:val="nil"/>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418" w:type="dxa"/>
            <w:tcBorders>
              <w:top w:val="nil"/>
              <w:left w:val="nil"/>
              <w:bottom w:val="single" w:sz="4" w:space="0" w:color="000000"/>
              <w:right w:val="nil"/>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407" w:type="dxa"/>
            <w:tcBorders>
              <w:top w:val="nil"/>
              <w:left w:val="nil"/>
              <w:bottom w:val="single" w:sz="4" w:space="0" w:color="000000"/>
              <w:right w:val="nil"/>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r>
      <w:tr w:rsidR="00853D9D" w:rsidRPr="003A634C" w:rsidTr="00853D9D">
        <w:trPr>
          <w:trHeight w:val="375"/>
        </w:trPr>
        <w:tc>
          <w:tcPr>
            <w:tcW w:w="49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r w:rsidRPr="003A634C">
              <w:rPr>
                <w:rFonts w:ascii="Times New Roman" w:hAnsi="Times New Roman" w:cs="Times New Roman"/>
                <w:color w:val="000000"/>
                <w:sz w:val="20"/>
                <w:szCs w:val="20"/>
              </w:rPr>
              <w:t>№ п/п</w:t>
            </w:r>
          </w:p>
        </w:tc>
        <w:tc>
          <w:tcPr>
            <w:tcW w:w="221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r w:rsidRPr="003A634C">
              <w:rPr>
                <w:rFonts w:ascii="Times New Roman" w:hAnsi="Times New Roman" w:cs="Times New Roman"/>
                <w:color w:val="000000"/>
                <w:sz w:val="20"/>
                <w:szCs w:val="20"/>
              </w:rPr>
              <w:t>Мероприятия по реализации подпрограммы</w:t>
            </w:r>
          </w:p>
        </w:tc>
        <w:tc>
          <w:tcPr>
            <w:tcW w:w="141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r w:rsidRPr="003A634C">
              <w:rPr>
                <w:rFonts w:ascii="Times New Roman" w:hAnsi="Times New Roman" w:cs="Times New Roman"/>
                <w:color w:val="000000"/>
                <w:sz w:val="20"/>
                <w:szCs w:val="20"/>
              </w:rPr>
              <w:t>Перечень стандартных процедур, обеспечивающих выполнение мероприятия с указанием предельных сроков их исполнения</w:t>
            </w:r>
          </w:p>
        </w:tc>
        <w:tc>
          <w:tcPr>
            <w:tcW w:w="128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r w:rsidRPr="003A634C">
              <w:rPr>
                <w:rFonts w:ascii="Times New Roman" w:hAnsi="Times New Roman" w:cs="Times New Roman"/>
                <w:color w:val="000000"/>
                <w:sz w:val="20"/>
                <w:szCs w:val="20"/>
              </w:rPr>
              <w:t>Источники финансирования</w:t>
            </w:r>
          </w:p>
        </w:tc>
        <w:tc>
          <w:tcPr>
            <w:tcW w:w="99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r w:rsidRPr="003A634C">
              <w:rPr>
                <w:rFonts w:ascii="Times New Roman" w:hAnsi="Times New Roman" w:cs="Times New Roman"/>
                <w:color w:val="000000"/>
                <w:sz w:val="20"/>
                <w:szCs w:val="20"/>
              </w:rPr>
              <w:t>Срок исполнения мероприятия</w:t>
            </w:r>
          </w:p>
        </w:tc>
        <w:tc>
          <w:tcPr>
            <w:tcW w:w="85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r w:rsidRPr="003A634C">
              <w:rPr>
                <w:rFonts w:ascii="Times New Roman" w:hAnsi="Times New Roman" w:cs="Times New Roman"/>
                <w:color w:val="000000"/>
                <w:sz w:val="20"/>
                <w:szCs w:val="20"/>
              </w:rPr>
              <w:t xml:space="preserve">Объем финансирования в 2013 году (тыс. </w:t>
            </w:r>
            <w:proofErr w:type="spellStart"/>
            <w:r w:rsidRPr="003A634C">
              <w:rPr>
                <w:rFonts w:ascii="Times New Roman" w:hAnsi="Times New Roman" w:cs="Times New Roman"/>
                <w:color w:val="000000"/>
                <w:sz w:val="20"/>
                <w:szCs w:val="20"/>
              </w:rPr>
              <w:t>руб</w:t>
            </w:r>
            <w:proofErr w:type="spellEnd"/>
            <w:r w:rsidRPr="003A634C">
              <w:rPr>
                <w:rFonts w:ascii="Times New Roman" w:hAnsi="Times New Roman" w:cs="Times New Roman"/>
                <w:color w:val="000000"/>
                <w:sz w:val="20"/>
                <w:szCs w:val="20"/>
              </w:rPr>
              <w:t>)</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r w:rsidRPr="003A634C">
              <w:rPr>
                <w:rFonts w:ascii="Times New Roman" w:hAnsi="Times New Roman" w:cs="Times New Roman"/>
                <w:color w:val="000000"/>
                <w:sz w:val="20"/>
                <w:szCs w:val="20"/>
              </w:rPr>
              <w:t>Всего, (</w:t>
            </w:r>
            <w:proofErr w:type="spellStart"/>
            <w:r w:rsidRPr="003A634C">
              <w:rPr>
                <w:rFonts w:ascii="Times New Roman" w:hAnsi="Times New Roman" w:cs="Times New Roman"/>
                <w:color w:val="000000"/>
                <w:sz w:val="20"/>
                <w:szCs w:val="20"/>
              </w:rPr>
              <w:t>тыс.руб</w:t>
            </w:r>
            <w:proofErr w:type="spellEnd"/>
            <w:r w:rsidRPr="003A634C">
              <w:rPr>
                <w:rFonts w:ascii="Times New Roman" w:hAnsi="Times New Roman" w:cs="Times New Roman"/>
                <w:color w:val="000000"/>
                <w:sz w:val="20"/>
                <w:szCs w:val="20"/>
              </w:rPr>
              <w:t>)</w:t>
            </w:r>
          </w:p>
        </w:tc>
        <w:tc>
          <w:tcPr>
            <w:tcW w:w="4384" w:type="dxa"/>
            <w:gridSpan w:val="5"/>
            <w:tcBorders>
              <w:top w:val="single" w:sz="4" w:space="0" w:color="000000"/>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r w:rsidRPr="003A634C">
              <w:rPr>
                <w:rFonts w:ascii="Times New Roman" w:hAnsi="Times New Roman" w:cs="Times New Roman"/>
                <w:color w:val="000000"/>
                <w:sz w:val="20"/>
                <w:szCs w:val="20"/>
              </w:rPr>
              <w:t>Объем финансирования по годам, (</w:t>
            </w:r>
            <w:proofErr w:type="spellStart"/>
            <w:r w:rsidRPr="003A634C">
              <w:rPr>
                <w:rFonts w:ascii="Times New Roman" w:hAnsi="Times New Roman" w:cs="Times New Roman"/>
                <w:color w:val="000000"/>
                <w:sz w:val="20"/>
                <w:szCs w:val="20"/>
              </w:rPr>
              <w:t>тыс.руб</w:t>
            </w:r>
            <w:proofErr w:type="spellEnd"/>
            <w:r w:rsidRPr="003A634C">
              <w:rPr>
                <w:rFonts w:ascii="Times New Roman" w:hAnsi="Times New Roman" w:cs="Times New Roman"/>
                <w:color w:val="000000"/>
                <w:sz w:val="20"/>
                <w:szCs w:val="20"/>
              </w:rPr>
              <w:t>)</w:t>
            </w:r>
          </w:p>
        </w:tc>
        <w:tc>
          <w:tcPr>
            <w:tcW w:w="141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r w:rsidRPr="003A634C">
              <w:rPr>
                <w:rFonts w:ascii="Times New Roman" w:hAnsi="Times New Roman" w:cs="Times New Roman"/>
                <w:color w:val="000000"/>
                <w:sz w:val="20"/>
                <w:szCs w:val="20"/>
              </w:rPr>
              <w:t>Ответственный за выполнение мероприятия подпрограммы</w:t>
            </w:r>
          </w:p>
        </w:tc>
        <w:tc>
          <w:tcPr>
            <w:tcW w:w="140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r w:rsidRPr="003A634C">
              <w:rPr>
                <w:rFonts w:ascii="Times New Roman" w:hAnsi="Times New Roman" w:cs="Times New Roman"/>
                <w:color w:val="000000"/>
                <w:sz w:val="20"/>
                <w:szCs w:val="20"/>
              </w:rPr>
              <w:t>Результаты выполнения подпрограммы</w:t>
            </w:r>
          </w:p>
        </w:tc>
      </w:tr>
      <w:tr w:rsidR="00853D9D" w:rsidRPr="003A634C" w:rsidTr="00853D9D">
        <w:trPr>
          <w:trHeight w:val="795"/>
        </w:trPr>
        <w:tc>
          <w:tcPr>
            <w:tcW w:w="495"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2214"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1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99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851"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134"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983" w:type="dxa"/>
            <w:tcBorders>
              <w:top w:val="nil"/>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r w:rsidRPr="003A634C">
              <w:rPr>
                <w:rFonts w:ascii="Times New Roman" w:hAnsi="Times New Roman" w:cs="Times New Roman"/>
                <w:color w:val="000000"/>
                <w:sz w:val="20"/>
                <w:szCs w:val="20"/>
              </w:rPr>
              <w:t>2014</w:t>
            </w:r>
          </w:p>
        </w:tc>
        <w:tc>
          <w:tcPr>
            <w:tcW w:w="850" w:type="dxa"/>
            <w:tcBorders>
              <w:top w:val="nil"/>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r w:rsidRPr="003A634C">
              <w:rPr>
                <w:rFonts w:ascii="Times New Roman" w:hAnsi="Times New Roman" w:cs="Times New Roman"/>
                <w:color w:val="000000"/>
                <w:sz w:val="20"/>
                <w:szCs w:val="20"/>
              </w:rPr>
              <w:t>2015</w:t>
            </w:r>
          </w:p>
        </w:tc>
        <w:tc>
          <w:tcPr>
            <w:tcW w:w="851" w:type="dxa"/>
            <w:tcBorders>
              <w:top w:val="nil"/>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r w:rsidRPr="003A634C">
              <w:rPr>
                <w:rFonts w:ascii="Times New Roman" w:hAnsi="Times New Roman" w:cs="Times New Roman"/>
                <w:color w:val="000000"/>
                <w:sz w:val="20"/>
                <w:szCs w:val="20"/>
              </w:rPr>
              <w:t>2016</w:t>
            </w:r>
          </w:p>
        </w:tc>
        <w:tc>
          <w:tcPr>
            <w:tcW w:w="850" w:type="dxa"/>
            <w:tcBorders>
              <w:top w:val="nil"/>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r w:rsidRPr="003A634C">
              <w:rPr>
                <w:rFonts w:ascii="Times New Roman" w:hAnsi="Times New Roman" w:cs="Times New Roman"/>
                <w:color w:val="000000"/>
                <w:sz w:val="20"/>
                <w:szCs w:val="20"/>
              </w:rPr>
              <w:t>2017</w:t>
            </w:r>
          </w:p>
        </w:tc>
        <w:tc>
          <w:tcPr>
            <w:tcW w:w="850" w:type="dxa"/>
            <w:tcBorders>
              <w:top w:val="nil"/>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r w:rsidRPr="003A634C">
              <w:rPr>
                <w:rFonts w:ascii="Times New Roman" w:hAnsi="Times New Roman" w:cs="Times New Roman"/>
                <w:color w:val="000000"/>
                <w:sz w:val="20"/>
                <w:szCs w:val="20"/>
              </w:rPr>
              <w:t>2018</w:t>
            </w:r>
          </w:p>
        </w:tc>
        <w:tc>
          <w:tcPr>
            <w:tcW w:w="1418"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0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r>
      <w:tr w:rsidR="00853D9D" w:rsidRPr="003A634C" w:rsidTr="00853D9D">
        <w:trPr>
          <w:trHeight w:val="420"/>
        </w:trPr>
        <w:tc>
          <w:tcPr>
            <w:tcW w:w="495" w:type="dxa"/>
            <w:tcBorders>
              <w:top w:val="nil"/>
              <w:left w:val="single" w:sz="4" w:space="0" w:color="000000"/>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r w:rsidRPr="003A634C">
              <w:rPr>
                <w:rFonts w:ascii="Times New Roman" w:hAnsi="Times New Roman" w:cs="Times New Roman"/>
                <w:color w:val="000000"/>
                <w:sz w:val="20"/>
                <w:szCs w:val="20"/>
              </w:rPr>
              <w:t>1</w:t>
            </w:r>
          </w:p>
        </w:tc>
        <w:tc>
          <w:tcPr>
            <w:tcW w:w="2214" w:type="dxa"/>
            <w:tcBorders>
              <w:top w:val="nil"/>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r w:rsidRPr="003A634C">
              <w:rPr>
                <w:rFonts w:ascii="Times New Roman" w:hAnsi="Times New Roman" w:cs="Times New Roman"/>
                <w:color w:val="000000"/>
                <w:sz w:val="20"/>
                <w:szCs w:val="20"/>
              </w:rPr>
              <w:t>2</w:t>
            </w:r>
          </w:p>
        </w:tc>
        <w:tc>
          <w:tcPr>
            <w:tcW w:w="1417" w:type="dxa"/>
            <w:tcBorders>
              <w:top w:val="nil"/>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r w:rsidRPr="003A634C">
              <w:rPr>
                <w:rFonts w:ascii="Times New Roman" w:hAnsi="Times New Roman" w:cs="Times New Roman"/>
                <w:color w:val="000000"/>
                <w:sz w:val="20"/>
                <w:szCs w:val="20"/>
              </w:rPr>
              <w:t>3</w:t>
            </w:r>
          </w:p>
        </w:tc>
        <w:tc>
          <w:tcPr>
            <w:tcW w:w="1285" w:type="dxa"/>
            <w:tcBorders>
              <w:top w:val="nil"/>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r w:rsidRPr="003A634C">
              <w:rPr>
                <w:rFonts w:ascii="Times New Roman" w:hAnsi="Times New Roman" w:cs="Times New Roman"/>
                <w:color w:val="000000"/>
                <w:sz w:val="20"/>
                <w:szCs w:val="20"/>
              </w:rPr>
              <w:t>4</w:t>
            </w:r>
          </w:p>
        </w:tc>
        <w:tc>
          <w:tcPr>
            <w:tcW w:w="992" w:type="dxa"/>
            <w:tcBorders>
              <w:top w:val="nil"/>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r w:rsidRPr="003A634C">
              <w:rPr>
                <w:rFonts w:ascii="Times New Roman" w:hAnsi="Times New Roman" w:cs="Times New Roman"/>
                <w:color w:val="000000"/>
                <w:sz w:val="20"/>
                <w:szCs w:val="20"/>
              </w:rPr>
              <w:t>5</w:t>
            </w:r>
          </w:p>
        </w:tc>
        <w:tc>
          <w:tcPr>
            <w:tcW w:w="851"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center"/>
              <w:rPr>
                <w:rFonts w:ascii="Times New Roman" w:hAnsi="Times New Roman" w:cs="Times New Roman"/>
                <w:color w:val="000000"/>
                <w:sz w:val="20"/>
                <w:szCs w:val="20"/>
              </w:rPr>
            </w:pPr>
            <w:r w:rsidRPr="003A634C">
              <w:rPr>
                <w:rFonts w:ascii="Times New Roman" w:hAnsi="Times New Roman" w:cs="Times New Roman"/>
                <w:color w:val="000000"/>
                <w:sz w:val="20"/>
                <w:szCs w:val="20"/>
              </w:rPr>
              <w:t>6</w:t>
            </w:r>
          </w:p>
        </w:tc>
        <w:tc>
          <w:tcPr>
            <w:tcW w:w="1134"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center"/>
              <w:rPr>
                <w:rFonts w:ascii="Times New Roman" w:hAnsi="Times New Roman" w:cs="Times New Roman"/>
                <w:color w:val="000000"/>
                <w:sz w:val="20"/>
                <w:szCs w:val="20"/>
              </w:rPr>
            </w:pPr>
            <w:r w:rsidRPr="003A634C">
              <w:rPr>
                <w:rFonts w:ascii="Times New Roman" w:hAnsi="Times New Roman" w:cs="Times New Roman"/>
                <w:color w:val="000000"/>
                <w:sz w:val="20"/>
                <w:szCs w:val="20"/>
              </w:rPr>
              <w:t>7</w:t>
            </w:r>
          </w:p>
        </w:tc>
        <w:tc>
          <w:tcPr>
            <w:tcW w:w="983"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center"/>
              <w:rPr>
                <w:rFonts w:ascii="Times New Roman" w:hAnsi="Times New Roman" w:cs="Times New Roman"/>
                <w:color w:val="000000"/>
                <w:sz w:val="20"/>
                <w:szCs w:val="20"/>
              </w:rPr>
            </w:pPr>
            <w:r w:rsidRPr="003A634C">
              <w:rPr>
                <w:rFonts w:ascii="Times New Roman" w:hAnsi="Times New Roman" w:cs="Times New Roman"/>
                <w:color w:val="000000"/>
                <w:sz w:val="20"/>
                <w:szCs w:val="20"/>
              </w:rPr>
              <w:t>8</w:t>
            </w:r>
          </w:p>
        </w:tc>
        <w:tc>
          <w:tcPr>
            <w:tcW w:w="850"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center"/>
              <w:rPr>
                <w:rFonts w:ascii="Times New Roman" w:hAnsi="Times New Roman" w:cs="Times New Roman"/>
                <w:color w:val="000000"/>
                <w:sz w:val="20"/>
                <w:szCs w:val="20"/>
              </w:rPr>
            </w:pPr>
            <w:r w:rsidRPr="003A634C">
              <w:rPr>
                <w:rFonts w:ascii="Times New Roman" w:hAnsi="Times New Roman" w:cs="Times New Roman"/>
                <w:color w:val="000000"/>
                <w:sz w:val="20"/>
                <w:szCs w:val="20"/>
              </w:rPr>
              <w:t>9</w:t>
            </w:r>
          </w:p>
        </w:tc>
        <w:tc>
          <w:tcPr>
            <w:tcW w:w="851"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center"/>
              <w:rPr>
                <w:rFonts w:ascii="Times New Roman" w:hAnsi="Times New Roman" w:cs="Times New Roman"/>
                <w:color w:val="000000"/>
                <w:sz w:val="20"/>
                <w:szCs w:val="20"/>
              </w:rPr>
            </w:pPr>
            <w:r w:rsidRPr="003A634C">
              <w:rPr>
                <w:rFonts w:ascii="Times New Roman" w:hAnsi="Times New Roman" w:cs="Times New Roman"/>
                <w:color w:val="000000"/>
                <w:sz w:val="20"/>
                <w:szCs w:val="20"/>
              </w:rPr>
              <w:t>10</w:t>
            </w:r>
          </w:p>
        </w:tc>
        <w:tc>
          <w:tcPr>
            <w:tcW w:w="850"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center"/>
              <w:rPr>
                <w:rFonts w:ascii="Times New Roman" w:hAnsi="Times New Roman" w:cs="Times New Roman"/>
                <w:color w:val="000000"/>
                <w:sz w:val="20"/>
                <w:szCs w:val="20"/>
              </w:rPr>
            </w:pPr>
            <w:r w:rsidRPr="003A634C">
              <w:rPr>
                <w:rFonts w:ascii="Times New Roman" w:hAnsi="Times New Roman" w:cs="Times New Roman"/>
                <w:color w:val="000000"/>
                <w:sz w:val="20"/>
                <w:szCs w:val="20"/>
              </w:rPr>
              <w:t>11</w:t>
            </w:r>
          </w:p>
        </w:tc>
        <w:tc>
          <w:tcPr>
            <w:tcW w:w="850"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center"/>
              <w:rPr>
                <w:rFonts w:ascii="Times New Roman" w:hAnsi="Times New Roman" w:cs="Times New Roman"/>
                <w:color w:val="000000"/>
                <w:sz w:val="20"/>
                <w:szCs w:val="20"/>
              </w:rPr>
            </w:pPr>
            <w:r w:rsidRPr="003A634C">
              <w:rPr>
                <w:rFonts w:ascii="Times New Roman" w:hAnsi="Times New Roman" w:cs="Times New Roman"/>
                <w:color w:val="000000"/>
                <w:sz w:val="20"/>
                <w:szCs w:val="20"/>
              </w:rPr>
              <w:t>12</w:t>
            </w:r>
          </w:p>
        </w:tc>
        <w:tc>
          <w:tcPr>
            <w:tcW w:w="1418" w:type="dxa"/>
            <w:tcBorders>
              <w:top w:val="nil"/>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r w:rsidRPr="003A634C">
              <w:rPr>
                <w:rFonts w:ascii="Times New Roman" w:hAnsi="Times New Roman" w:cs="Times New Roman"/>
                <w:color w:val="000000"/>
                <w:sz w:val="20"/>
                <w:szCs w:val="20"/>
              </w:rPr>
              <w:t>13</w:t>
            </w:r>
          </w:p>
        </w:tc>
        <w:tc>
          <w:tcPr>
            <w:tcW w:w="1407" w:type="dxa"/>
            <w:tcBorders>
              <w:top w:val="nil"/>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r w:rsidRPr="003A634C">
              <w:rPr>
                <w:rFonts w:ascii="Times New Roman" w:hAnsi="Times New Roman" w:cs="Times New Roman"/>
                <w:color w:val="000000"/>
                <w:sz w:val="20"/>
                <w:szCs w:val="20"/>
              </w:rPr>
              <w:t>14</w:t>
            </w:r>
          </w:p>
        </w:tc>
      </w:tr>
      <w:tr w:rsidR="00FC00CD" w:rsidRPr="003A634C" w:rsidTr="00853D9D">
        <w:trPr>
          <w:trHeight w:val="987"/>
        </w:trPr>
        <w:tc>
          <w:tcPr>
            <w:tcW w:w="495" w:type="dxa"/>
            <w:tcBorders>
              <w:top w:val="nil"/>
              <w:left w:val="single" w:sz="4" w:space="0" w:color="000000"/>
              <w:bottom w:val="single" w:sz="4" w:space="0" w:color="000000"/>
              <w:right w:val="single" w:sz="4" w:space="0" w:color="000000"/>
            </w:tcBorders>
            <w:shd w:val="clear" w:color="auto" w:fill="auto"/>
          </w:tcPr>
          <w:p w:rsidR="00FC00CD" w:rsidRPr="003A634C" w:rsidRDefault="00FC00CD" w:rsidP="00853D9D">
            <w:pPr>
              <w:spacing w:after="0" w:line="240" w:lineRule="auto"/>
              <w:rPr>
                <w:rFonts w:ascii="Times New Roman" w:hAnsi="Times New Roman" w:cs="Times New Roman"/>
                <w:color w:val="000000"/>
                <w:sz w:val="20"/>
                <w:szCs w:val="20"/>
              </w:rPr>
            </w:pPr>
          </w:p>
        </w:tc>
        <w:tc>
          <w:tcPr>
            <w:tcW w:w="2214" w:type="dxa"/>
            <w:tcBorders>
              <w:top w:val="nil"/>
              <w:left w:val="single" w:sz="4" w:space="0" w:color="000000"/>
              <w:bottom w:val="single" w:sz="4" w:space="0" w:color="000000"/>
              <w:right w:val="single" w:sz="4" w:space="0" w:color="000000"/>
            </w:tcBorders>
            <w:shd w:val="clear" w:color="auto" w:fill="auto"/>
          </w:tcPr>
          <w:p w:rsidR="00FC00CD" w:rsidRPr="003A634C" w:rsidRDefault="00FC00CD" w:rsidP="00853D9D">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Задача 1 Обеспечение роста численности культурно-массовых и досуговых мероприятий</w:t>
            </w:r>
          </w:p>
        </w:tc>
        <w:tc>
          <w:tcPr>
            <w:tcW w:w="1417" w:type="dxa"/>
            <w:tcBorders>
              <w:top w:val="nil"/>
              <w:left w:val="single" w:sz="4" w:space="0" w:color="000000"/>
              <w:bottom w:val="single" w:sz="4" w:space="0" w:color="000000"/>
              <w:right w:val="single" w:sz="4" w:space="0" w:color="000000"/>
            </w:tcBorders>
            <w:shd w:val="clear" w:color="auto" w:fill="auto"/>
          </w:tcPr>
          <w:p w:rsidR="00FC00CD" w:rsidRPr="003A634C" w:rsidRDefault="00FC00C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tcPr>
          <w:p w:rsidR="00FC00CD" w:rsidRPr="003A634C" w:rsidRDefault="00FC00CD" w:rsidP="00853D9D">
            <w:pPr>
              <w:spacing w:after="0" w:line="240" w:lineRule="auto"/>
              <w:rPr>
                <w:rFonts w:ascii="Times New Roman" w:hAnsi="Times New Roman" w:cs="Times New Roman"/>
                <w:color w:val="000000"/>
                <w:sz w:val="20"/>
                <w:szCs w:val="20"/>
              </w:rPr>
            </w:pPr>
          </w:p>
        </w:tc>
        <w:tc>
          <w:tcPr>
            <w:tcW w:w="992" w:type="dxa"/>
            <w:tcBorders>
              <w:top w:val="nil"/>
              <w:left w:val="nil"/>
              <w:bottom w:val="single" w:sz="4" w:space="0" w:color="000000"/>
              <w:right w:val="nil"/>
            </w:tcBorders>
            <w:shd w:val="clear" w:color="auto" w:fill="auto"/>
          </w:tcPr>
          <w:p w:rsidR="00FC00CD" w:rsidRPr="003A634C" w:rsidRDefault="00FC00CD" w:rsidP="00853D9D">
            <w:pPr>
              <w:spacing w:after="0" w:line="240" w:lineRule="auto"/>
              <w:rPr>
                <w:rFonts w:ascii="Times New Roman" w:hAnsi="Times New Roman" w:cs="Times New Roman"/>
                <w:color w:val="000000"/>
                <w:sz w:val="20"/>
                <w:szCs w:val="20"/>
              </w:rPr>
            </w:pPr>
          </w:p>
        </w:tc>
        <w:tc>
          <w:tcPr>
            <w:tcW w:w="851" w:type="dxa"/>
            <w:tcBorders>
              <w:top w:val="nil"/>
              <w:left w:val="single" w:sz="4" w:space="0" w:color="000000"/>
              <w:bottom w:val="single" w:sz="4" w:space="0" w:color="000000"/>
              <w:right w:val="single" w:sz="4" w:space="0" w:color="000000"/>
            </w:tcBorders>
            <w:shd w:val="clear" w:color="auto" w:fill="auto"/>
            <w:noWrap/>
          </w:tcPr>
          <w:p w:rsidR="00FC00CD" w:rsidRPr="003A634C" w:rsidRDefault="00FC00CD" w:rsidP="00853D9D">
            <w:pPr>
              <w:spacing w:after="0" w:line="240" w:lineRule="auto"/>
              <w:rPr>
                <w:rFonts w:ascii="Times New Roman" w:hAnsi="Times New Roman" w:cs="Times New Roman"/>
                <w:color w:val="000000"/>
                <w:sz w:val="20"/>
                <w:szCs w:val="20"/>
              </w:rPr>
            </w:pPr>
          </w:p>
        </w:tc>
        <w:tc>
          <w:tcPr>
            <w:tcW w:w="1134" w:type="dxa"/>
            <w:tcBorders>
              <w:top w:val="nil"/>
              <w:left w:val="nil"/>
              <w:bottom w:val="single" w:sz="4" w:space="0" w:color="000000"/>
              <w:right w:val="single" w:sz="4" w:space="0" w:color="000000"/>
            </w:tcBorders>
            <w:shd w:val="clear" w:color="auto" w:fill="auto"/>
            <w:noWrap/>
          </w:tcPr>
          <w:p w:rsidR="00FC00CD" w:rsidRPr="003A634C" w:rsidRDefault="00FC00CD" w:rsidP="00853D9D">
            <w:pPr>
              <w:spacing w:after="0" w:line="240" w:lineRule="auto"/>
              <w:jc w:val="right"/>
              <w:rPr>
                <w:rFonts w:ascii="Times New Roman" w:hAnsi="Times New Roman" w:cs="Times New Roman"/>
                <w:color w:val="000000"/>
                <w:sz w:val="20"/>
                <w:szCs w:val="20"/>
              </w:rPr>
            </w:pPr>
          </w:p>
        </w:tc>
        <w:tc>
          <w:tcPr>
            <w:tcW w:w="983" w:type="dxa"/>
            <w:tcBorders>
              <w:top w:val="nil"/>
              <w:left w:val="nil"/>
              <w:bottom w:val="single" w:sz="4" w:space="0" w:color="000000"/>
              <w:right w:val="single" w:sz="4" w:space="0" w:color="000000"/>
            </w:tcBorders>
            <w:shd w:val="clear" w:color="auto" w:fill="auto"/>
            <w:noWrap/>
          </w:tcPr>
          <w:p w:rsidR="00FC00CD" w:rsidRPr="003A634C" w:rsidRDefault="00FC00CD" w:rsidP="00853D9D">
            <w:pPr>
              <w:spacing w:after="0" w:line="240" w:lineRule="auto"/>
              <w:jc w:val="right"/>
              <w:rPr>
                <w:rFonts w:ascii="Times New Roman" w:hAnsi="Times New Roman" w:cs="Times New Roman"/>
                <w:color w:val="000000"/>
                <w:sz w:val="20"/>
                <w:szCs w:val="20"/>
              </w:rPr>
            </w:pPr>
          </w:p>
        </w:tc>
        <w:tc>
          <w:tcPr>
            <w:tcW w:w="850" w:type="dxa"/>
            <w:tcBorders>
              <w:top w:val="nil"/>
              <w:left w:val="nil"/>
              <w:bottom w:val="single" w:sz="4" w:space="0" w:color="000000"/>
              <w:right w:val="single" w:sz="4" w:space="0" w:color="000000"/>
            </w:tcBorders>
            <w:shd w:val="clear" w:color="auto" w:fill="auto"/>
            <w:noWrap/>
          </w:tcPr>
          <w:p w:rsidR="00FC00CD" w:rsidRPr="003A634C" w:rsidRDefault="00FC00CD" w:rsidP="00853D9D">
            <w:pPr>
              <w:spacing w:after="0" w:line="240" w:lineRule="auto"/>
              <w:jc w:val="right"/>
              <w:rPr>
                <w:rFonts w:ascii="Times New Roman" w:hAnsi="Times New Roman" w:cs="Times New Roman"/>
                <w:color w:val="000000"/>
                <w:sz w:val="20"/>
                <w:szCs w:val="20"/>
              </w:rPr>
            </w:pPr>
          </w:p>
        </w:tc>
        <w:tc>
          <w:tcPr>
            <w:tcW w:w="851" w:type="dxa"/>
            <w:tcBorders>
              <w:top w:val="nil"/>
              <w:left w:val="nil"/>
              <w:bottom w:val="single" w:sz="4" w:space="0" w:color="000000"/>
              <w:right w:val="single" w:sz="4" w:space="0" w:color="000000"/>
            </w:tcBorders>
            <w:shd w:val="clear" w:color="auto" w:fill="auto"/>
            <w:noWrap/>
          </w:tcPr>
          <w:p w:rsidR="00FC00CD" w:rsidRPr="003A634C" w:rsidRDefault="00FC00CD" w:rsidP="00853D9D">
            <w:pPr>
              <w:spacing w:after="0" w:line="240" w:lineRule="auto"/>
              <w:jc w:val="right"/>
              <w:rPr>
                <w:rFonts w:ascii="Times New Roman" w:hAnsi="Times New Roman" w:cs="Times New Roman"/>
                <w:color w:val="000000"/>
                <w:sz w:val="20"/>
                <w:szCs w:val="20"/>
              </w:rPr>
            </w:pPr>
          </w:p>
        </w:tc>
        <w:tc>
          <w:tcPr>
            <w:tcW w:w="850" w:type="dxa"/>
            <w:tcBorders>
              <w:top w:val="nil"/>
              <w:left w:val="nil"/>
              <w:bottom w:val="single" w:sz="4" w:space="0" w:color="000000"/>
              <w:right w:val="single" w:sz="4" w:space="0" w:color="000000"/>
            </w:tcBorders>
            <w:shd w:val="clear" w:color="auto" w:fill="auto"/>
            <w:noWrap/>
          </w:tcPr>
          <w:p w:rsidR="00FC00CD" w:rsidRPr="003A634C" w:rsidRDefault="00FC00CD" w:rsidP="00853D9D">
            <w:pPr>
              <w:spacing w:after="0" w:line="240" w:lineRule="auto"/>
              <w:jc w:val="right"/>
              <w:rPr>
                <w:rFonts w:ascii="Times New Roman" w:hAnsi="Times New Roman" w:cs="Times New Roman"/>
                <w:color w:val="000000"/>
                <w:sz w:val="20"/>
                <w:szCs w:val="20"/>
              </w:rPr>
            </w:pPr>
          </w:p>
        </w:tc>
        <w:tc>
          <w:tcPr>
            <w:tcW w:w="850" w:type="dxa"/>
            <w:tcBorders>
              <w:top w:val="nil"/>
              <w:left w:val="nil"/>
              <w:bottom w:val="single" w:sz="4" w:space="0" w:color="000000"/>
              <w:right w:val="single" w:sz="4" w:space="0" w:color="000000"/>
            </w:tcBorders>
            <w:shd w:val="clear" w:color="auto" w:fill="auto"/>
            <w:noWrap/>
          </w:tcPr>
          <w:p w:rsidR="00FC00CD" w:rsidRPr="003A634C" w:rsidRDefault="00FC00CD" w:rsidP="00853D9D">
            <w:pPr>
              <w:spacing w:after="0" w:line="240" w:lineRule="auto"/>
              <w:jc w:val="right"/>
              <w:rPr>
                <w:rFonts w:ascii="Times New Roman" w:hAnsi="Times New Roman" w:cs="Times New Roman"/>
                <w:color w:val="000000"/>
                <w:sz w:val="20"/>
                <w:szCs w:val="20"/>
              </w:rPr>
            </w:pPr>
          </w:p>
        </w:tc>
        <w:tc>
          <w:tcPr>
            <w:tcW w:w="1418" w:type="dxa"/>
            <w:tcBorders>
              <w:top w:val="nil"/>
              <w:left w:val="nil"/>
              <w:bottom w:val="single" w:sz="4" w:space="0" w:color="000000"/>
              <w:right w:val="single" w:sz="4" w:space="0" w:color="000000"/>
            </w:tcBorders>
            <w:shd w:val="clear" w:color="auto" w:fill="auto"/>
            <w:vAlign w:val="center"/>
          </w:tcPr>
          <w:p w:rsidR="00FC00CD" w:rsidRPr="003A634C" w:rsidRDefault="00FC00CD" w:rsidP="00853D9D">
            <w:pPr>
              <w:spacing w:after="0" w:line="240" w:lineRule="auto"/>
              <w:jc w:val="center"/>
              <w:rPr>
                <w:rFonts w:ascii="Times New Roman" w:hAnsi="Times New Roman" w:cs="Times New Roman"/>
                <w:color w:val="000000"/>
                <w:sz w:val="20"/>
                <w:szCs w:val="20"/>
              </w:rPr>
            </w:pPr>
          </w:p>
        </w:tc>
        <w:tc>
          <w:tcPr>
            <w:tcW w:w="1407" w:type="dxa"/>
            <w:tcBorders>
              <w:top w:val="nil"/>
              <w:left w:val="single" w:sz="4" w:space="0" w:color="000000"/>
              <w:bottom w:val="single" w:sz="4" w:space="0" w:color="000000"/>
              <w:right w:val="single" w:sz="4" w:space="0" w:color="000000"/>
            </w:tcBorders>
            <w:shd w:val="clear" w:color="auto" w:fill="auto"/>
            <w:vAlign w:val="center"/>
          </w:tcPr>
          <w:p w:rsidR="00FC00CD" w:rsidRPr="003A634C" w:rsidRDefault="00FC00CD" w:rsidP="00853D9D">
            <w:pPr>
              <w:spacing w:after="0" w:line="240" w:lineRule="auto"/>
              <w:jc w:val="center"/>
              <w:rPr>
                <w:rFonts w:ascii="Times New Roman" w:hAnsi="Times New Roman" w:cs="Times New Roman"/>
                <w:color w:val="000000"/>
                <w:sz w:val="20"/>
                <w:szCs w:val="20"/>
              </w:rPr>
            </w:pPr>
          </w:p>
        </w:tc>
      </w:tr>
      <w:tr w:rsidR="00853D9D" w:rsidRPr="003A634C" w:rsidTr="00D96F3A">
        <w:trPr>
          <w:trHeight w:val="985"/>
        </w:trPr>
        <w:tc>
          <w:tcPr>
            <w:tcW w:w="495"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FC00CD" w:rsidP="00853D9D">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w:t>
            </w:r>
            <w:r w:rsidR="00853D9D" w:rsidRPr="003A634C">
              <w:rPr>
                <w:rFonts w:ascii="Times New Roman" w:hAnsi="Times New Roman" w:cs="Times New Roman"/>
                <w:color w:val="000000"/>
                <w:sz w:val="20"/>
                <w:szCs w:val="20"/>
              </w:rPr>
              <w:t>1</w:t>
            </w:r>
          </w:p>
        </w:tc>
        <w:tc>
          <w:tcPr>
            <w:tcW w:w="2214"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xml:space="preserve">Обеспечение выполнение функций муниципального учреждения клубного </w:t>
            </w:r>
            <w:r w:rsidRPr="003A634C">
              <w:rPr>
                <w:rFonts w:ascii="Times New Roman" w:hAnsi="Times New Roman" w:cs="Times New Roman"/>
                <w:color w:val="000000"/>
                <w:sz w:val="20"/>
                <w:szCs w:val="20"/>
              </w:rPr>
              <w:lastRenderedPageBreak/>
              <w:t>типа, в том числе по оказанию муниципальной услуги в рамках муниципального задания.</w:t>
            </w:r>
          </w:p>
        </w:tc>
        <w:tc>
          <w:tcPr>
            <w:tcW w:w="1417"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Средства бюджета Московской области</w:t>
            </w:r>
          </w:p>
        </w:tc>
        <w:tc>
          <w:tcPr>
            <w:tcW w:w="992" w:type="dxa"/>
            <w:vMerge w:val="restart"/>
            <w:tcBorders>
              <w:top w:val="nil"/>
              <w:left w:val="nil"/>
              <w:bottom w:val="single" w:sz="4" w:space="0" w:color="000000"/>
              <w:right w:val="nil"/>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851" w:type="dxa"/>
            <w:tcBorders>
              <w:top w:val="nil"/>
              <w:left w:val="single" w:sz="4" w:space="0" w:color="000000"/>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134" w:type="dxa"/>
            <w:tcBorders>
              <w:top w:val="nil"/>
              <w:left w:val="nil"/>
              <w:bottom w:val="single" w:sz="4" w:space="0" w:color="000000"/>
              <w:right w:val="single" w:sz="4" w:space="0" w:color="000000"/>
            </w:tcBorders>
            <w:shd w:val="clear" w:color="auto" w:fill="auto"/>
            <w:noWrap/>
            <w:hideMark/>
          </w:tcPr>
          <w:p w:rsidR="00853D9D" w:rsidRPr="003A634C" w:rsidRDefault="00D96F3A" w:rsidP="00D96F3A">
            <w:pPr>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858</w:t>
            </w:r>
          </w:p>
        </w:tc>
        <w:tc>
          <w:tcPr>
            <w:tcW w:w="983"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391</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1" w:type="dxa"/>
            <w:tcBorders>
              <w:top w:val="nil"/>
              <w:left w:val="nil"/>
              <w:bottom w:val="single" w:sz="4" w:space="0" w:color="000000"/>
              <w:right w:val="single" w:sz="4" w:space="0" w:color="000000"/>
            </w:tcBorders>
            <w:shd w:val="clear" w:color="auto" w:fill="auto"/>
            <w:noWrap/>
            <w:hideMark/>
          </w:tcPr>
          <w:p w:rsidR="00853D9D" w:rsidRPr="003A634C" w:rsidRDefault="00D96F3A" w:rsidP="00853D9D">
            <w:pPr>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467</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1418" w:type="dxa"/>
            <w:vMerge w:val="restart"/>
            <w:tcBorders>
              <w:top w:val="nil"/>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40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p>
        </w:tc>
      </w:tr>
      <w:tr w:rsidR="00853D9D" w:rsidRPr="003A634C" w:rsidTr="00853D9D">
        <w:trPr>
          <w:trHeight w:val="1635"/>
        </w:trPr>
        <w:tc>
          <w:tcPr>
            <w:tcW w:w="495"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2214"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1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Средства бюджета города Пущино</w:t>
            </w:r>
          </w:p>
        </w:tc>
        <w:tc>
          <w:tcPr>
            <w:tcW w:w="992" w:type="dxa"/>
            <w:vMerge/>
            <w:tcBorders>
              <w:top w:val="nil"/>
              <w:left w:val="nil"/>
              <w:bottom w:val="single" w:sz="4" w:space="0" w:color="000000"/>
              <w:right w:val="nil"/>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851" w:type="dxa"/>
            <w:tcBorders>
              <w:top w:val="nil"/>
              <w:left w:val="single" w:sz="4" w:space="0" w:color="000000"/>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134" w:type="dxa"/>
            <w:tcBorders>
              <w:top w:val="nil"/>
              <w:left w:val="nil"/>
              <w:bottom w:val="single" w:sz="4" w:space="0" w:color="000000"/>
              <w:right w:val="single" w:sz="4" w:space="0" w:color="000000"/>
            </w:tcBorders>
            <w:shd w:val="clear" w:color="auto" w:fill="auto"/>
            <w:noWrap/>
            <w:hideMark/>
          </w:tcPr>
          <w:p w:rsidR="00853D9D" w:rsidRPr="003A634C" w:rsidRDefault="00FC00CD" w:rsidP="00D96F3A">
            <w:pPr>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58</w:t>
            </w:r>
            <w:r w:rsidR="00D96F3A">
              <w:rPr>
                <w:rFonts w:ascii="Times New Roman" w:hAnsi="Times New Roman" w:cs="Times New Roman"/>
                <w:color w:val="000000"/>
                <w:sz w:val="20"/>
                <w:szCs w:val="20"/>
              </w:rPr>
              <w:t>129</w:t>
            </w:r>
          </w:p>
        </w:tc>
        <w:tc>
          <w:tcPr>
            <w:tcW w:w="983"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5 722</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12 606</w:t>
            </w:r>
          </w:p>
        </w:tc>
        <w:tc>
          <w:tcPr>
            <w:tcW w:w="851" w:type="dxa"/>
            <w:tcBorders>
              <w:top w:val="nil"/>
              <w:left w:val="nil"/>
              <w:bottom w:val="single" w:sz="4" w:space="0" w:color="000000"/>
              <w:right w:val="single" w:sz="4" w:space="0" w:color="000000"/>
            </w:tcBorders>
            <w:shd w:val="clear" w:color="auto" w:fill="auto"/>
            <w:noWrap/>
          </w:tcPr>
          <w:p w:rsidR="00853D9D" w:rsidRPr="003A634C" w:rsidRDefault="00853D9D" w:rsidP="00D96F3A">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13</w:t>
            </w:r>
            <w:r w:rsidR="00D96F3A">
              <w:rPr>
                <w:rFonts w:ascii="Times New Roman" w:hAnsi="Times New Roman" w:cs="Times New Roman"/>
                <w:color w:val="000000"/>
                <w:sz w:val="20"/>
                <w:szCs w:val="20"/>
              </w:rPr>
              <w:t>233</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13264</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13304</w:t>
            </w:r>
          </w:p>
        </w:tc>
        <w:tc>
          <w:tcPr>
            <w:tcW w:w="1418" w:type="dxa"/>
            <w:vMerge/>
            <w:tcBorders>
              <w:top w:val="nil"/>
              <w:left w:val="nil"/>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0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r>
      <w:tr w:rsidR="00853D9D" w:rsidRPr="003A634C" w:rsidTr="00853D9D">
        <w:trPr>
          <w:trHeight w:val="720"/>
        </w:trPr>
        <w:tc>
          <w:tcPr>
            <w:tcW w:w="495"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2214"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1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Внебюджетные источники</w:t>
            </w:r>
          </w:p>
        </w:tc>
        <w:tc>
          <w:tcPr>
            <w:tcW w:w="992" w:type="dxa"/>
            <w:vMerge/>
            <w:tcBorders>
              <w:top w:val="nil"/>
              <w:left w:val="nil"/>
              <w:bottom w:val="single" w:sz="4" w:space="0" w:color="000000"/>
              <w:right w:val="nil"/>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851" w:type="dxa"/>
            <w:tcBorders>
              <w:top w:val="nil"/>
              <w:left w:val="single" w:sz="4" w:space="0" w:color="000000"/>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134"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2 159</w:t>
            </w:r>
          </w:p>
        </w:tc>
        <w:tc>
          <w:tcPr>
            <w:tcW w:w="983"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239</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420</w:t>
            </w:r>
          </w:p>
        </w:tc>
        <w:tc>
          <w:tcPr>
            <w:tcW w:w="851"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450</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500</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550</w:t>
            </w:r>
          </w:p>
        </w:tc>
        <w:tc>
          <w:tcPr>
            <w:tcW w:w="1418" w:type="dxa"/>
            <w:vMerge/>
            <w:tcBorders>
              <w:top w:val="nil"/>
              <w:left w:val="nil"/>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0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r>
      <w:tr w:rsidR="00853D9D" w:rsidRPr="003A634C" w:rsidTr="00853D9D">
        <w:trPr>
          <w:trHeight w:val="435"/>
        </w:trPr>
        <w:tc>
          <w:tcPr>
            <w:tcW w:w="495"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2214"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1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Итого</w:t>
            </w:r>
          </w:p>
        </w:tc>
        <w:tc>
          <w:tcPr>
            <w:tcW w:w="992" w:type="dxa"/>
            <w:vMerge/>
            <w:tcBorders>
              <w:top w:val="nil"/>
              <w:left w:val="nil"/>
              <w:bottom w:val="single" w:sz="4" w:space="0" w:color="000000"/>
              <w:right w:val="nil"/>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851" w:type="dxa"/>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134" w:type="dxa"/>
            <w:tcBorders>
              <w:top w:val="nil"/>
              <w:left w:val="nil"/>
              <w:bottom w:val="single" w:sz="4" w:space="0" w:color="000000"/>
              <w:right w:val="single" w:sz="4" w:space="0" w:color="000000"/>
            </w:tcBorders>
            <w:shd w:val="clear" w:color="auto" w:fill="auto"/>
            <w:hideMark/>
          </w:tcPr>
          <w:p w:rsidR="00853D9D" w:rsidRPr="003A634C" w:rsidRDefault="00D96F3A" w:rsidP="00D96F3A">
            <w:pPr>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61146</w:t>
            </w:r>
          </w:p>
        </w:tc>
        <w:tc>
          <w:tcPr>
            <w:tcW w:w="983"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6 352</w:t>
            </w:r>
          </w:p>
        </w:tc>
        <w:tc>
          <w:tcPr>
            <w:tcW w:w="850"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13 026</w:t>
            </w:r>
          </w:p>
        </w:tc>
        <w:tc>
          <w:tcPr>
            <w:tcW w:w="851" w:type="dxa"/>
            <w:tcBorders>
              <w:top w:val="nil"/>
              <w:left w:val="nil"/>
              <w:bottom w:val="single" w:sz="4" w:space="0" w:color="000000"/>
              <w:right w:val="single" w:sz="4" w:space="0" w:color="000000"/>
            </w:tcBorders>
            <w:shd w:val="clear" w:color="auto" w:fill="auto"/>
          </w:tcPr>
          <w:p w:rsidR="00853D9D" w:rsidRPr="003A634C" w:rsidRDefault="00D96F3A" w:rsidP="00853D9D">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14150</w:t>
            </w:r>
          </w:p>
        </w:tc>
        <w:tc>
          <w:tcPr>
            <w:tcW w:w="850" w:type="dxa"/>
            <w:tcBorders>
              <w:top w:val="nil"/>
              <w:left w:val="nil"/>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13764</w:t>
            </w:r>
          </w:p>
        </w:tc>
        <w:tc>
          <w:tcPr>
            <w:tcW w:w="850" w:type="dxa"/>
            <w:tcBorders>
              <w:top w:val="nil"/>
              <w:left w:val="nil"/>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13854</w:t>
            </w:r>
          </w:p>
        </w:tc>
        <w:tc>
          <w:tcPr>
            <w:tcW w:w="1418" w:type="dxa"/>
            <w:vMerge/>
            <w:tcBorders>
              <w:top w:val="nil"/>
              <w:left w:val="nil"/>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0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r>
      <w:tr w:rsidR="00853D9D" w:rsidRPr="003A634C" w:rsidTr="00853D9D">
        <w:trPr>
          <w:trHeight w:val="1185"/>
        </w:trPr>
        <w:tc>
          <w:tcPr>
            <w:tcW w:w="495"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1.1</w:t>
            </w:r>
            <w:r w:rsidR="00537800">
              <w:rPr>
                <w:rFonts w:ascii="Times New Roman" w:hAnsi="Times New Roman" w:cs="Times New Roman"/>
                <w:color w:val="000000"/>
                <w:sz w:val="20"/>
                <w:szCs w:val="20"/>
              </w:rPr>
              <w:t>.1</w:t>
            </w:r>
          </w:p>
        </w:tc>
        <w:tc>
          <w:tcPr>
            <w:tcW w:w="2214"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Оказание муниципальной услуги по организации и проведению мероприятий в сфере культуры и искусства,   являющихся бюджетными учреждениями</w:t>
            </w:r>
          </w:p>
        </w:tc>
        <w:tc>
          <w:tcPr>
            <w:tcW w:w="1417"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Средства бюджета Московской области</w:t>
            </w:r>
          </w:p>
        </w:tc>
        <w:tc>
          <w:tcPr>
            <w:tcW w:w="992" w:type="dxa"/>
            <w:vMerge w:val="restart"/>
            <w:tcBorders>
              <w:top w:val="nil"/>
              <w:left w:val="nil"/>
              <w:bottom w:val="single" w:sz="4" w:space="0" w:color="000000"/>
              <w:right w:val="nil"/>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2014 - 2018</w:t>
            </w:r>
          </w:p>
        </w:tc>
        <w:tc>
          <w:tcPr>
            <w:tcW w:w="851" w:type="dxa"/>
            <w:tcBorders>
              <w:top w:val="nil"/>
              <w:left w:val="single" w:sz="4" w:space="0" w:color="000000"/>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134" w:type="dxa"/>
            <w:tcBorders>
              <w:top w:val="nil"/>
              <w:left w:val="nil"/>
              <w:bottom w:val="single" w:sz="4" w:space="0" w:color="000000"/>
              <w:right w:val="single" w:sz="4" w:space="0" w:color="000000"/>
            </w:tcBorders>
            <w:shd w:val="clear" w:color="auto" w:fill="auto"/>
            <w:noWrap/>
            <w:hideMark/>
          </w:tcPr>
          <w:p w:rsidR="00853D9D" w:rsidRPr="003A634C" w:rsidRDefault="00D96F3A" w:rsidP="00853D9D">
            <w:pPr>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858</w:t>
            </w:r>
          </w:p>
        </w:tc>
        <w:tc>
          <w:tcPr>
            <w:tcW w:w="983"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391</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1" w:type="dxa"/>
            <w:tcBorders>
              <w:top w:val="nil"/>
              <w:left w:val="nil"/>
              <w:bottom w:val="single" w:sz="4" w:space="0" w:color="000000"/>
              <w:right w:val="single" w:sz="4" w:space="0" w:color="000000"/>
            </w:tcBorders>
            <w:shd w:val="clear" w:color="auto" w:fill="auto"/>
            <w:noWrap/>
            <w:hideMark/>
          </w:tcPr>
          <w:p w:rsidR="00853D9D" w:rsidRPr="003A634C" w:rsidRDefault="00D96F3A" w:rsidP="00853D9D">
            <w:pPr>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467</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1418" w:type="dxa"/>
            <w:vMerge w:val="restart"/>
            <w:tcBorders>
              <w:top w:val="nil"/>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r w:rsidRPr="003A634C">
              <w:rPr>
                <w:rFonts w:ascii="Times New Roman" w:hAnsi="Times New Roman" w:cs="Times New Roman"/>
                <w:color w:val="000000"/>
                <w:sz w:val="20"/>
                <w:szCs w:val="20"/>
              </w:rPr>
              <w:t>МБУК «ДКМ», Отдел культуры, спорта, туризма и работы с молодежью</w:t>
            </w:r>
          </w:p>
        </w:tc>
        <w:tc>
          <w:tcPr>
            <w:tcW w:w="140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r w:rsidRPr="003A634C">
              <w:rPr>
                <w:rFonts w:ascii="Times New Roman" w:hAnsi="Times New Roman" w:cs="Times New Roman"/>
                <w:color w:val="000000"/>
                <w:sz w:val="20"/>
                <w:szCs w:val="20"/>
              </w:rPr>
              <w:t>Оказание услуг населению и обеспечение жизнедеятельности учреждения</w:t>
            </w:r>
          </w:p>
        </w:tc>
      </w:tr>
      <w:tr w:rsidR="00853D9D" w:rsidRPr="003A634C" w:rsidTr="00853D9D">
        <w:trPr>
          <w:trHeight w:val="959"/>
        </w:trPr>
        <w:tc>
          <w:tcPr>
            <w:tcW w:w="495"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2214"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1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Средства бюджета города Пущино</w:t>
            </w:r>
          </w:p>
        </w:tc>
        <w:tc>
          <w:tcPr>
            <w:tcW w:w="992" w:type="dxa"/>
            <w:vMerge/>
            <w:tcBorders>
              <w:top w:val="nil"/>
              <w:left w:val="nil"/>
              <w:bottom w:val="single" w:sz="4" w:space="0" w:color="000000"/>
              <w:right w:val="nil"/>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851" w:type="dxa"/>
            <w:tcBorders>
              <w:top w:val="nil"/>
              <w:left w:val="single" w:sz="4" w:space="0" w:color="000000"/>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134" w:type="dxa"/>
            <w:tcBorders>
              <w:top w:val="nil"/>
              <w:left w:val="nil"/>
              <w:bottom w:val="single" w:sz="4" w:space="0" w:color="000000"/>
              <w:right w:val="single" w:sz="4" w:space="0" w:color="000000"/>
            </w:tcBorders>
            <w:shd w:val="clear" w:color="auto" w:fill="auto"/>
            <w:noWrap/>
            <w:hideMark/>
          </w:tcPr>
          <w:p w:rsidR="00853D9D" w:rsidRPr="003A634C" w:rsidRDefault="00537800" w:rsidP="00D96F3A">
            <w:pPr>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58</w:t>
            </w:r>
            <w:r w:rsidR="00D96F3A">
              <w:rPr>
                <w:rFonts w:ascii="Times New Roman" w:hAnsi="Times New Roman" w:cs="Times New Roman"/>
                <w:color w:val="000000"/>
                <w:sz w:val="20"/>
                <w:szCs w:val="20"/>
              </w:rPr>
              <w:t>133</w:t>
            </w:r>
          </w:p>
        </w:tc>
        <w:tc>
          <w:tcPr>
            <w:tcW w:w="983"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5 722</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12 606</w:t>
            </w:r>
          </w:p>
        </w:tc>
        <w:tc>
          <w:tcPr>
            <w:tcW w:w="851" w:type="dxa"/>
            <w:tcBorders>
              <w:top w:val="nil"/>
              <w:left w:val="nil"/>
              <w:bottom w:val="single" w:sz="4" w:space="0" w:color="000000"/>
              <w:right w:val="single" w:sz="4" w:space="0" w:color="000000"/>
            </w:tcBorders>
            <w:shd w:val="clear" w:color="auto" w:fill="auto"/>
            <w:noWrap/>
            <w:hideMark/>
          </w:tcPr>
          <w:p w:rsidR="00853D9D" w:rsidRPr="003A634C" w:rsidRDefault="00D96F3A" w:rsidP="00853D9D">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13233</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13264</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13304</w:t>
            </w:r>
          </w:p>
        </w:tc>
        <w:tc>
          <w:tcPr>
            <w:tcW w:w="1418" w:type="dxa"/>
            <w:vMerge/>
            <w:tcBorders>
              <w:top w:val="nil"/>
              <w:left w:val="nil"/>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0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r>
      <w:tr w:rsidR="00853D9D" w:rsidRPr="003A634C" w:rsidTr="00853D9D">
        <w:trPr>
          <w:trHeight w:val="720"/>
        </w:trPr>
        <w:tc>
          <w:tcPr>
            <w:tcW w:w="495"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2214"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1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Внебюджетные источники</w:t>
            </w:r>
          </w:p>
        </w:tc>
        <w:tc>
          <w:tcPr>
            <w:tcW w:w="992" w:type="dxa"/>
            <w:vMerge/>
            <w:tcBorders>
              <w:top w:val="nil"/>
              <w:left w:val="nil"/>
              <w:bottom w:val="single" w:sz="4" w:space="0" w:color="000000"/>
              <w:right w:val="nil"/>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851" w:type="dxa"/>
            <w:tcBorders>
              <w:top w:val="nil"/>
              <w:left w:val="single" w:sz="4" w:space="0" w:color="000000"/>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134"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2 159</w:t>
            </w:r>
          </w:p>
        </w:tc>
        <w:tc>
          <w:tcPr>
            <w:tcW w:w="983"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239</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420</w:t>
            </w:r>
          </w:p>
        </w:tc>
        <w:tc>
          <w:tcPr>
            <w:tcW w:w="851"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450</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500</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550</w:t>
            </w:r>
          </w:p>
        </w:tc>
        <w:tc>
          <w:tcPr>
            <w:tcW w:w="1418" w:type="dxa"/>
            <w:vMerge/>
            <w:tcBorders>
              <w:top w:val="nil"/>
              <w:left w:val="nil"/>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0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r>
      <w:tr w:rsidR="00853D9D" w:rsidRPr="003A634C" w:rsidTr="00853D9D">
        <w:trPr>
          <w:trHeight w:val="435"/>
        </w:trPr>
        <w:tc>
          <w:tcPr>
            <w:tcW w:w="495"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2214"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1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Итого</w:t>
            </w:r>
          </w:p>
        </w:tc>
        <w:tc>
          <w:tcPr>
            <w:tcW w:w="992" w:type="dxa"/>
            <w:vMerge/>
            <w:tcBorders>
              <w:top w:val="nil"/>
              <w:left w:val="nil"/>
              <w:bottom w:val="single" w:sz="4" w:space="0" w:color="000000"/>
              <w:right w:val="nil"/>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851" w:type="dxa"/>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134" w:type="dxa"/>
            <w:tcBorders>
              <w:top w:val="nil"/>
              <w:left w:val="nil"/>
              <w:bottom w:val="single" w:sz="4" w:space="0" w:color="000000"/>
              <w:right w:val="single" w:sz="4" w:space="0" w:color="000000"/>
            </w:tcBorders>
            <w:shd w:val="clear" w:color="auto" w:fill="auto"/>
            <w:hideMark/>
          </w:tcPr>
          <w:p w:rsidR="00853D9D" w:rsidRPr="003A634C" w:rsidRDefault="00537800" w:rsidP="00D96F3A">
            <w:pPr>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6</w:t>
            </w:r>
            <w:r w:rsidR="00D96F3A">
              <w:rPr>
                <w:rFonts w:ascii="Times New Roman" w:hAnsi="Times New Roman" w:cs="Times New Roman"/>
                <w:color w:val="000000"/>
                <w:sz w:val="20"/>
                <w:szCs w:val="20"/>
              </w:rPr>
              <w:t>1146</w:t>
            </w:r>
          </w:p>
        </w:tc>
        <w:tc>
          <w:tcPr>
            <w:tcW w:w="983"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6 352</w:t>
            </w:r>
          </w:p>
        </w:tc>
        <w:tc>
          <w:tcPr>
            <w:tcW w:w="850"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13 026</w:t>
            </w:r>
          </w:p>
        </w:tc>
        <w:tc>
          <w:tcPr>
            <w:tcW w:w="851" w:type="dxa"/>
            <w:tcBorders>
              <w:top w:val="nil"/>
              <w:left w:val="nil"/>
              <w:bottom w:val="single" w:sz="4" w:space="0" w:color="000000"/>
              <w:right w:val="single" w:sz="4" w:space="0" w:color="000000"/>
            </w:tcBorders>
            <w:shd w:val="clear" w:color="auto" w:fill="auto"/>
          </w:tcPr>
          <w:p w:rsidR="00853D9D" w:rsidRPr="003A634C" w:rsidRDefault="004E3437" w:rsidP="00853D9D">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14150</w:t>
            </w:r>
          </w:p>
        </w:tc>
        <w:tc>
          <w:tcPr>
            <w:tcW w:w="850"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13764</w:t>
            </w:r>
          </w:p>
        </w:tc>
        <w:tc>
          <w:tcPr>
            <w:tcW w:w="850"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13854</w:t>
            </w:r>
          </w:p>
        </w:tc>
        <w:tc>
          <w:tcPr>
            <w:tcW w:w="1418" w:type="dxa"/>
            <w:vMerge/>
            <w:tcBorders>
              <w:top w:val="nil"/>
              <w:left w:val="nil"/>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0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r>
      <w:tr w:rsidR="00853D9D" w:rsidRPr="003A634C" w:rsidTr="00853D9D">
        <w:trPr>
          <w:trHeight w:val="1185"/>
        </w:trPr>
        <w:tc>
          <w:tcPr>
            <w:tcW w:w="495"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2</w:t>
            </w:r>
          </w:p>
        </w:tc>
        <w:tc>
          <w:tcPr>
            <w:tcW w:w="2214"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Реализация отдельных функций администрации города Пущино в сфере культуры и искусства.</w:t>
            </w:r>
          </w:p>
        </w:tc>
        <w:tc>
          <w:tcPr>
            <w:tcW w:w="1417"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Средства бюджета Московской области</w:t>
            </w:r>
          </w:p>
        </w:tc>
        <w:tc>
          <w:tcPr>
            <w:tcW w:w="992" w:type="dxa"/>
            <w:vMerge w:val="restart"/>
            <w:tcBorders>
              <w:top w:val="nil"/>
              <w:left w:val="nil"/>
              <w:bottom w:val="single" w:sz="4" w:space="0" w:color="000000"/>
              <w:right w:val="nil"/>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851" w:type="dxa"/>
            <w:tcBorders>
              <w:top w:val="nil"/>
              <w:left w:val="single" w:sz="4" w:space="0" w:color="000000"/>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134" w:type="dxa"/>
            <w:tcBorders>
              <w:top w:val="nil"/>
              <w:left w:val="nil"/>
              <w:bottom w:val="single" w:sz="4" w:space="0" w:color="000000"/>
              <w:right w:val="single" w:sz="4" w:space="0" w:color="000000"/>
            </w:tcBorders>
            <w:shd w:val="clear" w:color="auto" w:fill="auto"/>
            <w:noWrap/>
            <w:hideMark/>
          </w:tcPr>
          <w:p w:rsidR="00853D9D" w:rsidRPr="003A634C" w:rsidRDefault="00D96F3A" w:rsidP="00853D9D">
            <w:pPr>
              <w:spacing w:after="0" w:line="240" w:lineRule="auto"/>
              <w:jc w:val="right"/>
              <w:rPr>
                <w:rFonts w:ascii="Times New Roman" w:hAnsi="Times New Roman" w:cs="Times New Roman"/>
                <w:color w:val="000000"/>
              </w:rPr>
            </w:pPr>
            <w:r>
              <w:rPr>
                <w:rFonts w:ascii="Times New Roman" w:hAnsi="Times New Roman" w:cs="Times New Roman"/>
                <w:color w:val="000000"/>
              </w:rPr>
              <w:t>3347</w:t>
            </w:r>
          </w:p>
        </w:tc>
        <w:tc>
          <w:tcPr>
            <w:tcW w:w="983"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rPr>
            </w:pPr>
            <w:r w:rsidRPr="003A634C">
              <w:rPr>
                <w:rFonts w:ascii="Times New Roman" w:hAnsi="Times New Roman" w:cs="Times New Roman"/>
                <w:color w:val="000000"/>
              </w:rPr>
              <w:t>2 383</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rPr>
            </w:pPr>
            <w:r w:rsidRPr="003A634C">
              <w:rPr>
                <w:rFonts w:ascii="Times New Roman" w:hAnsi="Times New Roman" w:cs="Times New Roman"/>
                <w:color w:val="000000"/>
              </w:rPr>
              <w:t>0</w:t>
            </w:r>
          </w:p>
        </w:tc>
        <w:tc>
          <w:tcPr>
            <w:tcW w:w="851" w:type="dxa"/>
            <w:tcBorders>
              <w:top w:val="nil"/>
              <w:left w:val="nil"/>
              <w:bottom w:val="single" w:sz="4" w:space="0" w:color="000000"/>
              <w:right w:val="single" w:sz="4" w:space="0" w:color="000000"/>
            </w:tcBorders>
            <w:shd w:val="clear" w:color="auto" w:fill="auto"/>
            <w:noWrap/>
            <w:hideMark/>
          </w:tcPr>
          <w:p w:rsidR="00853D9D" w:rsidRPr="003A634C" w:rsidRDefault="00D96F3A" w:rsidP="00853D9D">
            <w:pPr>
              <w:spacing w:after="0" w:line="240" w:lineRule="auto"/>
              <w:jc w:val="right"/>
              <w:rPr>
                <w:rFonts w:ascii="Times New Roman" w:hAnsi="Times New Roman" w:cs="Times New Roman"/>
                <w:color w:val="000000"/>
              </w:rPr>
            </w:pPr>
            <w:r>
              <w:rPr>
                <w:rFonts w:ascii="Times New Roman" w:hAnsi="Times New Roman" w:cs="Times New Roman"/>
                <w:color w:val="000000"/>
              </w:rPr>
              <w:t>964</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rPr>
            </w:pPr>
            <w:r w:rsidRPr="003A634C">
              <w:rPr>
                <w:rFonts w:ascii="Times New Roman" w:hAnsi="Times New Roman" w:cs="Times New Roman"/>
                <w:color w:val="000000"/>
              </w:rPr>
              <w:t>0</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rPr>
            </w:pPr>
            <w:r w:rsidRPr="003A634C">
              <w:rPr>
                <w:rFonts w:ascii="Times New Roman" w:hAnsi="Times New Roman" w:cs="Times New Roman"/>
                <w:color w:val="000000"/>
              </w:rPr>
              <w:t>0</w:t>
            </w:r>
          </w:p>
        </w:tc>
        <w:tc>
          <w:tcPr>
            <w:tcW w:w="1418" w:type="dxa"/>
            <w:vMerge w:val="restart"/>
            <w:tcBorders>
              <w:top w:val="nil"/>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40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p>
        </w:tc>
      </w:tr>
      <w:tr w:rsidR="00853D9D" w:rsidRPr="003A634C" w:rsidTr="00853D9D">
        <w:trPr>
          <w:trHeight w:val="1006"/>
        </w:trPr>
        <w:tc>
          <w:tcPr>
            <w:tcW w:w="495"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2214"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1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Средства бюджета города Пущино</w:t>
            </w:r>
          </w:p>
        </w:tc>
        <w:tc>
          <w:tcPr>
            <w:tcW w:w="992" w:type="dxa"/>
            <w:vMerge/>
            <w:tcBorders>
              <w:top w:val="nil"/>
              <w:left w:val="nil"/>
              <w:bottom w:val="single" w:sz="4" w:space="0" w:color="000000"/>
              <w:right w:val="nil"/>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851" w:type="dxa"/>
            <w:tcBorders>
              <w:top w:val="nil"/>
              <w:left w:val="single" w:sz="4" w:space="0" w:color="000000"/>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134" w:type="dxa"/>
            <w:tcBorders>
              <w:top w:val="nil"/>
              <w:left w:val="nil"/>
              <w:bottom w:val="single" w:sz="4" w:space="0" w:color="000000"/>
              <w:right w:val="single" w:sz="4" w:space="0" w:color="000000"/>
            </w:tcBorders>
            <w:shd w:val="clear" w:color="auto" w:fill="auto"/>
            <w:noWrap/>
            <w:hideMark/>
          </w:tcPr>
          <w:p w:rsidR="00853D9D" w:rsidRPr="003A634C" w:rsidRDefault="00537800" w:rsidP="00D96F3A">
            <w:pPr>
              <w:spacing w:after="0" w:line="240" w:lineRule="auto"/>
              <w:rPr>
                <w:rFonts w:ascii="Times New Roman" w:hAnsi="Times New Roman" w:cs="Times New Roman"/>
                <w:color w:val="000000"/>
              </w:rPr>
            </w:pPr>
            <w:r>
              <w:rPr>
                <w:rFonts w:ascii="Times New Roman" w:hAnsi="Times New Roman" w:cs="Times New Roman"/>
                <w:color w:val="000000"/>
              </w:rPr>
              <w:t>1651</w:t>
            </w:r>
            <w:r w:rsidR="00D96F3A">
              <w:rPr>
                <w:rFonts w:ascii="Times New Roman" w:hAnsi="Times New Roman" w:cs="Times New Roman"/>
                <w:color w:val="000000"/>
              </w:rPr>
              <w:t>81</w:t>
            </w:r>
          </w:p>
        </w:tc>
        <w:tc>
          <w:tcPr>
            <w:tcW w:w="983"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rPr>
            </w:pPr>
            <w:r w:rsidRPr="003A634C">
              <w:rPr>
                <w:rFonts w:ascii="Times New Roman" w:hAnsi="Times New Roman" w:cs="Times New Roman"/>
                <w:color w:val="000000"/>
              </w:rPr>
              <w:t>31</w:t>
            </w:r>
            <w:r w:rsidR="00537800">
              <w:rPr>
                <w:rFonts w:ascii="Times New Roman" w:hAnsi="Times New Roman" w:cs="Times New Roman"/>
                <w:color w:val="000000"/>
              </w:rPr>
              <w:t> </w:t>
            </w:r>
            <w:r w:rsidRPr="003A634C">
              <w:rPr>
                <w:rFonts w:ascii="Times New Roman" w:hAnsi="Times New Roman" w:cs="Times New Roman"/>
                <w:color w:val="000000"/>
              </w:rPr>
              <w:t>008</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rPr>
            </w:pPr>
            <w:r w:rsidRPr="003A634C">
              <w:rPr>
                <w:rFonts w:ascii="Times New Roman" w:hAnsi="Times New Roman" w:cs="Times New Roman"/>
                <w:color w:val="000000"/>
              </w:rPr>
              <w:t>33 367</w:t>
            </w:r>
          </w:p>
        </w:tc>
        <w:tc>
          <w:tcPr>
            <w:tcW w:w="851" w:type="dxa"/>
            <w:tcBorders>
              <w:top w:val="nil"/>
              <w:left w:val="nil"/>
              <w:bottom w:val="single" w:sz="4" w:space="0" w:color="000000"/>
              <w:right w:val="single" w:sz="4" w:space="0" w:color="000000"/>
            </w:tcBorders>
            <w:shd w:val="clear" w:color="auto" w:fill="auto"/>
            <w:noWrap/>
          </w:tcPr>
          <w:p w:rsidR="00853D9D" w:rsidRPr="003A634C" w:rsidRDefault="00537800" w:rsidP="00D96F3A">
            <w:pPr>
              <w:spacing w:after="0" w:line="240" w:lineRule="auto"/>
              <w:rPr>
                <w:rFonts w:ascii="Times New Roman" w:hAnsi="Times New Roman" w:cs="Times New Roman"/>
                <w:color w:val="000000"/>
              </w:rPr>
            </w:pPr>
            <w:r>
              <w:rPr>
                <w:rFonts w:ascii="Times New Roman" w:hAnsi="Times New Roman" w:cs="Times New Roman"/>
                <w:color w:val="000000"/>
              </w:rPr>
              <w:t>34</w:t>
            </w:r>
            <w:r w:rsidR="00D96F3A">
              <w:rPr>
                <w:rFonts w:ascii="Times New Roman" w:hAnsi="Times New Roman" w:cs="Times New Roman"/>
                <w:color w:val="000000"/>
              </w:rPr>
              <w:t>443</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rPr>
                <w:rFonts w:ascii="Times New Roman" w:hAnsi="Times New Roman" w:cs="Times New Roman"/>
                <w:color w:val="000000"/>
              </w:rPr>
            </w:pPr>
            <w:r w:rsidRPr="003A634C">
              <w:rPr>
                <w:rFonts w:ascii="Times New Roman" w:hAnsi="Times New Roman" w:cs="Times New Roman"/>
                <w:color w:val="000000"/>
              </w:rPr>
              <w:t>33133</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rPr>
                <w:rFonts w:ascii="Times New Roman" w:hAnsi="Times New Roman" w:cs="Times New Roman"/>
                <w:color w:val="000000"/>
              </w:rPr>
            </w:pPr>
            <w:r w:rsidRPr="003A634C">
              <w:rPr>
                <w:rFonts w:ascii="Times New Roman" w:hAnsi="Times New Roman" w:cs="Times New Roman"/>
                <w:color w:val="000000"/>
              </w:rPr>
              <w:t>33230</w:t>
            </w:r>
          </w:p>
        </w:tc>
        <w:tc>
          <w:tcPr>
            <w:tcW w:w="1418" w:type="dxa"/>
            <w:vMerge/>
            <w:tcBorders>
              <w:top w:val="nil"/>
              <w:left w:val="nil"/>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0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r>
      <w:tr w:rsidR="00853D9D" w:rsidRPr="003A634C" w:rsidTr="00853D9D">
        <w:trPr>
          <w:trHeight w:val="720"/>
        </w:trPr>
        <w:tc>
          <w:tcPr>
            <w:tcW w:w="495"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2214"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1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Внебюджетные источники</w:t>
            </w:r>
          </w:p>
        </w:tc>
        <w:tc>
          <w:tcPr>
            <w:tcW w:w="992" w:type="dxa"/>
            <w:vMerge/>
            <w:tcBorders>
              <w:top w:val="nil"/>
              <w:left w:val="nil"/>
              <w:bottom w:val="single" w:sz="4" w:space="0" w:color="000000"/>
              <w:right w:val="nil"/>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851" w:type="dxa"/>
            <w:tcBorders>
              <w:top w:val="nil"/>
              <w:left w:val="single" w:sz="4" w:space="0" w:color="000000"/>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134"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rPr>
            </w:pPr>
            <w:r w:rsidRPr="003A634C">
              <w:rPr>
                <w:rFonts w:ascii="Times New Roman" w:hAnsi="Times New Roman" w:cs="Times New Roman"/>
                <w:color w:val="000000"/>
              </w:rPr>
              <w:t>8 098</w:t>
            </w:r>
          </w:p>
        </w:tc>
        <w:tc>
          <w:tcPr>
            <w:tcW w:w="983"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rPr>
            </w:pPr>
            <w:r w:rsidRPr="003A634C">
              <w:rPr>
                <w:rFonts w:ascii="Times New Roman" w:hAnsi="Times New Roman" w:cs="Times New Roman"/>
                <w:color w:val="000000"/>
              </w:rPr>
              <w:t>2 098</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rPr>
            </w:pPr>
            <w:r w:rsidRPr="003A634C">
              <w:rPr>
                <w:rFonts w:ascii="Times New Roman" w:hAnsi="Times New Roman" w:cs="Times New Roman"/>
                <w:color w:val="000000"/>
              </w:rPr>
              <w:t>1 500</w:t>
            </w:r>
          </w:p>
        </w:tc>
        <w:tc>
          <w:tcPr>
            <w:tcW w:w="851"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rPr>
            </w:pPr>
            <w:r w:rsidRPr="003A634C">
              <w:rPr>
                <w:rFonts w:ascii="Times New Roman" w:hAnsi="Times New Roman" w:cs="Times New Roman"/>
                <w:color w:val="000000"/>
              </w:rPr>
              <w:t>1 500</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rPr>
            </w:pPr>
            <w:r w:rsidRPr="003A634C">
              <w:rPr>
                <w:rFonts w:ascii="Times New Roman" w:hAnsi="Times New Roman" w:cs="Times New Roman"/>
                <w:color w:val="000000"/>
              </w:rPr>
              <w:t>1 500</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rPr>
            </w:pPr>
            <w:r w:rsidRPr="003A634C">
              <w:rPr>
                <w:rFonts w:ascii="Times New Roman" w:hAnsi="Times New Roman" w:cs="Times New Roman"/>
                <w:color w:val="000000"/>
              </w:rPr>
              <w:t>1 500</w:t>
            </w:r>
          </w:p>
        </w:tc>
        <w:tc>
          <w:tcPr>
            <w:tcW w:w="1418" w:type="dxa"/>
            <w:vMerge/>
            <w:tcBorders>
              <w:top w:val="nil"/>
              <w:left w:val="nil"/>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0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r>
      <w:tr w:rsidR="00853D9D" w:rsidRPr="003A634C" w:rsidTr="00853D9D">
        <w:trPr>
          <w:trHeight w:val="435"/>
        </w:trPr>
        <w:tc>
          <w:tcPr>
            <w:tcW w:w="495"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2214"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1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Итого</w:t>
            </w:r>
          </w:p>
        </w:tc>
        <w:tc>
          <w:tcPr>
            <w:tcW w:w="992" w:type="dxa"/>
            <w:vMerge/>
            <w:tcBorders>
              <w:top w:val="nil"/>
              <w:left w:val="nil"/>
              <w:bottom w:val="single" w:sz="4" w:space="0" w:color="000000"/>
              <w:right w:val="nil"/>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851" w:type="dxa"/>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134" w:type="dxa"/>
            <w:tcBorders>
              <w:top w:val="nil"/>
              <w:left w:val="nil"/>
              <w:bottom w:val="single" w:sz="4" w:space="0" w:color="000000"/>
              <w:right w:val="single" w:sz="4" w:space="0" w:color="000000"/>
            </w:tcBorders>
            <w:shd w:val="clear" w:color="auto" w:fill="auto"/>
            <w:hideMark/>
          </w:tcPr>
          <w:p w:rsidR="00853D9D" w:rsidRPr="003A634C" w:rsidRDefault="00853D9D" w:rsidP="00D96F3A">
            <w:pPr>
              <w:spacing w:after="0" w:line="240" w:lineRule="auto"/>
              <w:rPr>
                <w:rFonts w:ascii="Times New Roman" w:hAnsi="Times New Roman" w:cs="Times New Roman"/>
                <w:color w:val="000000"/>
              </w:rPr>
            </w:pPr>
            <w:r w:rsidRPr="003A634C">
              <w:rPr>
                <w:rFonts w:ascii="Times New Roman" w:hAnsi="Times New Roman" w:cs="Times New Roman"/>
                <w:color w:val="000000"/>
              </w:rPr>
              <w:t>17</w:t>
            </w:r>
            <w:r w:rsidR="00D96F3A">
              <w:rPr>
                <w:rFonts w:ascii="Times New Roman" w:hAnsi="Times New Roman" w:cs="Times New Roman"/>
                <w:color w:val="000000"/>
              </w:rPr>
              <w:t>6626</w:t>
            </w:r>
          </w:p>
        </w:tc>
        <w:tc>
          <w:tcPr>
            <w:tcW w:w="983"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rPr>
            </w:pPr>
            <w:r w:rsidRPr="003A634C">
              <w:rPr>
                <w:rFonts w:ascii="Times New Roman" w:hAnsi="Times New Roman" w:cs="Times New Roman"/>
                <w:color w:val="000000"/>
              </w:rPr>
              <w:t>35</w:t>
            </w:r>
            <w:r w:rsidR="00537800">
              <w:rPr>
                <w:rFonts w:ascii="Times New Roman" w:hAnsi="Times New Roman" w:cs="Times New Roman"/>
                <w:color w:val="000000"/>
              </w:rPr>
              <w:t> </w:t>
            </w:r>
            <w:r w:rsidRPr="003A634C">
              <w:rPr>
                <w:rFonts w:ascii="Times New Roman" w:hAnsi="Times New Roman" w:cs="Times New Roman"/>
                <w:color w:val="000000"/>
              </w:rPr>
              <w:t>489</w:t>
            </w:r>
          </w:p>
        </w:tc>
        <w:tc>
          <w:tcPr>
            <w:tcW w:w="850"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rPr>
            </w:pPr>
            <w:r w:rsidRPr="003A634C">
              <w:rPr>
                <w:rFonts w:ascii="Times New Roman" w:hAnsi="Times New Roman" w:cs="Times New Roman"/>
                <w:color w:val="000000"/>
              </w:rPr>
              <w:t>34 867</w:t>
            </w:r>
          </w:p>
        </w:tc>
        <w:tc>
          <w:tcPr>
            <w:tcW w:w="851" w:type="dxa"/>
            <w:tcBorders>
              <w:top w:val="nil"/>
              <w:left w:val="nil"/>
              <w:bottom w:val="single" w:sz="4" w:space="0" w:color="000000"/>
              <w:right w:val="single" w:sz="4" w:space="0" w:color="000000"/>
            </w:tcBorders>
            <w:shd w:val="clear" w:color="auto" w:fill="auto"/>
          </w:tcPr>
          <w:p w:rsidR="00853D9D" w:rsidRPr="003A634C" w:rsidRDefault="00D96F3A" w:rsidP="00D96F3A">
            <w:pPr>
              <w:spacing w:after="0" w:line="240" w:lineRule="auto"/>
              <w:rPr>
                <w:rFonts w:ascii="Times New Roman" w:hAnsi="Times New Roman" w:cs="Times New Roman"/>
                <w:color w:val="000000"/>
              </w:rPr>
            </w:pPr>
            <w:r>
              <w:rPr>
                <w:rFonts w:ascii="Times New Roman" w:hAnsi="Times New Roman" w:cs="Times New Roman"/>
                <w:color w:val="000000"/>
              </w:rPr>
              <w:t>36907</w:t>
            </w:r>
          </w:p>
        </w:tc>
        <w:tc>
          <w:tcPr>
            <w:tcW w:w="850" w:type="dxa"/>
            <w:tcBorders>
              <w:top w:val="nil"/>
              <w:left w:val="nil"/>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rPr>
            </w:pPr>
            <w:r w:rsidRPr="003A634C">
              <w:rPr>
                <w:rFonts w:ascii="Times New Roman" w:hAnsi="Times New Roman" w:cs="Times New Roman"/>
                <w:color w:val="000000"/>
              </w:rPr>
              <w:t>34633</w:t>
            </w:r>
          </w:p>
        </w:tc>
        <w:tc>
          <w:tcPr>
            <w:tcW w:w="850" w:type="dxa"/>
            <w:tcBorders>
              <w:top w:val="nil"/>
              <w:left w:val="nil"/>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rPr>
            </w:pPr>
            <w:r w:rsidRPr="003A634C">
              <w:rPr>
                <w:rFonts w:ascii="Times New Roman" w:hAnsi="Times New Roman" w:cs="Times New Roman"/>
                <w:color w:val="000000"/>
              </w:rPr>
              <w:t>34730</w:t>
            </w:r>
          </w:p>
        </w:tc>
        <w:tc>
          <w:tcPr>
            <w:tcW w:w="1418" w:type="dxa"/>
            <w:vMerge/>
            <w:tcBorders>
              <w:top w:val="nil"/>
              <w:left w:val="nil"/>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0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r>
      <w:tr w:rsidR="00853D9D" w:rsidRPr="003A634C" w:rsidTr="00853D9D">
        <w:trPr>
          <w:trHeight w:val="1185"/>
        </w:trPr>
        <w:tc>
          <w:tcPr>
            <w:tcW w:w="495"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lastRenderedPageBreak/>
              <w:t>2.1</w:t>
            </w:r>
          </w:p>
        </w:tc>
        <w:tc>
          <w:tcPr>
            <w:tcW w:w="2214"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Обеспечение выполнения функций муниципальных образовательных организаций сферы культуры, являющихся бюджетными учреждениями</w:t>
            </w:r>
          </w:p>
        </w:tc>
        <w:tc>
          <w:tcPr>
            <w:tcW w:w="1417"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Средства бюджета Московской области</w:t>
            </w:r>
          </w:p>
        </w:tc>
        <w:tc>
          <w:tcPr>
            <w:tcW w:w="992" w:type="dxa"/>
            <w:vMerge w:val="restart"/>
            <w:tcBorders>
              <w:top w:val="nil"/>
              <w:left w:val="nil"/>
              <w:bottom w:val="single" w:sz="4" w:space="0" w:color="000000"/>
              <w:right w:val="nil"/>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2014-2018</w:t>
            </w:r>
          </w:p>
        </w:tc>
        <w:tc>
          <w:tcPr>
            <w:tcW w:w="851" w:type="dxa"/>
            <w:tcBorders>
              <w:top w:val="nil"/>
              <w:left w:val="single" w:sz="4" w:space="0" w:color="000000"/>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134" w:type="dxa"/>
            <w:tcBorders>
              <w:top w:val="nil"/>
              <w:left w:val="nil"/>
              <w:bottom w:val="single" w:sz="4" w:space="0" w:color="000000"/>
              <w:right w:val="single" w:sz="4" w:space="0" w:color="000000"/>
            </w:tcBorders>
            <w:shd w:val="clear" w:color="auto" w:fill="auto"/>
            <w:noWrap/>
            <w:hideMark/>
          </w:tcPr>
          <w:p w:rsidR="00853D9D" w:rsidRPr="003A634C" w:rsidRDefault="00D96F3A" w:rsidP="00853D9D">
            <w:pPr>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3267</w:t>
            </w:r>
          </w:p>
        </w:tc>
        <w:tc>
          <w:tcPr>
            <w:tcW w:w="983"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2 303</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1" w:type="dxa"/>
            <w:tcBorders>
              <w:top w:val="nil"/>
              <w:left w:val="nil"/>
              <w:bottom w:val="single" w:sz="4" w:space="0" w:color="000000"/>
              <w:right w:val="single" w:sz="4" w:space="0" w:color="000000"/>
            </w:tcBorders>
            <w:shd w:val="clear" w:color="auto" w:fill="auto"/>
            <w:noWrap/>
          </w:tcPr>
          <w:p w:rsidR="00853D9D" w:rsidRPr="003A634C" w:rsidRDefault="00D96F3A" w:rsidP="00853D9D">
            <w:pPr>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964</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1418" w:type="dxa"/>
            <w:vMerge w:val="restart"/>
            <w:tcBorders>
              <w:top w:val="nil"/>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r w:rsidRPr="003A634C">
              <w:rPr>
                <w:rFonts w:ascii="Times New Roman" w:hAnsi="Times New Roman" w:cs="Times New Roman"/>
                <w:color w:val="000000"/>
                <w:sz w:val="20"/>
                <w:szCs w:val="20"/>
              </w:rPr>
              <w:t xml:space="preserve">МБУ ДО «ДМШ им. </w:t>
            </w:r>
            <w:proofErr w:type="spellStart"/>
            <w:r w:rsidRPr="003A634C">
              <w:rPr>
                <w:rFonts w:ascii="Times New Roman" w:hAnsi="Times New Roman" w:cs="Times New Roman"/>
                <w:color w:val="000000"/>
                <w:sz w:val="20"/>
                <w:szCs w:val="20"/>
              </w:rPr>
              <w:t>А.А.Алябьева</w:t>
            </w:r>
            <w:proofErr w:type="spellEnd"/>
            <w:r w:rsidRPr="003A634C">
              <w:rPr>
                <w:rFonts w:ascii="Times New Roman" w:hAnsi="Times New Roman" w:cs="Times New Roman"/>
                <w:color w:val="000000"/>
                <w:sz w:val="20"/>
                <w:szCs w:val="20"/>
              </w:rPr>
              <w:t xml:space="preserve">», МБУ ДО «ДХШ им. О.Н. </w:t>
            </w:r>
            <w:proofErr w:type="spellStart"/>
            <w:r w:rsidRPr="003A634C">
              <w:rPr>
                <w:rFonts w:ascii="Times New Roman" w:hAnsi="Times New Roman" w:cs="Times New Roman"/>
                <w:color w:val="000000"/>
                <w:sz w:val="20"/>
                <w:szCs w:val="20"/>
              </w:rPr>
              <w:t>Ряшенцева</w:t>
            </w:r>
            <w:proofErr w:type="spellEnd"/>
            <w:r w:rsidRPr="003A634C">
              <w:rPr>
                <w:rFonts w:ascii="Times New Roman" w:hAnsi="Times New Roman" w:cs="Times New Roman"/>
                <w:color w:val="000000"/>
                <w:sz w:val="20"/>
                <w:szCs w:val="20"/>
              </w:rPr>
              <w:t>», Отдел культуры, спорта, туризма и работы с молодежью</w:t>
            </w:r>
          </w:p>
        </w:tc>
        <w:tc>
          <w:tcPr>
            <w:tcW w:w="140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r w:rsidRPr="003A634C">
              <w:rPr>
                <w:rFonts w:ascii="Times New Roman" w:hAnsi="Times New Roman" w:cs="Times New Roman"/>
                <w:color w:val="000000"/>
                <w:sz w:val="20"/>
                <w:szCs w:val="20"/>
              </w:rPr>
              <w:t>Оказание услуг населению и обеспечение жизнедеятельности учреждения</w:t>
            </w:r>
          </w:p>
        </w:tc>
      </w:tr>
      <w:tr w:rsidR="00853D9D" w:rsidRPr="003A634C" w:rsidTr="00853D9D">
        <w:trPr>
          <w:trHeight w:val="911"/>
        </w:trPr>
        <w:tc>
          <w:tcPr>
            <w:tcW w:w="495"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2214"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1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Средства бюджета города Пущино</w:t>
            </w:r>
          </w:p>
        </w:tc>
        <w:tc>
          <w:tcPr>
            <w:tcW w:w="992" w:type="dxa"/>
            <w:vMerge/>
            <w:tcBorders>
              <w:top w:val="nil"/>
              <w:left w:val="nil"/>
              <w:bottom w:val="single" w:sz="4" w:space="0" w:color="000000"/>
              <w:right w:val="nil"/>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851" w:type="dxa"/>
            <w:tcBorders>
              <w:top w:val="nil"/>
              <w:left w:val="single" w:sz="4" w:space="0" w:color="000000"/>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134" w:type="dxa"/>
            <w:tcBorders>
              <w:top w:val="nil"/>
              <w:left w:val="nil"/>
              <w:bottom w:val="single" w:sz="4" w:space="0" w:color="000000"/>
              <w:right w:val="single" w:sz="4" w:space="0" w:color="000000"/>
            </w:tcBorders>
            <w:shd w:val="clear" w:color="auto" w:fill="auto"/>
            <w:noWrap/>
            <w:hideMark/>
          </w:tcPr>
          <w:p w:rsidR="00853D9D" w:rsidRPr="003A634C" w:rsidRDefault="00537800" w:rsidP="00D96F3A">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1596</w:t>
            </w:r>
            <w:r w:rsidR="00D96F3A">
              <w:rPr>
                <w:rFonts w:ascii="Times New Roman" w:hAnsi="Times New Roman" w:cs="Times New Roman"/>
                <w:color w:val="000000"/>
                <w:sz w:val="20"/>
                <w:szCs w:val="20"/>
              </w:rPr>
              <w:t>71</w:t>
            </w:r>
          </w:p>
        </w:tc>
        <w:tc>
          <w:tcPr>
            <w:tcW w:w="983"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30 215</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32 246</w:t>
            </w:r>
          </w:p>
        </w:tc>
        <w:tc>
          <w:tcPr>
            <w:tcW w:w="851" w:type="dxa"/>
            <w:tcBorders>
              <w:top w:val="nil"/>
              <w:left w:val="nil"/>
              <w:bottom w:val="single" w:sz="4" w:space="0" w:color="000000"/>
              <w:right w:val="single" w:sz="4" w:space="0" w:color="000000"/>
            </w:tcBorders>
            <w:shd w:val="clear" w:color="auto" w:fill="auto"/>
            <w:noWrap/>
          </w:tcPr>
          <w:p w:rsidR="00853D9D" w:rsidRPr="003A634C" w:rsidRDefault="00853D9D" w:rsidP="00D96F3A">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32</w:t>
            </w:r>
            <w:r w:rsidR="00D96F3A">
              <w:rPr>
                <w:rFonts w:ascii="Times New Roman" w:hAnsi="Times New Roman" w:cs="Times New Roman"/>
                <w:color w:val="000000"/>
                <w:sz w:val="20"/>
                <w:szCs w:val="20"/>
              </w:rPr>
              <w:t>311</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32401</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32498</w:t>
            </w:r>
          </w:p>
        </w:tc>
        <w:tc>
          <w:tcPr>
            <w:tcW w:w="1418" w:type="dxa"/>
            <w:vMerge/>
            <w:tcBorders>
              <w:top w:val="nil"/>
              <w:left w:val="nil"/>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0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r>
      <w:tr w:rsidR="00853D9D" w:rsidRPr="003A634C" w:rsidTr="00853D9D">
        <w:trPr>
          <w:trHeight w:val="720"/>
        </w:trPr>
        <w:tc>
          <w:tcPr>
            <w:tcW w:w="495"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2214"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1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Внебюджетные источники</w:t>
            </w:r>
          </w:p>
        </w:tc>
        <w:tc>
          <w:tcPr>
            <w:tcW w:w="992" w:type="dxa"/>
            <w:vMerge/>
            <w:tcBorders>
              <w:top w:val="nil"/>
              <w:left w:val="nil"/>
              <w:bottom w:val="single" w:sz="4" w:space="0" w:color="000000"/>
              <w:right w:val="nil"/>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851" w:type="dxa"/>
            <w:tcBorders>
              <w:top w:val="nil"/>
              <w:left w:val="single" w:sz="4" w:space="0" w:color="000000"/>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134"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8 098</w:t>
            </w:r>
          </w:p>
        </w:tc>
        <w:tc>
          <w:tcPr>
            <w:tcW w:w="983"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2 098</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1 500</w:t>
            </w:r>
          </w:p>
        </w:tc>
        <w:tc>
          <w:tcPr>
            <w:tcW w:w="851"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1 500</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1 500</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1 500</w:t>
            </w:r>
          </w:p>
        </w:tc>
        <w:tc>
          <w:tcPr>
            <w:tcW w:w="1418" w:type="dxa"/>
            <w:vMerge/>
            <w:tcBorders>
              <w:top w:val="nil"/>
              <w:left w:val="nil"/>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0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r>
      <w:tr w:rsidR="00853D9D" w:rsidRPr="003A634C" w:rsidTr="00853D9D">
        <w:trPr>
          <w:trHeight w:val="435"/>
        </w:trPr>
        <w:tc>
          <w:tcPr>
            <w:tcW w:w="495"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2214"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1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Итого</w:t>
            </w:r>
          </w:p>
        </w:tc>
        <w:tc>
          <w:tcPr>
            <w:tcW w:w="992" w:type="dxa"/>
            <w:vMerge/>
            <w:tcBorders>
              <w:top w:val="nil"/>
              <w:left w:val="nil"/>
              <w:bottom w:val="single" w:sz="4" w:space="0" w:color="000000"/>
              <w:right w:val="nil"/>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851" w:type="dxa"/>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134" w:type="dxa"/>
            <w:tcBorders>
              <w:top w:val="nil"/>
              <w:left w:val="nil"/>
              <w:bottom w:val="single" w:sz="4" w:space="0" w:color="000000"/>
              <w:right w:val="single" w:sz="4" w:space="0" w:color="000000"/>
            </w:tcBorders>
            <w:shd w:val="clear" w:color="auto" w:fill="auto"/>
            <w:hideMark/>
          </w:tcPr>
          <w:p w:rsidR="00853D9D" w:rsidRPr="003A634C" w:rsidRDefault="00537800" w:rsidP="00D96F3A">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17</w:t>
            </w:r>
            <w:r w:rsidR="00D96F3A">
              <w:rPr>
                <w:rFonts w:ascii="Times New Roman" w:hAnsi="Times New Roman" w:cs="Times New Roman"/>
                <w:color w:val="000000"/>
                <w:sz w:val="20"/>
                <w:szCs w:val="20"/>
              </w:rPr>
              <w:t>1036</w:t>
            </w:r>
          </w:p>
        </w:tc>
        <w:tc>
          <w:tcPr>
            <w:tcW w:w="983"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34 616</w:t>
            </w:r>
          </w:p>
        </w:tc>
        <w:tc>
          <w:tcPr>
            <w:tcW w:w="850"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33 746</w:t>
            </w:r>
          </w:p>
        </w:tc>
        <w:tc>
          <w:tcPr>
            <w:tcW w:w="851" w:type="dxa"/>
            <w:tcBorders>
              <w:top w:val="nil"/>
              <w:left w:val="nil"/>
              <w:bottom w:val="single" w:sz="4" w:space="0" w:color="000000"/>
              <w:right w:val="single" w:sz="4" w:space="0" w:color="000000"/>
            </w:tcBorders>
            <w:shd w:val="clear" w:color="auto" w:fill="auto"/>
          </w:tcPr>
          <w:p w:rsidR="00853D9D" w:rsidRPr="003A634C" w:rsidRDefault="00D96F3A" w:rsidP="00853D9D">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34775</w:t>
            </w:r>
          </w:p>
        </w:tc>
        <w:tc>
          <w:tcPr>
            <w:tcW w:w="850" w:type="dxa"/>
            <w:tcBorders>
              <w:top w:val="nil"/>
              <w:left w:val="nil"/>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33901</w:t>
            </w:r>
          </w:p>
        </w:tc>
        <w:tc>
          <w:tcPr>
            <w:tcW w:w="850" w:type="dxa"/>
            <w:tcBorders>
              <w:top w:val="nil"/>
              <w:left w:val="nil"/>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33998</w:t>
            </w:r>
          </w:p>
        </w:tc>
        <w:tc>
          <w:tcPr>
            <w:tcW w:w="1418" w:type="dxa"/>
            <w:vMerge/>
            <w:tcBorders>
              <w:top w:val="nil"/>
              <w:left w:val="nil"/>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0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r>
      <w:tr w:rsidR="00853D9D" w:rsidRPr="003A634C" w:rsidTr="00853D9D">
        <w:trPr>
          <w:trHeight w:val="1185"/>
        </w:trPr>
        <w:tc>
          <w:tcPr>
            <w:tcW w:w="495"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2.2</w:t>
            </w:r>
          </w:p>
        </w:tc>
        <w:tc>
          <w:tcPr>
            <w:tcW w:w="2214"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Проведение праздничных и культурно-массовых мероприятий муниципального и межмуниципального значения</w:t>
            </w:r>
          </w:p>
        </w:tc>
        <w:tc>
          <w:tcPr>
            <w:tcW w:w="1417"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Средства бюджета Московской области</w:t>
            </w:r>
          </w:p>
        </w:tc>
        <w:tc>
          <w:tcPr>
            <w:tcW w:w="992" w:type="dxa"/>
            <w:vMerge w:val="restart"/>
            <w:tcBorders>
              <w:top w:val="nil"/>
              <w:left w:val="nil"/>
              <w:bottom w:val="single" w:sz="4" w:space="0" w:color="000000"/>
              <w:right w:val="nil"/>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2014 - 2018</w:t>
            </w:r>
          </w:p>
        </w:tc>
        <w:tc>
          <w:tcPr>
            <w:tcW w:w="851" w:type="dxa"/>
            <w:tcBorders>
              <w:top w:val="nil"/>
              <w:left w:val="single" w:sz="4" w:space="0" w:color="000000"/>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134"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Cs w:val="20"/>
              </w:rPr>
            </w:pPr>
            <w:r w:rsidRPr="003A634C">
              <w:rPr>
                <w:rFonts w:ascii="Times New Roman" w:hAnsi="Times New Roman" w:cs="Times New Roman"/>
                <w:color w:val="000000"/>
                <w:szCs w:val="20"/>
              </w:rPr>
              <w:t>0</w:t>
            </w:r>
          </w:p>
        </w:tc>
        <w:tc>
          <w:tcPr>
            <w:tcW w:w="983"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Cs w:val="20"/>
              </w:rPr>
            </w:pPr>
            <w:r w:rsidRPr="003A634C">
              <w:rPr>
                <w:rFonts w:ascii="Times New Roman" w:hAnsi="Times New Roman" w:cs="Times New Roman"/>
                <w:color w:val="000000"/>
                <w:szCs w:val="20"/>
              </w:rPr>
              <w:t>0</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Cs w:val="20"/>
              </w:rPr>
            </w:pPr>
            <w:r w:rsidRPr="003A634C">
              <w:rPr>
                <w:rFonts w:ascii="Times New Roman" w:hAnsi="Times New Roman" w:cs="Times New Roman"/>
                <w:color w:val="000000"/>
                <w:szCs w:val="20"/>
              </w:rPr>
              <w:t>0</w:t>
            </w:r>
          </w:p>
        </w:tc>
        <w:tc>
          <w:tcPr>
            <w:tcW w:w="851"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Cs w:val="20"/>
              </w:rPr>
            </w:pPr>
            <w:r w:rsidRPr="003A634C">
              <w:rPr>
                <w:rFonts w:ascii="Times New Roman" w:hAnsi="Times New Roman" w:cs="Times New Roman"/>
                <w:color w:val="000000"/>
                <w:szCs w:val="20"/>
              </w:rPr>
              <w:t>0</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Cs w:val="20"/>
              </w:rPr>
            </w:pPr>
            <w:r w:rsidRPr="003A634C">
              <w:rPr>
                <w:rFonts w:ascii="Times New Roman" w:hAnsi="Times New Roman" w:cs="Times New Roman"/>
                <w:color w:val="000000"/>
                <w:szCs w:val="20"/>
              </w:rPr>
              <w:t>0</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Cs w:val="20"/>
              </w:rPr>
            </w:pPr>
            <w:r w:rsidRPr="003A634C">
              <w:rPr>
                <w:rFonts w:ascii="Times New Roman" w:hAnsi="Times New Roman" w:cs="Times New Roman"/>
                <w:color w:val="000000"/>
                <w:szCs w:val="20"/>
              </w:rPr>
              <w:t>0</w:t>
            </w:r>
          </w:p>
        </w:tc>
        <w:tc>
          <w:tcPr>
            <w:tcW w:w="1418" w:type="dxa"/>
            <w:vMerge w:val="restart"/>
            <w:tcBorders>
              <w:top w:val="nil"/>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r w:rsidRPr="003A634C">
              <w:rPr>
                <w:rFonts w:ascii="Times New Roman" w:hAnsi="Times New Roman" w:cs="Times New Roman"/>
                <w:color w:val="000000"/>
                <w:sz w:val="20"/>
                <w:szCs w:val="20"/>
              </w:rPr>
              <w:t>Отдел культуры, спорта, туризма и работы с молодежью</w:t>
            </w:r>
          </w:p>
        </w:tc>
        <w:tc>
          <w:tcPr>
            <w:tcW w:w="140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r w:rsidRPr="003A634C">
              <w:rPr>
                <w:rFonts w:ascii="Times New Roman" w:hAnsi="Times New Roman" w:cs="Times New Roman"/>
                <w:color w:val="000000"/>
                <w:sz w:val="20"/>
                <w:szCs w:val="20"/>
              </w:rPr>
              <w:t>Увеличение количества участников культурно-массовых и досуговых мероприятий</w:t>
            </w:r>
          </w:p>
        </w:tc>
      </w:tr>
      <w:tr w:rsidR="00853D9D" w:rsidRPr="003A634C" w:rsidTr="00853D9D">
        <w:trPr>
          <w:trHeight w:val="1014"/>
        </w:trPr>
        <w:tc>
          <w:tcPr>
            <w:tcW w:w="495"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2214"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1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Средства бюджета города Пущино</w:t>
            </w:r>
          </w:p>
        </w:tc>
        <w:tc>
          <w:tcPr>
            <w:tcW w:w="992" w:type="dxa"/>
            <w:vMerge/>
            <w:tcBorders>
              <w:top w:val="nil"/>
              <w:left w:val="nil"/>
              <w:bottom w:val="single" w:sz="4" w:space="0" w:color="000000"/>
              <w:right w:val="nil"/>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851" w:type="dxa"/>
            <w:tcBorders>
              <w:top w:val="nil"/>
              <w:left w:val="single" w:sz="4" w:space="0" w:color="000000"/>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134" w:type="dxa"/>
            <w:tcBorders>
              <w:top w:val="nil"/>
              <w:left w:val="nil"/>
              <w:bottom w:val="single" w:sz="4" w:space="0" w:color="000000"/>
              <w:right w:val="single" w:sz="4" w:space="0" w:color="000000"/>
            </w:tcBorders>
            <w:shd w:val="clear" w:color="auto" w:fill="auto"/>
            <w:noWrap/>
            <w:hideMark/>
          </w:tcPr>
          <w:p w:rsidR="00853D9D" w:rsidRPr="003A634C" w:rsidRDefault="00853D9D" w:rsidP="00537800">
            <w:pPr>
              <w:spacing w:after="0" w:line="240" w:lineRule="auto"/>
              <w:jc w:val="right"/>
              <w:rPr>
                <w:rFonts w:ascii="Times New Roman" w:hAnsi="Times New Roman" w:cs="Times New Roman"/>
                <w:color w:val="000000"/>
                <w:szCs w:val="20"/>
              </w:rPr>
            </w:pPr>
            <w:r w:rsidRPr="003A634C">
              <w:rPr>
                <w:rFonts w:ascii="Times New Roman" w:hAnsi="Times New Roman" w:cs="Times New Roman"/>
                <w:color w:val="000000"/>
                <w:szCs w:val="20"/>
              </w:rPr>
              <w:t>5</w:t>
            </w:r>
            <w:r w:rsidR="00537800">
              <w:rPr>
                <w:rFonts w:ascii="Times New Roman" w:hAnsi="Times New Roman" w:cs="Times New Roman"/>
                <w:color w:val="000000"/>
                <w:szCs w:val="20"/>
              </w:rPr>
              <w:t>5</w:t>
            </w:r>
            <w:r w:rsidRPr="003A634C">
              <w:rPr>
                <w:rFonts w:ascii="Times New Roman" w:hAnsi="Times New Roman" w:cs="Times New Roman"/>
                <w:color w:val="000000"/>
                <w:szCs w:val="20"/>
              </w:rPr>
              <w:t>10</w:t>
            </w:r>
          </w:p>
        </w:tc>
        <w:tc>
          <w:tcPr>
            <w:tcW w:w="983"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Cs w:val="20"/>
              </w:rPr>
            </w:pPr>
            <w:r w:rsidRPr="003A634C">
              <w:rPr>
                <w:rFonts w:ascii="Times New Roman" w:hAnsi="Times New Roman" w:cs="Times New Roman"/>
                <w:color w:val="000000"/>
                <w:szCs w:val="20"/>
              </w:rPr>
              <w:t>793</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Cs w:val="20"/>
              </w:rPr>
            </w:pPr>
            <w:r w:rsidRPr="003A634C">
              <w:rPr>
                <w:rFonts w:ascii="Times New Roman" w:hAnsi="Times New Roman" w:cs="Times New Roman"/>
                <w:color w:val="000000"/>
                <w:szCs w:val="20"/>
              </w:rPr>
              <w:t>1 121</w:t>
            </w:r>
          </w:p>
        </w:tc>
        <w:tc>
          <w:tcPr>
            <w:tcW w:w="851" w:type="dxa"/>
            <w:tcBorders>
              <w:top w:val="nil"/>
              <w:left w:val="nil"/>
              <w:bottom w:val="single" w:sz="4" w:space="0" w:color="000000"/>
              <w:right w:val="single" w:sz="4" w:space="0" w:color="000000"/>
            </w:tcBorders>
            <w:shd w:val="clear" w:color="auto" w:fill="auto"/>
            <w:noWrap/>
          </w:tcPr>
          <w:p w:rsidR="00853D9D" w:rsidRPr="003A634C" w:rsidRDefault="004E5439" w:rsidP="00853D9D">
            <w:pPr>
              <w:spacing w:after="0" w:line="240" w:lineRule="auto"/>
              <w:jc w:val="right"/>
              <w:rPr>
                <w:rFonts w:ascii="Times New Roman" w:hAnsi="Times New Roman" w:cs="Times New Roman"/>
                <w:color w:val="000000"/>
                <w:szCs w:val="20"/>
              </w:rPr>
            </w:pPr>
            <w:r w:rsidRPr="003A634C">
              <w:rPr>
                <w:rFonts w:ascii="Times New Roman" w:hAnsi="Times New Roman" w:cs="Times New Roman"/>
                <w:color w:val="000000"/>
                <w:szCs w:val="20"/>
              </w:rPr>
              <w:t>2132</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Cs w:val="20"/>
              </w:rPr>
            </w:pPr>
            <w:r w:rsidRPr="003A634C">
              <w:rPr>
                <w:rFonts w:ascii="Times New Roman" w:hAnsi="Times New Roman" w:cs="Times New Roman"/>
                <w:color w:val="000000"/>
                <w:szCs w:val="20"/>
              </w:rPr>
              <w:t>732</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Cs w:val="20"/>
              </w:rPr>
            </w:pPr>
            <w:r w:rsidRPr="003A634C">
              <w:rPr>
                <w:rFonts w:ascii="Times New Roman" w:hAnsi="Times New Roman" w:cs="Times New Roman"/>
                <w:color w:val="000000"/>
                <w:szCs w:val="20"/>
              </w:rPr>
              <w:t>732</w:t>
            </w:r>
          </w:p>
        </w:tc>
        <w:tc>
          <w:tcPr>
            <w:tcW w:w="1418" w:type="dxa"/>
            <w:vMerge/>
            <w:tcBorders>
              <w:top w:val="nil"/>
              <w:left w:val="nil"/>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0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r>
      <w:tr w:rsidR="00853D9D" w:rsidRPr="003A634C" w:rsidTr="00853D9D">
        <w:trPr>
          <w:trHeight w:val="720"/>
        </w:trPr>
        <w:tc>
          <w:tcPr>
            <w:tcW w:w="495"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2214"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1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Внебюджетные источники</w:t>
            </w:r>
          </w:p>
        </w:tc>
        <w:tc>
          <w:tcPr>
            <w:tcW w:w="992" w:type="dxa"/>
            <w:vMerge/>
            <w:tcBorders>
              <w:top w:val="nil"/>
              <w:left w:val="nil"/>
              <w:bottom w:val="single" w:sz="4" w:space="0" w:color="000000"/>
              <w:right w:val="nil"/>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851" w:type="dxa"/>
            <w:tcBorders>
              <w:top w:val="nil"/>
              <w:left w:val="single" w:sz="4" w:space="0" w:color="000000"/>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134"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Cs w:val="20"/>
              </w:rPr>
            </w:pPr>
            <w:r w:rsidRPr="003A634C">
              <w:rPr>
                <w:rFonts w:ascii="Times New Roman" w:hAnsi="Times New Roman" w:cs="Times New Roman"/>
                <w:color w:val="000000"/>
                <w:szCs w:val="20"/>
              </w:rPr>
              <w:t>0</w:t>
            </w:r>
          </w:p>
        </w:tc>
        <w:tc>
          <w:tcPr>
            <w:tcW w:w="983"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Cs w:val="20"/>
              </w:rPr>
            </w:pPr>
            <w:r w:rsidRPr="003A634C">
              <w:rPr>
                <w:rFonts w:ascii="Times New Roman" w:hAnsi="Times New Roman" w:cs="Times New Roman"/>
                <w:color w:val="000000"/>
                <w:szCs w:val="20"/>
              </w:rPr>
              <w:t>0</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Cs w:val="20"/>
              </w:rPr>
            </w:pPr>
            <w:r w:rsidRPr="003A634C">
              <w:rPr>
                <w:rFonts w:ascii="Times New Roman" w:hAnsi="Times New Roman" w:cs="Times New Roman"/>
                <w:color w:val="000000"/>
                <w:szCs w:val="20"/>
              </w:rPr>
              <w:t>0</w:t>
            </w:r>
          </w:p>
        </w:tc>
        <w:tc>
          <w:tcPr>
            <w:tcW w:w="851"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Cs w:val="20"/>
              </w:rPr>
            </w:pPr>
            <w:r w:rsidRPr="003A634C">
              <w:rPr>
                <w:rFonts w:ascii="Times New Roman" w:hAnsi="Times New Roman" w:cs="Times New Roman"/>
                <w:color w:val="000000"/>
                <w:szCs w:val="20"/>
              </w:rPr>
              <w:t>0</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Cs w:val="20"/>
              </w:rPr>
            </w:pPr>
            <w:r w:rsidRPr="003A634C">
              <w:rPr>
                <w:rFonts w:ascii="Times New Roman" w:hAnsi="Times New Roman" w:cs="Times New Roman"/>
                <w:color w:val="000000"/>
                <w:szCs w:val="20"/>
              </w:rPr>
              <w:t>0</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Cs w:val="20"/>
              </w:rPr>
            </w:pPr>
            <w:r w:rsidRPr="003A634C">
              <w:rPr>
                <w:rFonts w:ascii="Times New Roman" w:hAnsi="Times New Roman" w:cs="Times New Roman"/>
                <w:color w:val="000000"/>
                <w:szCs w:val="20"/>
              </w:rPr>
              <w:t>0</w:t>
            </w:r>
          </w:p>
        </w:tc>
        <w:tc>
          <w:tcPr>
            <w:tcW w:w="1418" w:type="dxa"/>
            <w:vMerge/>
            <w:tcBorders>
              <w:top w:val="nil"/>
              <w:left w:val="nil"/>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0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r>
      <w:tr w:rsidR="00853D9D" w:rsidRPr="003A634C" w:rsidTr="00853D9D">
        <w:trPr>
          <w:trHeight w:val="435"/>
        </w:trPr>
        <w:tc>
          <w:tcPr>
            <w:tcW w:w="495"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2214"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1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Итого</w:t>
            </w:r>
          </w:p>
        </w:tc>
        <w:tc>
          <w:tcPr>
            <w:tcW w:w="992" w:type="dxa"/>
            <w:vMerge/>
            <w:tcBorders>
              <w:top w:val="nil"/>
              <w:left w:val="nil"/>
              <w:bottom w:val="single" w:sz="4" w:space="0" w:color="000000"/>
              <w:right w:val="nil"/>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851" w:type="dxa"/>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134" w:type="dxa"/>
            <w:tcBorders>
              <w:top w:val="nil"/>
              <w:left w:val="nil"/>
              <w:bottom w:val="single" w:sz="4" w:space="0" w:color="000000"/>
              <w:right w:val="single" w:sz="4" w:space="0" w:color="000000"/>
            </w:tcBorders>
            <w:shd w:val="clear" w:color="auto" w:fill="auto"/>
            <w:hideMark/>
          </w:tcPr>
          <w:p w:rsidR="00853D9D" w:rsidRPr="003A634C" w:rsidRDefault="00537800" w:rsidP="00853D9D">
            <w:pPr>
              <w:spacing w:after="0" w:line="240" w:lineRule="auto"/>
              <w:jc w:val="right"/>
              <w:rPr>
                <w:rFonts w:ascii="Times New Roman" w:hAnsi="Times New Roman" w:cs="Times New Roman"/>
                <w:color w:val="000000"/>
                <w:szCs w:val="20"/>
              </w:rPr>
            </w:pPr>
            <w:r>
              <w:rPr>
                <w:rFonts w:ascii="Times New Roman" w:hAnsi="Times New Roman" w:cs="Times New Roman"/>
                <w:color w:val="000000"/>
                <w:szCs w:val="20"/>
              </w:rPr>
              <w:t>55</w:t>
            </w:r>
            <w:r w:rsidR="00853D9D" w:rsidRPr="003A634C">
              <w:rPr>
                <w:rFonts w:ascii="Times New Roman" w:hAnsi="Times New Roman" w:cs="Times New Roman"/>
                <w:color w:val="000000"/>
                <w:szCs w:val="20"/>
              </w:rPr>
              <w:t>10</w:t>
            </w:r>
          </w:p>
        </w:tc>
        <w:tc>
          <w:tcPr>
            <w:tcW w:w="983"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Cs w:val="20"/>
              </w:rPr>
            </w:pPr>
            <w:r w:rsidRPr="003A634C">
              <w:rPr>
                <w:rFonts w:ascii="Times New Roman" w:hAnsi="Times New Roman" w:cs="Times New Roman"/>
                <w:color w:val="000000"/>
                <w:szCs w:val="20"/>
              </w:rPr>
              <w:t>793</w:t>
            </w:r>
          </w:p>
        </w:tc>
        <w:tc>
          <w:tcPr>
            <w:tcW w:w="850"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Cs w:val="20"/>
              </w:rPr>
            </w:pPr>
            <w:r w:rsidRPr="003A634C">
              <w:rPr>
                <w:rFonts w:ascii="Times New Roman" w:hAnsi="Times New Roman" w:cs="Times New Roman"/>
                <w:color w:val="000000"/>
                <w:szCs w:val="20"/>
              </w:rPr>
              <w:t>1 121</w:t>
            </w:r>
          </w:p>
        </w:tc>
        <w:tc>
          <w:tcPr>
            <w:tcW w:w="851" w:type="dxa"/>
            <w:tcBorders>
              <w:top w:val="nil"/>
              <w:left w:val="nil"/>
              <w:bottom w:val="single" w:sz="4" w:space="0" w:color="000000"/>
              <w:right w:val="single" w:sz="4" w:space="0" w:color="000000"/>
            </w:tcBorders>
            <w:shd w:val="clear" w:color="auto" w:fill="auto"/>
          </w:tcPr>
          <w:p w:rsidR="00853D9D" w:rsidRPr="003A634C" w:rsidRDefault="004E5439" w:rsidP="00853D9D">
            <w:pPr>
              <w:spacing w:after="0" w:line="240" w:lineRule="auto"/>
              <w:jc w:val="right"/>
              <w:rPr>
                <w:rFonts w:ascii="Times New Roman" w:hAnsi="Times New Roman" w:cs="Times New Roman"/>
                <w:color w:val="000000"/>
                <w:szCs w:val="20"/>
              </w:rPr>
            </w:pPr>
            <w:r w:rsidRPr="003A634C">
              <w:rPr>
                <w:rFonts w:ascii="Times New Roman" w:hAnsi="Times New Roman" w:cs="Times New Roman"/>
                <w:color w:val="000000"/>
                <w:szCs w:val="20"/>
              </w:rPr>
              <w:t>2132</w:t>
            </w:r>
          </w:p>
        </w:tc>
        <w:tc>
          <w:tcPr>
            <w:tcW w:w="850" w:type="dxa"/>
            <w:tcBorders>
              <w:top w:val="nil"/>
              <w:left w:val="nil"/>
              <w:bottom w:val="single" w:sz="4" w:space="0" w:color="000000"/>
              <w:right w:val="single" w:sz="4" w:space="0" w:color="000000"/>
            </w:tcBorders>
            <w:shd w:val="clear" w:color="auto" w:fill="auto"/>
          </w:tcPr>
          <w:p w:rsidR="00853D9D" w:rsidRPr="003A634C" w:rsidRDefault="00853D9D" w:rsidP="00853D9D">
            <w:pPr>
              <w:spacing w:after="0" w:line="240" w:lineRule="auto"/>
              <w:jc w:val="right"/>
              <w:rPr>
                <w:rFonts w:ascii="Times New Roman" w:hAnsi="Times New Roman" w:cs="Times New Roman"/>
                <w:color w:val="000000"/>
                <w:szCs w:val="20"/>
              </w:rPr>
            </w:pPr>
            <w:r w:rsidRPr="003A634C">
              <w:rPr>
                <w:rFonts w:ascii="Times New Roman" w:hAnsi="Times New Roman" w:cs="Times New Roman"/>
                <w:color w:val="000000"/>
                <w:szCs w:val="20"/>
              </w:rPr>
              <w:t>732</w:t>
            </w:r>
          </w:p>
        </w:tc>
        <w:tc>
          <w:tcPr>
            <w:tcW w:w="850" w:type="dxa"/>
            <w:tcBorders>
              <w:top w:val="nil"/>
              <w:left w:val="nil"/>
              <w:bottom w:val="single" w:sz="4" w:space="0" w:color="000000"/>
              <w:right w:val="single" w:sz="4" w:space="0" w:color="000000"/>
            </w:tcBorders>
            <w:shd w:val="clear" w:color="auto" w:fill="auto"/>
          </w:tcPr>
          <w:p w:rsidR="00853D9D" w:rsidRPr="003A634C" w:rsidRDefault="00853D9D" w:rsidP="00853D9D">
            <w:pPr>
              <w:spacing w:after="0" w:line="240" w:lineRule="auto"/>
              <w:jc w:val="right"/>
              <w:rPr>
                <w:rFonts w:ascii="Times New Roman" w:hAnsi="Times New Roman" w:cs="Times New Roman"/>
                <w:color w:val="000000"/>
                <w:szCs w:val="20"/>
              </w:rPr>
            </w:pPr>
            <w:r w:rsidRPr="003A634C">
              <w:rPr>
                <w:rFonts w:ascii="Times New Roman" w:hAnsi="Times New Roman" w:cs="Times New Roman"/>
                <w:color w:val="000000"/>
                <w:szCs w:val="20"/>
              </w:rPr>
              <w:t>732</w:t>
            </w:r>
          </w:p>
        </w:tc>
        <w:tc>
          <w:tcPr>
            <w:tcW w:w="1418" w:type="dxa"/>
            <w:vMerge/>
            <w:tcBorders>
              <w:top w:val="nil"/>
              <w:left w:val="nil"/>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0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r>
      <w:tr w:rsidR="00853D9D" w:rsidRPr="003A634C" w:rsidTr="00853D9D">
        <w:trPr>
          <w:trHeight w:val="987"/>
        </w:trPr>
        <w:tc>
          <w:tcPr>
            <w:tcW w:w="495"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2.3</w:t>
            </w:r>
          </w:p>
        </w:tc>
        <w:tc>
          <w:tcPr>
            <w:tcW w:w="2214"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Предоставление субсидии некоммерческим организациям на реализацию проектов в сфере культуры</w:t>
            </w:r>
          </w:p>
        </w:tc>
        <w:tc>
          <w:tcPr>
            <w:tcW w:w="1417"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Средства бюджета Московской области</w:t>
            </w:r>
          </w:p>
        </w:tc>
        <w:tc>
          <w:tcPr>
            <w:tcW w:w="992" w:type="dxa"/>
            <w:vMerge w:val="restart"/>
            <w:tcBorders>
              <w:top w:val="nil"/>
              <w:left w:val="nil"/>
              <w:bottom w:val="single" w:sz="4" w:space="0" w:color="000000"/>
              <w:right w:val="nil"/>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2014 - 2018</w:t>
            </w:r>
          </w:p>
        </w:tc>
        <w:tc>
          <w:tcPr>
            <w:tcW w:w="851" w:type="dxa"/>
            <w:tcBorders>
              <w:top w:val="nil"/>
              <w:left w:val="single" w:sz="4" w:space="0" w:color="000000"/>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134"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983"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1"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1418" w:type="dxa"/>
            <w:vMerge w:val="restart"/>
            <w:tcBorders>
              <w:top w:val="nil"/>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r w:rsidRPr="003A634C">
              <w:rPr>
                <w:rFonts w:ascii="Times New Roman" w:hAnsi="Times New Roman" w:cs="Times New Roman"/>
                <w:color w:val="000000"/>
                <w:sz w:val="20"/>
                <w:szCs w:val="20"/>
              </w:rPr>
              <w:t>Отдел культуры, спорта, туризма и работы с молодежью</w:t>
            </w:r>
          </w:p>
        </w:tc>
        <w:tc>
          <w:tcPr>
            <w:tcW w:w="140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p>
        </w:tc>
      </w:tr>
      <w:tr w:rsidR="00853D9D" w:rsidRPr="003A634C" w:rsidTr="00853D9D">
        <w:trPr>
          <w:trHeight w:val="1635"/>
        </w:trPr>
        <w:tc>
          <w:tcPr>
            <w:tcW w:w="495"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2214"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1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Средства бюджета города Пущино</w:t>
            </w:r>
          </w:p>
        </w:tc>
        <w:tc>
          <w:tcPr>
            <w:tcW w:w="992" w:type="dxa"/>
            <w:vMerge/>
            <w:tcBorders>
              <w:top w:val="nil"/>
              <w:left w:val="nil"/>
              <w:bottom w:val="single" w:sz="4" w:space="0" w:color="000000"/>
              <w:right w:val="nil"/>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851" w:type="dxa"/>
            <w:tcBorders>
              <w:top w:val="nil"/>
              <w:left w:val="single" w:sz="4" w:space="0" w:color="000000"/>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134"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983"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1"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1418" w:type="dxa"/>
            <w:vMerge/>
            <w:tcBorders>
              <w:top w:val="nil"/>
              <w:left w:val="nil"/>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0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r>
      <w:tr w:rsidR="00853D9D" w:rsidRPr="003A634C" w:rsidTr="00853D9D">
        <w:trPr>
          <w:trHeight w:val="720"/>
        </w:trPr>
        <w:tc>
          <w:tcPr>
            <w:tcW w:w="495"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2214"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1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Внебюджетные источники</w:t>
            </w:r>
          </w:p>
        </w:tc>
        <w:tc>
          <w:tcPr>
            <w:tcW w:w="992" w:type="dxa"/>
            <w:vMerge/>
            <w:tcBorders>
              <w:top w:val="nil"/>
              <w:left w:val="nil"/>
              <w:bottom w:val="single" w:sz="4" w:space="0" w:color="000000"/>
              <w:right w:val="nil"/>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851" w:type="dxa"/>
            <w:tcBorders>
              <w:top w:val="nil"/>
              <w:left w:val="single" w:sz="4" w:space="0" w:color="000000"/>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134"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983"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1"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1418" w:type="dxa"/>
            <w:vMerge/>
            <w:tcBorders>
              <w:top w:val="nil"/>
              <w:left w:val="nil"/>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0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r>
      <w:tr w:rsidR="00853D9D" w:rsidRPr="003A634C" w:rsidTr="00853D9D">
        <w:trPr>
          <w:trHeight w:val="420"/>
        </w:trPr>
        <w:tc>
          <w:tcPr>
            <w:tcW w:w="495"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2214"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1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Итого</w:t>
            </w:r>
          </w:p>
        </w:tc>
        <w:tc>
          <w:tcPr>
            <w:tcW w:w="992" w:type="dxa"/>
            <w:vMerge/>
            <w:tcBorders>
              <w:top w:val="nil"/>
              <w:left w:val="nil"/>
              <w:bottom w:val="single" w:sz="4" w:space="0" w:color="000000"/>
              <w:right w:val="nil"/>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851" w:type="dxa"/>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134"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983"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1"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1418" w:type="dxa"/>
            <w:vMerge/>
            <w:tcBorders>
              <w:top w:val="nil"/>
              <w:left w:val="nil"/>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0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r>
      <w:tr w:rsidR="00853D9D" w:rsidRPr="003A634C" w:rsidTr="00853D9D">
        <w:trPr>
          <w:trHeight w:val="1185"/>
        </w:trPr>
        <w:tc>
          <w:tcPr>
            <w:tcW w:w="495"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492B4E">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2.</w:t>
            </w:r>
            <w:r w:rsidR="00492B4E">
              <w:rPr>
                <w:rFonts w:ascii="Times New Roman" w:hAnsi="Times New Roman" w:cs="Times New Roman"/>
                <w:color w:val="000000"/>
                <w:sz w:val="20"/>
                <w:szCs w:val="20"/>
              </w:rPr>
              <w:t>4</w:t>
            </w:r>
          </w:p>
        </w:tc>
        <w:tc>
          <w:tcPr>
            <w:tcW w:w="2214"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Приобретение оргтехники для МБУК КДЦ «Молодость»</w:t>
            </w:r>
          </w:p>
        </w:tc>
        <w:tc>
          <w:tcPr>
            <w:tcW w:w="1417"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Средства бюджета Московской области</w:t>
            </w:r>
          </w:p>
        </w:tc>
        <w:tc>
          <w:tcPr>
            <w:tcW w:w="992" w:type="dxa"/>
            <w:vMerge w:val="restart"/>
            <w:tcBorders>
              <w:top w:val="nil"/>
              <w:left w:val="nil"/>
              <w:bottom w:val="single" w:sz="4" w:space="0" w:color="000000"/>
              <w:right w:val="nil"/>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2014 - 2018</w:t>
            </w:r>
          </w:p>
        </w:tc>
        <w:tc>
          <w:tcPr>
            <w:tcW w:w="851" w:type="dxa"/>
            <w:tcBorders>
              <w:top w:val="nil"/>
              <w:left w:val="single" w:sz="4" w:space="0" w:color="000000"/>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134"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80</w:t>
            </w:r>
          </w:p>
        </w:tc>
        <w:tc>
          <w:tcPr>
            <w:tcW w:w="983"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80</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1"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1418" w:type="dxa"/>
            <w:vMerge w:val="restart"/>
            <w:tcBorders>
              <w:top w:val="nil"/>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r w:rsidRPr="003A634C">
              <w:rPr>
                <w:rFonts w:ascii="Times New Roman" w:hAnsi="Times New Roman" w:cs="Times New Roman"/>
                <w:color w:val="000000"/>
                <w:sz w:val="20"/>
                <w:szCs w:val="20"/>
              </w:rPr>
              <w:t>Администрация города Пущино</w:t>
            </w:r>
          </w:p>
        </w:tc>
        <w:tc>
          <w:tcPr>
            <w:tcW w:w="140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r w:rsidRPr="003A634C">
              <w:rPr>
                <w:rFonts w:ascii="Times New Roman" w:hAnsi="Times New Roman" w:cs="Times New Roman"/>
                <w:color w:val="000000"/>
                <w:sz w:val="20"/>
                <w:szCs w:val="20"/>
              </w:rPr>
              <w:t>Улучшение качества предоставляемых услуг населению</w:t>
            </w:r>
          </w:p>
        </w:tc>
      </w:tr>
      <w:tr w:rsidR="00853D9D" w:rsidRPr="003A634C" w:rsidTr="00853D9D">
        <w:trPr>
          <w:trHeight w:val="987"/>
        </w:trPr>
        <w:tc>
          <w:tcPr>
            <w:tcW w:w="495"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2214"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1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xml:space="preserve">Средства бюджета города Пущино </w:t>
            </w:r>
          </w:p>
        </w:tc>
        <w:tc>
          <w:tcPr>
            <w:tcW w:w="992" w:type="dxa"/>
            <w:vMerge/>
            <w:tcBorders>
              <w:top w:val="nil"/>
              <w:left w:val="nil"/>
              <w:bottom w:val="single" w:sz="4" w:space="0" w:color="000000"/>
              <w:right w:val="nil"/>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851" w:type="dxa"/>
            <w:tcBorders>
              <w:top w:val="nil"/>
              <w:left w:val="single" w:sz="4" w:space="0" w:color="000000"/>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134"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983"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1"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1418" w:type="dxa"/>
            <w:vMerge/>
            <w:tcBorders>
              <w:top w:val="nil"/>
              <w:left w:val="nil"/>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0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r>
      <w:tr w:rsidR="00853D9D" w:rsidRPr="003A634C" w:rsidTr="00853D9D">
        <w:trPr>
          <w:trHeight w:val="720"/>
        </w:trPr>
        <w:tc>
          <w:tcPr>
            <w:tcW w:w="495"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2214"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1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Внебюджетные источники</w:t>
            </w:r>
          </w:p>
        </w:tc>
        <w:tc>
          <w:tcPr>
            <w:tcW w:w="992" w:type="dxa"/>
            <w:vMerge/>
            <w:tcBorders>
              <w:top w:val="nil"/>
              <w:left w:val="nil"/>
              <w:bottom w:val="single" w:sz="4" w:space="0" w:color="000000"/>
              <w:right w:val="nil"/>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851" w:type="dxa"/>
            <w:tcBorders>
              <w:top w:val="nil"/>
              <w:left w:val="single" w:sz="4" w:space="0" w:color="000000"/>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134"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983"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1"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1418" w:type="dxa"/>
            <w:vMerge/>
            <w:tcBorders>
              <w:top w:val="nil"/>
              <w:left w:val="nil"/>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0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r>
      <w:tr w:rsidR="00853D9D" w:rsidRPr="003A634C" w:rsidTr="00853D9D">
        <w:trPr>
          <w:trHeight w:val="420"/>
        </w:trPr>
        <w:tc>
          <w:tcPr>
            <w:tcW w:w="495"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2214"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1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Итого</w:t>
            </w:r>
          </w:p>
        </w:tc>
        <w:tc>
          <w:tcPr>
            <w:tcW w:w="992" w:type="dxa"/>
            <w:vMerge/>
            <w:tcBorders>
              <w:top w:val="nil"/>
              <w:left w:val="nil"/>
              <w:bottom w:val="single" w:sz="4" w:space="0" w:color="000000"/>
              <w:right w:val="nil"/>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851" w:type="dxa"/>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134"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80</w:t>
            </w:r>
          </w:p>
        </w:tc>
        <w:tc>
          <w:tcPr>
            <w:tcW w:w="983"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80</w:t>
            </w:r>
          </w:p>
        </w:tc>
        <w:tc>
          <w:tcPr>
            <w:tcW w:w="850"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1"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1418" w:type="dxa"/>
            <w:vMerge/>
            <w:tcBorders>
              <w:top w:val="nil"/>
              <w:left w:val="nil"/>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0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r>
      <w:tr w:rsidR="00853D9D" w:rsidRPr="003A634C" w:rsidTr="00853D9D">
        <w:trPr>
          <w:trHeight w:val="537"/>
        </w:trPr>
        <w:tc>
          <w:tcPr>
            <w:tcW w:w="495" w:type="dxa"/>
            <w:vMerge w:val="restart"/>
            <w:tcBorders>
              <w:top w:val="nil"/>
              <w:left w:val="single" w:sz="4" w:space="0" w:color="000000"/>
              <w:right w:val="single" w:sz="4" w:space="0" w:color="000000"/>
            </w:tcBorders>
            <w:shd w:val="clear" w:color="auto" w:fill="auto"/>
          </w:tcPr>
          <w:p w:rsidR="00853D9D" w:rsidRPr="003A634C" w:rsidRDefault="00853D9D" w:rsidP="00492B4E">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2.</w:t>
            </w:r>
            <w:r w:rsidR="00492B4E">
              <w:rPr>
                <w:rFonts w:ascii="Times New Roman" w:hAnsi="Times New Roman" w:cs="Times New Roman"/>
                <w:color w:val="000000"/>
                <w:sz w:val="20"/>
                <w:szCs w:val="20"/>
              </w:rPr>
              <w:t>5</w:t>
            </w:r>
          </w:p>
        </w:tc>
        <w:tc>
          <w:tcPr>
            <w:tcW w:w="2214" w:type="dxa"/>
            <w:vMerge w:val="restart"/>
            <w:tcBorders>
              <w:top w:val="nil"/>
              <w:left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Проведение анализа перечня услуг (работ) подведомственных муниципальных учреждений с целью его уточнения и отказа от невостребованных услуг (работ)</w:t>
            </w:r>
          </w:p>
        </w:tc>
        <w:tc>
          <w:tcPr>
            <w:tcW w:w="1417" w:type="dxa"/>
            <w:tcBorders>
              <w:top w:val="nil"/>
              <w:left w:val="single" w:sz="4" w:space="0" w:color="000000"/>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Средства бюджета Московской области</w:t>
            </w:r>
          </w:p>
        </w:tc>
        <w:tc>
          <w:tcPr>
            <w:tcW w:w="992" w:type="dxa"/>
            <w:vMerge w:val="restart"/>
            <w:tcBorders>
              <w:top w:val="nil"/>
              <w:left w:val="nil"/>
              <w:right w:val="nil"/>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2014 - 2018</w:t>
            </w:r>
          </w:p>
        </w:tc>
        <w:tc>
          <w:tcPr>
            <w:tcW w:w="851" w:type="dxa"/>
            <w:tcBorders>
              <w:top w:val="nil"/>
              <w:left w:val="single" w:sz="4" w:space="0" w:color="000000"/>
              <w:bottom w:val="single" w:sz="4" w:space="0" w:color="000000"/>
              <w:right w:val="single" w:sz="4" w:space="0" w:color="000000"/>
            </w:tcBorders>
            <w:shd w:val="clear" w:color="auto" w:fill="auto"/>
            <w:noWrap/>
          </w:tcPr>
          <w:p w:rsidR="00853D9D" w:rsidRPr="003A634C" w:rsidRDefault="00853D9D" w:rsidP="00853D9D">
            <w:pPr>
              <w:spacing w:after="0" w:line="240" w:lineRule="auto"/>
              <w:rPr>
                <w:rFonts w:ascii="Times New Roman" w:hAnsi="Times New Roman" w:cs="Times New Roman"/>
                <w:color w:val="000000"/>
                <w:sz w:val="20"/>
                <w:szCs w:val="20"/>
              </w:rPr>
            </w:pPr>
          </w:p>
        </w:tc>
        <w:tc>
          <w:tcPr>
            <w:tcW w:w="1134"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983"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1"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1418" w:type="dxa"/>
            <w:vMerge w:val="restart"/>
            <w:tcBorders>
              <w:top w:val="nil"/>
              <w:left w:val="nil"/>
              <w:right w:val="single" w:sz="4" w:space="0" w:color="000000"/>
            </w:tcBorders>
            <w:shd w:val="clear" w:color="auto" w:fill="auto"/>
            <w:vAlign w:val="center"/>
          </w:tcPr>
          <w:p w:rsidR="00853D9D" w:rsidRPr="003A634C" w:rsidRDefault="00853D9D" w:rsidP="00853D9D">
            <w:pPr>
              <w:spacing w:after="0" w:line="240" w:lineRule="auto"/>
              <w:jc w:val="center"/>
              <w:rPr>
                <w:rFonts w:ascii="Times New Roman" w:hAnsi="Times New Roman" w:cs="Times New Roman"/>
                <w:color w:val="000000"/>
                <w:sz w:val="20"/>
                <w:szCs w:val="20"/>
              </w:rPr>
            </w:pPr>
            <w:r w:rsidRPr="003A634C">
              <w:rPr>
                <w:rFonts w:ascii="Times New Roman" w:hAnsi="Times New Roman" w:cs="Times New Roman"/>
                <w:color w:val="000000"/>
                <w:sz w:val="20"/>
                <w:szCs w:val="20"/>
              </w:rPr>
              <w:t>Администрация города Пущино</w:t>
            </w:r>
          </w:p>
        </w:tc>
        <w:tc>
          <w:tcPr>
            <w:tcW w:w="1407" w:type="dxa"/>
            <w:vMerge w:val="restart"/>
            <w:tcBorders>
              <w:top w:val="nil"/>
              <w:left w:val="single" w:sz="4" w:space="0" w:color="000000"/>
              <w:right w:val="single" w:sz="4" w:space="0" w:color="000000"/>
            </w:tcBorders>
            <w:shd w:val="clear" w:color="auto" w:fill="auto"/>
            <w:vAlign w:val="center"/>
          </w:tcPr>
          <w:p w:rsidR="00853D9D" w:rsidRPr="003A634C" w:rsidRDefault="00853D9D" w:rsidP="00853D9D">
            <w:pPr>
              <w:spacing w:after="0" w:line="240" w:lineRule="auto"/>
              <w:jc w:val="center"/>
              <w:rPr>
                <w:rFonts w:ascii="Times New Roman" w:hAnsi="Times New Roman" w:cs="Times New Roman"/>
                <w:color w:val="000000"/>
                <w:sz w:val="20"/>
                <w:szCs w:val="20"/>
              </w:rPr>
            </w:pPr>
          </w:p>
        </w:tc>
      </w:tr>
      <w:tr w:rsidR="00853D9D" w:rsidRPr="003A634C" w:rsidTr="00853D9D">
        <w:trPr>
          <w:trHeight w:val="416"/>
        </w:trPr>
        <w:tc>
          <w:tcPr>
            <w:tcW w:w="495" w:type="dxa"/>
            <w:vMerge/>
            <w:tcBorders>
              <w:left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p>
        </w:tc>
        <w:tc>
          <w:tcPr>
            <w:tcW w:w="2214" w:type="dxa"/>
            <w:vMerge/>
            <w:tcBorders>
              <w:left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p>
        </w:tc>
        <w:tc>
          <w:tcPr>
            <w:tcW w:w="1417" w:type="dxa"/>
            <w:tcBorders>
              <w:top w:val="nil"/>
              <w:left w:val="single" w:sz="4" w:space="0" w:color="000000"/>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xml:space="preserve">Средства бюджета города Пущино </w:t>
            </w:r>
          </w:p>
        </w:tc>
        <w:tc>
          <w:tcPr>
            <w:tcW w:w="992" w:type="dxa"/>
            <w:vMerge/>
            <w:tcBorders>
              <w:left w:val="nil"/>
              <w:right w:val="nil"/>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p>
        </w:tc>
        <w:tc>
          <w:tcPr>
            <w:tcW w:w="851" w:type="dxa"/>
            <w:tcBorders>
              <w:top w:val="nil"/>
              <w:left w:val="single" w:sz="4" w:space="0" w:color="000000"/>
              <w:bottom w:val="single" w:sz="4" w:space="0" w:color="000000"/>
              <w:right w:val="single" w:sz="4" w:space="0" w:color="000000"/>
            </w:tcBorders>
            <w:shd w:val="clear" w:color="auto" w:fill="auto"/>
            <w:noWrap/>
          </w:tcPr>
          <w:p w:rsidR="00853D9D" w:rsidRPr="003A634C" w:rsidRDefault="00853D9D" w:rsidP="00853D9D">
            <w:pPr>
              <w:spacing w:after="0" w:line="240" w:lineRule="auto"/>
              <w:rPr>
                <w:rFonts w:ascii="Times New Roman" w:hAnsi="Times New Roman" w:cs="Times New Roman"/>
                <w:color w:val="000000"/>
                <w:sz w:val="20"/>
                <w:szCs w:val="20"/>
              </w:rPr>
            </w:pPr>
          </w:p>
        </w:tc>
        <w:tc>
          <w:tcPr>
            <w:tcW w:w="1134"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983"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1"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1418" w:type="dxa"/>
            <w:vMerge/>
            <w:tcBorders>
              <w:left w:val="nil"/>
              <w:right w:val="single" w:sz="4" w:space="0" w:color="000000"/>
            </w:tcBorders>
            <w:shd w:val="clear" w:color="auto" w:fill="auto"/>
            <w:vAlign w:val="center"/>
          </w:tcPr>
          <w:p w:rsidR="00853D9D" w:rsidRPr="003A634C" w:rsidRDefault="00853D9D" w:rsidP="00853D9D">
            <w:pPr>
              <w:spacing w:after="0" w:line="240" w:lineRule="auto"/>
              <w:jc w:val="center"/>
              <w:rPr>
                <w:rFonts w:ascii="Times New Roman" w:hAnsi="Times New Roman" w:cs="Times New Roman"/>
                <w:color w:val="000000"/>
                <w:sz w:val="20"/>
                <w:szCs w:val="20"/>
              </w:rPr>
            </w:pPr>
          </w:p>
        </w:tc>
        <w:tc>
          <w:tcPr>
            <w:tcW w:w="1407" w:type="dxa"/>
            <w:vMerge/>
            <w:tcBorders>
              <w:left w:val="single" w:sz="4" w:space="0" w:color="000000"/>
              <w:right w:val="single" w:sz="4" w:space="0" w:color="000000"/>
            </w:tcBorders>
            <w:shd w:val="clear" w:color="auto" w:fill="auto"/>
            <w:vAlign w:val="center"/>
          </w:tcPr>
          <w:p w:rsidR="00853D9D" w:rsidRPr="003A634C" w:rsidRDefault="00853D9D" w:rsidP="00853D9D">
            <w:pPr>
              <w:spacing w:after="0" w:line="240" w:lineRule="auto"/>
              <w:jc w:val="center"/>
              <w:rPr>
                <w:rFonts w:ascii="Times New Roman" w:hAnsi="Times New Roman" w:cs="Times New Roman"/>
                <w:color w:val="000000"/>
                <w:sz w:val="20"/>
                <w:szCs w:val="20"/>
              </w:rPr>
            </w:pPr>
          </w:p>
        </w:tc>
      </w:tr>
      <w:tr w:rsidR="00853D9D" w:rsidRPr="003A634C" w:rsidTr="00853D9D">
        <w:trPr>
          <w:trHeight w:val="803"/>
        </w:trPr>
        <w:tc>
          <w:tcPr>
            <w:tcW w:w="495" w:type="dxa"/>
            <w:vMerge/>
            <w:tcBorders>
              <w:left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2214" w:type="dxa"/>
            <w:vMerge/>
            <w:tcBorders>
              <w:left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17"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Внебюджетные источники</w:t>
            </w:r>
          </w:p>
        </w:tc>
        <w:tc>
          <w:tcPr>
            <w:tcW w:w="992" w:type="dxa"/>
            <w:vMerge/>
            <w:tcBorders>
              <w:left w:val="nil"/>
              <w:right w:val="nil"/>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851" w:type="dxa"/>
            <w:tcBorders>
              <w:top w:val="nil"/>
              <w:left w:val="single" w:sz="4" w:space="0" w:color="000000"/>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134"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983"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1"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1418" w:type="dxa"/>
            <w:vMerge/>
            <w:tcBorders>
              <w:left w:val="nil"/>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p>
        </w:tc>
        <w:tc>
          <w:tcPr>
            <w:tcW w:w="1407" w:type="dxa"/>
            <w:vMerge/>
            <w:tcBorders>
              <w:left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p>
        </w:tc>
      </w:tr>
      <w:tr w:rsidR="00853D9D" w:rsidRPr="003A634C" w:rsidTr="00853D9D">
        <w:trPr>
          <w:trHeight w:val="420"/>
        </w:trPr>
        <w:tc>
          <w:tcPr>
            <w:tcW w:w="495" w:type="dxa"/>
            <w:vMerge/>
            <w:tcBorders>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2214" w:type="dxa"/>
            <w:vMerge/>
            <w:tcBorders>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1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Итого</w:t>
            </w:r>
          </w:p>
        </w:tc>
        <w:tc>
          <w:tcPr>
            <w:tcW w:w="992" w:type="dxa"/>
            <w:vMerge/>
            <w:tcBorders>
              <w:left w:val="nil"/>
              <w:bottom w:val="single" w:sz="4" w:space="0" w:color="000000"/>
              <w:right w:val="nil"/>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851" w:type="dxa"/>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134"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983"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1"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1418" w:type="dxa"/>
            <w:vMerge/>
            <w:tcBorders>
              <w:left w:val="nil"/>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07" w:type="dxa"/>
            <w:vMerge/>
            <w:tcBorders>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r>
      <w:tr w:rsidR="00853D9D" w:rsidRPr="003A634C" w:rsidTr="00853D9D">
        <w:trPr>
          <w:trHeight w:val="976"/>
        </w:trPr>
        <w:tc>
          <w:tcPr>
            <w:tcW w:w="495"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492B4E">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2.</w:t>
            </w:r>
            <w:r w:rsidR="00492B4E">
              <w:rPr>
                <w:rFonts w:ascii="Times New Roman" w:hAnsi="Times New Roman" w:cs="Times New Roman"/>
                <w:color w:val="000000"/>
                <w:sz w:val="20"/>
                <w:szCs w:val="20"/>
              </w:rPr>
              <w:t>6</w:t>
            </w:r>
          </w:p>
        </w:tc>
        <w:tc>
          <w:tcPr>
            <w:tcW w:w="2214"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Разработка механизма финансирования муниципальных учреждений с учетом оптимизации деятельности и перехода на нормативно-</w:t>
            </w:r>
            <w:proofErr w:type="spellStart"/>
            <w:r w:rsidRPr="003A634C">
              <w:rPr>
                <w:rFonts w:ascii="Times New Roman" w:hAnsi="Times New Roman" w:cs="Times New Roman"/>
                <w:color w:val="000000"/>
                <w:sz w:val="20"/>
                <w:szCs w:val="20"/>
              </w:rPr>
              <w:lastRenderedPageBreak/>
              <w:t>подушевое</w:t>
            </w:r>
            <w:proofErr w:type="spellEnd"/>
            <w:r w:rsidRPr="003A634C">
              <w:rPr>
                <w:rFonts w:ascii="Times New Roman" w:hAnsi="Times New Roman" w:cs="Times New Roman"/>
                <w:color w:val="000000"/>
                <w:sz w:val="20"/>
                <w:szCs w:val="20"/>
              </w:rPr>
              <w:t xml:space="preserve"> финансирования</w:t>
            </w:r>
          </w:p>
        </w:tc>
        <w:tc>
          <w:tcPr>
            <w:tcW w:w="1417"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Средства бюджета Московской области</w:t>
            </w:r>
          </w:p>
        </w:tc>
        <w:tc>
          <w:tcPr>
            <w:tcW w:w="992" w:type="dxa"/>
            <w:vMerge w:val="restart"/>
            <w:tcBorders>
              <w:top w:val="nil"/>
              <w:left w:val="nil"/>
              <w:bottom w:val="single" w:sz="4" w:space="0" w:color="000000"/>
              <w:right w:val="nil"/>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2014 - 2018</w:t>
            </w:r>
          </w:p>
        </w:tc>
        <w:tc>
          <w:tcPr>
            <w:tcW w:w="851" w:type="dxa"/>
            <w:tcBorders>
              <w:top w:val="nil"/>
              <w:left w:val="single" w:sz="4" w:space="0" w:color="000000"/>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134"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983"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1"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1418" w:type="dxa"/>
            <w:vMerge w:val="restart"/>
            <w:tcBorders>
              <w:top w:val="nil"/>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r w:rsidRPr="003A634C">
              <w:rPr>
                <w:rFonts w:ascii="Times New Roman" w:hAnsi="Times New Roman" w:cs="Times New Roman"/>
                <w:color w:val="000000"/>
                <w:sz w:val="20"/>
                <w:szCs w:val="20"/>
              </w:rPr>
              <w:t>Администрация города Пущино</w:t>
            </w:r>
          </w:p>
        </w:tc>
        <w:tc>
          <w:tcPr>
            <w:tcW w:w="140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p>
        </w:tc>
      </w:tr>
      <w:tr w:rsidR="00853D9D" w:rsidRPr="003A634C" w:rsidTr="00853D9D">
        <w:trPr>
          <w:trHeight w:val="407"/>
        </w:trPr>
        <w:tc>
          <w:tcPr>
            <w:tcW w:w="495" w:type="dxa"/>
            <w:vMerge/>
            <w:tcBorders>
              <w:top w:val="nil"/>
              <w:left w:val="single" w:sz="4" w:space="0" w:color="000000"/>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p>
        </w:tc>
        <w:tc>
          <w:tcPr>
            <w:tcW w:w="2214" w:type="dxa"/>
            <w:vMerge/>
            <w:tcBorders>
              <w:top w:val="nil"/>
              <w:left w:val="single" w:sz="4" w:space="0" w:color="000000"/>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p>
        </w:tc>
        <w:tc>
          <w:tcPr>
            <w:tcW w:w="1417" w:type="dxa"/>
            <w:vMerge/>
            <w:tcBorders>
              <w:top w:val="nil"/>
              <w:left w:val="single" w:sz="4" w:space="0" w:color="000000"/>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xml:space="preserve">Средства бюджета города Пущино </w:t>
            </w:r>
          </w:p>
        </w:tc>
        <w:tc>
          <w:tcPr>
            <w:tcW w:w="992" w:type="dxa"/>
            <w:vMerge/>
            <w:tcBorders>
              <w:top w:val="nil"/>
              <w:left w:val="nil"/>
              <w:bottom w:val="single" w:sz="4" w:space="0" w:color="000000"/>
              <w:right w:val="nil"/>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p>
        </w:tc>
        <w:tc>
          <w:tcPr>
            <w:tcW w:w="851" w:type="dxa"/>
            <w:tcBorders>
              <w:top w:val="nil"/>
              <w:left w:val="single" w:sz="4" w:space="0" w:color="000000"/>
              <w:bottom w:val="single" w:sz="4" w:space="0" w:color="000000"/>
              <w:right w:val="single" w:sz="4" w:space="0" w:color="000000"/>
            </w:tcBorders>
            <w:shd w:val="clear" w:color="auto" w:fill="auto"/>
            <w:noWrap/>
          </w:tcPr>
          <w:p w:rsidR="00853D9D" w:rsidRPr="003A634C" w:rsidRDefault="00853D9D" w:rsidP="00853D9D">
            <w:pPr>
              <w:spacing w:after="0" w:line="240" w:lineRule="auto"/>
              <w:rPr>
                <w:rFonts w:ascii="Times New Roman" w:hAnsi="Times New Roman" w:cs="Times New Roman"/>
                <w:color w:val="000000"/>
                <w:sz w:val="20"/>
                <w:szCs w:val="20"/>
              </w:rPr>
            </w:pPr>
          </w:p>
        </w:tc>
        <w:tc>
          <w:tcPr>
            <w:tcW w:w="1134"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983"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1"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1418" w:type="dxa"/>
            <w:vMerge/>
            <w:tcBorders>
              <w:top w:val="nil"/>
              <w:left w:val="nil"/>
              <w:bottom w:val="single" w:sz="4" w:space="0" w:color="000000"/>
              <w:right w:val="single" w:sz="4" w:space="0" w:color="000000"/>
            </w:tcBorders>
            <w:shd w:val="clear" w:color="auto" w:fill="auto"/>
            <w:vAlign w:val="center"/>
          </w:tcPr>
          <w:p w:rsidR="00853D9D" w:rsidRPr="003A634C" w:rsidRDefault="00853D9D" w:rsidP="00853D9D">
            <w:pPr>
              <w:spacing w:after="0" w:line="240" w:lineRule="auto"/>
              <w:jc w:val="center"/>
              <w:rPr>
                <w:rFonts w:ascii="Times New Roman" w:hAnsi="Times New Roman" w:cs="Times New Roman"/>
                <w:color w:val="000000"/>
                <w:sz w:val="20"/>
                <w:szCs w:val="20"/>
              </w:rPr>
            </w:pPr>
          </w:p>
        </w:tc>
        <w:tc>
          <w:tcPr>
            <w:tcW w:w="1407" w:type="dxa"/>
            <w:vMerge/>
            <w:tcBorders>
              <w:top w:val="nil"/>
              <w:left w:val="single" w:sz="4" w:space="0" w:color="000000"/>
              <w:bottom w:val="single" w:sz="4" w:space="0" w:color="000000"/>
              <w:right w:val="single" w:sz="4" w:space="0" w:color="000000"/>
            </w:tcBorders>
            <w:shd w:val="clear" w:color="auto" w:fill="auto"/>
            <w:vAlign w:val="center"/>
          </w:tcPr>
          <w:p w:rsidR="00853D9D" w:rsidRPr="003A634C" w:rsidRDefault="00853D9D" w:rsidP="00853D9D">
            <w:pPr>
              <w:spacing w:after="0" w:line="240" w:lineRule="auto"/>
              <w:jc w:val="center"/>
              <w:rPr>
                <w:rFonts w:ascii="Times New Roman" w:hAnsi="Times New Roman" w:cs="Times New Roman"/>
                <w:color w:val="000000"/>
                <w:sz w:val="20"/>
                <w:szCs w:val="20"/>
              </w:rPr>
            </w:pPr>
          </w:p>
        </w:tc>
      </w:tr>
      <w:tr w:rsidR="00853D9D" w:rsidRPr="003A634C" w:rsidTr="00853D9D">
        <w:trPr>
          <w:trHeight w:val="555"/>
        </w:trPr>
        <w:tc>
          <w:tcPr>
            <w:tcW w:w="495" w:type="dxa"/>
            <w:vMerge/>
            <w:tcBorders>
              <w:top w:val="nil"/>
              <w:left w:val="single" w:sz="4" w:space="0" w:color="000000"/>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p>
        </w:tc>
        <w:tc>
          <w:tcPr>
            <w:tcW w:w="2214" w:type="dxa"/>
            <w:vMerge/>
            <w:tcBorders>
              <w:top w:val="nil"/>
              <w:left w:val="single" w:sz="4" w:space="0" w:color="000000"/>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p>
        </w:tc>
        <w:tc>
          <w:tcPr>
            <w:tcW w:w="1417" w:type="dxa"/>
            <w:vMerge/>
            <w:tcBorders>
              <w:top w:val="nil"/>
              <w:left w:val="single" w:sz="4" w:space="0" w:color="000000"/>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Внебюджетные источники</w:t>
            </w:r>
          </w:p>
        </w:tc>
        <w:tc>
          <w:tcPr>
            <w:tcW w:w="992" w:type="dxa"/>
            <w:vMerge/>
            <w:tcBorders>
              <w:top w:val="nil"/>
              <w:left w:val="nil"/>
              <w:bottom w:val="single" w:sz="4" w:space="0" w:color="000000"/>
              <w:right w:val="nil"/>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p>
        </w:tc>
        <w:tc>
          <w:tcPr>
            <w:tcW w:w="851" w:type="dxa"/>
            <w:tcBorders>
              <w:top w:val="nil"/>
              <w:left w:val="single" w:sz="4" w:space="0" w:color="000000"/>
              <w:bottom w:val="single" w:sz="4" w:space="0" w:color="000000"/>
              <w:right w:val="single" w:sz="4" w:space="0" w:color="000000"/>
            </w:tcBorders>
            <w:shd w:val="clear" w:color="auto" w:fill="auto"/>
            <w:noWrap/>
          </w:tcPr>
          <w:p w:rsidR="00853D9D" w:rsidRPr="003A634C" w:rsidRDefault="00853D9D" w:rsidP="00853D9D">
            <w:pPr>
              <w:spacing w:after="0" w:line="240" w:lineRule="auto"/>
              <w:rPr>
                <w:rFonts w:ascii="Times New Roman" w:hAnsi="Times New Roman" w:cs="Times New Roman"/>
                <w:color w:val="000000"/>
                <w:sz w:val="20"/>
                <w:szCs w:val="20"/>
              </w:rPr>
            </w:pPr>
          </w:p>
        </w:tc>
        <w:tc>
          <w:tcPr>
            <w:tcW w:w="1134"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983"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1"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1418" w:type="dxa"/>
            <w:vMerge/>
            <w:tcBorders>
              <w:top w:val="nil"/>
              <w:left w:val="nil"/>
              <w:bottom w:val="single" w:sz="4" w:space="0" w:color="000000"/>
              <w:right w:val="single" w:sz="4" w:space="0" w:color="000000"/>
            </w:tcBorders>
            <w:shd w:val="clear" w:color="auto" w:fill="auto"/>
            <w:vAlign w:val="center"/>
          </w:tcPr>
          <w:p w:rsidR="00853D9D" w:rsidRPr="003A634C" w:rsidRDefault="00853D9D" w:rsidP="00853D9D">
            <w:pPr>
              <w:spacing w:after="0" w:line="240" w:lineRule="auto"/>
              <w:jc w:val="center"/>
              <w:rPr>
                <w:rFonts w:ascii="Times New Roman" w:hAnsi="Times New Roman" w:cs="Times New Roman"/>
                <w:color w:val="000000"/>
                <w:sz w:val="20"/>
                <w:szCs w:val="20"/>
              </w:rPr>
            </w:pPr>
          </w:p>
        </w:tc>
        <w:tc>
          <w:tcPr>
            <w:tcW w:w="1407" w:type="dxa"/>
            <w:vMerge/>
            <w:tcBorders>
              <w:top w:val="nil"/>
              <w:left w:val="single" w:sz="4" w:space="0" w:color="000000"/>
              <w:bottom w:val="single" w:sz="4" w:space="0" w:color="000000"/>
              <w:right w:val="single" w:sz="4" w:space="0" w:color="000000"/>
            </w:tcBorders>
            <w:shd w:val="clear" w:color="auto" w:fill="auto"/>
            <w:vAlign w:val="center"/>
          </w:tcPr>
          <w:p w:rsidR="00853D9D" w:rsidRPr="003A634C" w:rsidRDefault="00853D9D" w:rsidP="00853D9D">
            <w:pPr>
              <w:spacing w:after="0" w:line="240" w:lineRule="auto"/>
              <w:jc w:val="center"/>
              <w:rPr>
                <w:rFonts w:ascii="Times New Roman" w:hAnsi="Times New Roman" w:cs="Times New Roman"/>
                <w:color w:val="000000"/>
                <w:sz w:val="20"/>
                <w:szCs w:val="20"/>
              </w:rPr>
            </w:pPr>
          </w:p>
        </w:tc>
      </w:tr>
      <w:tr w:rsidR="00853D9D" w:rsidRPr="003A634C" w:rsidTr="00853D9D">
        <w:trPr>
          <w:trHeight w:val="420"/>
        </w:trPr>
        <w:tc>
          <w:tcPr>
            <w:tcW w:w="495"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2214"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1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Итого</w:t>
            </w:r>
          </w:p>
        </w:tc>
        <w:tc>
          <w:tcPr>
            <w:tcW w:w="992" w:type="dxa"/>
            <w:vMerge/>
            <w:tcBorders>
              <w:top w:val="nil"/>
              <w:left w:val="nil"/>
              <w:bottom w:val="single" w:sz="4" w:space="0" w:color="000000"/>
              <w:right w:val="nil"/>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851" w:type="dxa"/>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134"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983"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1"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1418" w:type="dxa"/>
            <w:vMerge/>
            <w:tcBorders>
              <w:top w:val="nil"/>
              <w:left w:val="nil"/>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0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r>
      <w:tr w:rsidR="00853D9D" w:rsidRPr="003A634C" w:rsidTr="00853D9D">
        <w:trPr>
          <w:trHeight w:val="987"/>
        </w:trPr>
        <w:tc>
          <w:tcPr>
            <w:tcW w:w="495"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492B4E" w:rsidP="00853D9D">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2.7</w:t>
            </w:r>
          </w:p>
        </w:tc>
        <w:tc>
          <w:tcPr>
            <w:tcW w:w="2214"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Мероприятия по оптимизации численности административно-управленческого персонала в муниципальных учреждениях</w:t>
            </w:r>
          </w:p>
        </w:tc>
        <w:tc>
          <w:tcPr>
            <w:tcW w:w="1417"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Средства бюджета Московской области</w:t>
            </w:r>
          </w:p>
        </w:tc>
        <w:tc>
          <w:tcPr>
            <w:tcW w:w="992" w:type="dxa"/>
            <w:vMerge w:val="restart"/>
            <w:tcBorders>
              <w:top w:val="nil"/>
              <w:left w:val="nil"/>
              <w:bottom w:val="single" w:sz="4" w:space="0" w:color="000000"/>
              <w:right w:val="nil"/>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2014 - 2018</w:t>
            </w:r>
          </w:p>
        </w:tc>
        <w:tc>
          <w:tcPr>
            <w:tcW w:w="851" w:type="dxa"/>
            <w:tcBorders>
              <w:top w:val="nil"/>
              <w:left w:val="single" w:sz="4" w:space="0" w:color="000000"/>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134"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983"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1"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1418" w:type="dxa"/>
            <w:vMerge w:val="restart"/>
            <w:tcBorders>
              <w:top w:val="nil"/>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r w:rsidRPr="003A634C">
              <w:rPr>
                <w:rFonts w:ascii="Times New Roman" w:hAnsi="Times New Roman" w:cs="Times New Roman"/>
                <w:color w:val="000000"/>
                <w:sz w:val="20"/>
                <w:szCs w:val="20"/>
              </w:rPr>
              <w:t>Администрация города Пущино</w:t>
            </w:r>
          </w:p>
        </w:tc>
        <w:tc>
          <w:tcPr>
            <w:tcW w:w="140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p>
        </w:tc>
      </w:tr>
      <w:tr w:rsidR="00853D9D" w:rsidRPr="003A634C" w:rsidTr="00853D9D">
        <w:trPr>
          <w:trHeight w:val="979"/>
        </w:trPr>
        <w:tc>
          <w:tcPr>
            <w:tcW w:w="495" w:type="dxa"/>
            <w:vMerge/>
            <w:tcBorders>
              <w:top w:val="nil"/>
              <w:left w:val="single" w:sz="4" w:space="0" w:color="000000"/>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p>
        </w:tc>
        <w:tc>
          <w:tcPr>
            <w:tcW w:w="2214" w:type="dxa"/>
            <w:vMerge/>
            <w:tcBorders>
              <w:top w:val="nil"/>
              <w:left w:val="single" w:sz="4" w:space="0" w:color="000000"/>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p>
        </w:tc>
        <w:tc>
          <w:tcPr>
            <w:tcW w:w="1417" w:type="dxa"/>
            <w:vMerge/>
            <w:tcBorders>
              <w:top w:val="nil"/>
              <w:left w:val="single" w:sz="4" w:space="0" w:color="000000"/>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xml:space="preserve">Средства бюджета города Пущино </w:t>
            </w:r>
          </w:p>
        </w:tc>
        <w:tc>
          <w:tcPr>
            <w:tcW w:w="992" w:type="dxa"/>
            <w:vMerge/>
            <w:tcBorders>
              <w:top w:val="nil"/>
              <w:left w:val="nil"/>
              <w:bottom w:val="single" w:sz="4" w:space="0" w:color="000000"/>
              <w:right w:val="nil"/>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p>
        </w:tc>
        <w:tc>
          <w:tcPr>
            <w:tcW w:w="851" w:type="dxa"/>
            <w:tcBorders>
              <w:top w:val="nil"/>
              <w:left w:val="single" w:sz="4" w:space="0" w:color="000000"/>
              <w:bottom w:val="single" w:sz="4" w:space="0" w:color="000000"/>
              <w:right w:val="single" w:sz="4" w:space="0" w:color="000000"/>
            </w:tcBorders>
            <w:shd w:val="clear" w:color="auto" w:fill="auto"/>
            <w:noWrap/>
          </w:tcPr>
          <w:p w:rsidR="00853D9D" w:rsidRPr="003A634C" w:rsidRDefault="00853D9D" w:rsidP="00853D9D">
            <w:pPr>
              <w:spacing w:after="0" w:line="240" w:lineRule="auto"/>
              <w:rPr>
                <w:rFonts w:ascii="Times New Roman" w:hAnsi="Times New Roman" w:cs="Times New Roman"/>
                <w:color w:val="000000"/>
                <w:sz w:val="20"/>
                <w:szCs w:val="20"/>
              </w:rPr>
            </w:pPr>
          </w:p>
        </w:tc>
        <w:tc>
          <w:tcPr>
            <w:tcW w:w="1134"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983"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1"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1418" w:type="dxa"/>
            <w:vMerge/>
            <w:tcBorders>
              <w:top w:val="nil"/>
              <w:left w:val="nil"/>
              <w:bottom w:val="single" w:sz="4" w:space="0" w:color="000000"/>
              <w:right w:val="single" w:sz="4" w:space="0" w:color="000000"/>
            </w:tcBorders>
            <w:shd w:val="clear" w:color="auto" w:fill="auto"/>
            <w:vAlign w:val="center"/>
          </w:tcPr>
          <w:p w:rsidR="00853D9D" w:rsidRPr="003A634C" w:rsidRDefault="00853D9D" w:rsidP="00853D9D">
            <w:pPr>
              <w:spacing w:after="0" w:line="240" w:lineRule="auto"/>
              <w:jc w:val="center"/>
              <w:rPr>
                <w:rFonts w:ascii="Times New Roman" w:hAnsi="Times New Roman" w:cs="Times New Roman"/>
                <w:color w:val="000000"/>
                <w:sz w:val="20"/>
                <w:szCs w:val="20"/>
              </w:rPr>
            </w:pPr>
          </w:p>
        </w:tc>
        <w:tc>
          <w:tcPr>
            <w:tcW w:w="1407" w:type="dxa"/>
            <w:vMerge/>
            <w:tcBorders>
              <w:top w:val="nil"/>
              <w:left w:val="single" w:sz="4" w:space="0" w:color="000000"/>
              <w:bottom w:val="single" w:sz="4" w:space="0" w:color="000000"/>
              <w:right w:val="single" w:sz="4" w:space="0" w:color="000000"/>
            </w:tcBorders>
            <w:shd w:val="clear" w:color="auto" w:fill="auto"/>
            <w:vAlign w:val="center"/>
          </w:tcPr>
          <w:p w:rsidR="00853D9D" w:rsidRPr="003A634C" w:rsidRDefault="00853D9D" w:rsidP="00853D9D">
            <w:pPr>
              <w:spacing w:after="0" w:line="240" w:lineRule="auto"/>
              <w:jc w:val="center"/>
              <w:rPr>
                <w:rFonts w:ascii="Times New Roman" w:hAnsi="Times New Roman" w:cs="Times New Roman"/>
                <w:color w:val="000000"/>
                <w:sz w:val="20"/>
                <w:szCs w:val="20"/>
              </w:rPr>
            </w:pPr>
          </w:p>
        </w:tc>
      </w:tr>
      <w:tr w:rsidR="00853D9D" w:rsidRPr="003A634C" w:rsidTr="00853D9D">
        <w:trPr>
          <w:trHeight w:val="769"/>
        </w:trPr>
        <w:tc>
          <w:tcPr>
            <w:tcW w:w="495" w:type="dxa"/>
            <w:vMerge/>
            <w:tcBorders>
              <w:top w:val="nil"/>
              <w:left w:val="single" w:sz="4" w:space="0" w:color="000000"/>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p>
        </w:tc>
        <w:tc>
          <w:tcPr>
            <w:tcW w:w="2214" w:type="dxa"/>
            <w:vMerge/>
            <w:tcBorders>
              <w:top w:val="nil"/>
              <w:left w:val="single" w:sz="4" w:space="0" w:color="000000"/>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p>
        </w:tc>
        <w:tc>
          <w:tcPr>
            <w:tcW w:w="1417" w:type="dxa"/>
            <w:vMerge/>
            <w:tcBorders>
              <w:top w:val="nil"/>
              <w:left w:val="single" w:sz="4" w:space="0" w:color="000000"/>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Внебюджетные источники</w:t>
            </w:r>
          </w:p>
        </w:tc>
        <w:tc>
          <w:tcPr>
            <w:tcW w:w="992" w:type="dxa"/>
            <w:vMerge/>
            <w:tcBorders>
              <w:top w:val="nil"/>
              <w:left w:val="nil"/>
              <w:bottom w:val="single" w:sz="4" w:space="0" w:color="000000"/>
              <w:right w:val="nil"/>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p>
        </w:tc>
        <w:tc>
          <w:tcPr>
            <w:tcW w:w="851" w:type="dxa"/>
            <w:tcBorders>
              <w:top w:val="nil"/>
              <w:left w:val="single" w:sz="4" w:space="0" w:color="000000"/>
              <w:bottom w:val="single" w:sz="4" w:space="0" w:color="000000"/>
              <w:right w:val="single" w:sz="4" w:space="0" w:color="000000"/>
            </w:tcBorders>
            <w:shd w:val="clear" w:color="auto" w:fill="auto"/>
            <w:noWrap/>
          </w:tcPr>
          <w:p w:rsidR="00853D9D" w:rsidRPr="003A634C" w:rsidRDefault="00853D9D" w:rsidP="00853D9D">
            <w:pPr>
              <w:spacing w:after="0" w:line="240" w:lineRule="auto"/>
              <w:rPr>
                <w:rFonts w:ascii="Times New Roman" w:hAnsi="Times New Roman" w:cs="Times New Roman"/>
                <w:color w:val="000000"/>
                <w:sz w:val="20"/>
                <w:szCs w:val="20"/>
              </w:rPr>
            </w:pPr>
          </w:p>
        </w:tc>
        <w:tc>
          <w:tcPr>
            <w:tcW w:w="1134"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983"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1"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1418" w:type="dxa"/>
            <w:vMerge/>
            <w:tcBorders>
              <w:top w:val="nil"/>
              <w:left w:val="nil"/>
              <w:bottom w:val="single" w:sz="4" w:space="0" w:color="000000"/>
              <w:right w:val="single" w:sz="4" w:space="0" w:color="000000"/>
            </w:tcBorders>
            <w:shd w:val="clear" w:color="auto" w:fill="auto"/>
            <w:vAlign w:val="center"/>
          </w:tcPr>
          <w:p w:rsidR="00853D9D" w:rsidRPr="003A634C" w:rsidRDefault="00853D9D" w:rsidP="00853D9D">
            <w:pPr>
              <w:spacing w:after="0" w:line="240" w:lineRule="auto"/>
              <w:jc w:val="center"/>
              <w:rPr>
                <w:rFonts w:ascii="Times New Roman" w:hAnsi="Times New Roman" w:cs="Times New Roman"/>
                <w:color w:val="000000"/>
                <w:sz w:val="20"/>
                <w:szCs w:val="20"/>
              </w:rPr>
            </w:pPr>
          </w:p>
        </w:tc>
        <w:tc>
          <w:tcPr>
            <w:tcW w:w="1407" w:type="dxa"/>
            <w:vMerge/>
            <w:tcBorders>
              <w:top w:val="nil"/>
              <w:left w:val="single" w:sz="4" w:space="0" w:color="000000"/>
              <w:bottom w:val="single" w:sz="4" w:space="0" w:color="000000"/>
              <w:right w:val="single" w:sz="4" w:space="0" w:color="000000"/>
            </w:tcBorders>
            <w:shd w:val="clear" w:color="auto" w:fill="auto"/>
            <w:vAlign w:val="center"/>
          </w:tcPr>
          <w:p w:rsidR="00853D9D" w:rsidRPr="003A634C" w:rsidRDefault="00853D9D" w:rsidP="00853D9D">
            <w:pPr>
              <w:spacing w:after="0" w:line="240" w:lineRule="auto"/>
              <w:jc w:val="center"/>
              <w:rPr>
                <w:rFonts w:ascii="Times New Roman" w:hAnsi="Times New Roman" w:cs="Times New Roman"/>
                <w:color w:val="000000"/>
                <w:sz w:val="20"/>
                <w:szCs w:val="20"/>
              </w:rPr>
            </w:pPr>
          </w:p>
        </w:tc>
      </w:tr>
      <w:tr w:rsidR="00853D9D" w:rsidRPr="003A634C" w:rsidTr="00853D9D">
        <w:trPr>
          <w:trHeight w:val="420"/>
        </w:trPr>
        <w:tc>
          <w:tcPr>
            <w:tcW w:w="495"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2214"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1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Итого</w:t>
            </w:r>
          </w:p>
        </w:tc>
        <w:tc>
          <w:tcPr>
            <w:tcW w:w="992" w:type="dxa"/>
            <w:vMerge/>
            <w:tcBorders>
              <w:top w:val="nil"/>
              <w:left w:val="nil"/>
              <w:bottom w:val="single" w:sz="4" w:space="0" w:color="000000"/>
              <w:right w:val="nil"/>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851" w:type="dxa"/>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134"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983"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1"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1418" w:type="dxa"/>
            <w:vMerge/>
            <w:tcBorders>
              <w:top w:val="nil"/>
              <w:left w:val="nil"/>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0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r>
      <w:tr w:rsidR="00853D9D" w:rsidRPr="003A634C" w:rsidTr="00853D9D">
        <w:trPr>
          <w:trHeight w:val="971"/>
        </w:trPr>
        <w:tc>
          <w:tcPr>
            <w:tcW w:w="495"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3</w:t>
            </w:r>
          </w:p>
        </w:tc>
        <w:tc>
          <w:tcPr>
            <w:tcW w:w="2214"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xml:space="preserve">Улучшение качества предоставляемых услуг. </w:t>
            </w:r>
          </w:p>
        </w:tc>
        <w:tc>
          <w:tcPr>
            <w:tcW w:w="1417"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Средства бюджета Московской области</w:t>
            </w:r>
          </w:p>
        </w:tc>
        <w:tc>
          <w:tcPr>
            <w:tcW w:w="992" w:type="dxa"/>
            <w:vMerge w:val="restart"/>
            <w:tcBorders>
              <w:top w:val="nil"/>
              <w:left w:val="nil"/>
              <w:bottom w:val="single" w:sz="4" w:space="0" w:color="000000"/>
              <w:right w:val="nil"/>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2014-2018</w:t>
            </w:r>
          </w:p>
        </w:tc>
        <w:tc>
          <w:tcPr>
            <w:tcW w:w="851" w:type="dxa"/>
            <w:tcBorders>
              <w:top w:val="nil"/>
              <w:left w:val="single" w:sz="4" w:space="0" w:color="000000"/>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134"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1 100</w:t>
            </w:r>
          </w:p>
        </w:tc>
        <w:tc>
          <w:tcPr>
            <w:tcW w:w="983"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 0</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1 100</w:t>
            </w:r>
          </w:p>
        </w:tc>
        <w:tc>
          <w:tcPr>
            <w:tcW w:w="851"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 0</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 0</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 0</w:t>
            </w:r>
          </w:p>
        </w:tc>
        <w:tc>
          <w:tcPr>
            <w:tcW w:w="1418" w:type="dxa"/>
            <w:vMerge w:val="restart"/>
            <w:tcBorders>
              <w:top w:val="nil"/>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40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p>
        </w:tc>
      </w:tr>
      <w:tr w:rsidR="00853D9D" w:rsidRPr="003A634C" w:rsidTr="00853D9D">
        <w:trPr>
          <w:trHeight w:val="984"/>
        </w:trPr>
        <w:tc>
          <w:tcPr>
            <w:tcW w:w="495" w:type="dxa"/>
            <w:vMerge/>
            <w:tcBorders>
              <w:top w:val="nil"/>
              <w:left w:val="single" w:sz="4" w:space="0" w:color="000000"/>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p>
        </w:tc>
        <w:tc>
          <w:tcPr>
            <w:tcW w:w="2214" w:type="dxa"/>
            <w:vMerge/>
            <w:tcBorders>
              <w:top w:val="nil"/>
              <w:left w:val="single" w:sz="4" w:space="0" w:color="000000"/>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p>
        </w:tc>
        <w:tc>
          <w:tcPr>
            <w:tcW w:w="1417" w:type="dxa"/>
            <w:vMerge/>
            <w:tcBorders>
              <w:top w:val="nil"/>
              <w:left w:val="single" w:sz="4" w:space="0" w:color="000000"/>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xml:space="preserve">Средства бюджета города Пущино </w:t>
            </w:r>
          </w:p>
        </w:tc>
        <w:tc>
          <w:tcPr>
            <w:tcW w:w="992" w:type="dxa"/>
            <w:vMerge/>
            <w:tcBorders>
              <w:top w:val="nil"/>
              <w:left w:val="nil"/>
              <w:bottom w:val="single" w:sz="4" w:space="0" w:color="000000"/>
              <w:right w:val="nil"/>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p>
        </w:tc>
        <w:tc>
          <w:tcPr>
            <w:tcW w:w="851" w:type="dxa"/>
            <w:tcBorders>
              <w:top w:val="nil"/>
              <w:left w:val="single" w:sz="4" w:space="0" w:color="000000"/>
              <w:bottom w:val="single" w:sz="4" w:space="0" w:color="000000"/>
              <w:right w:val="single" w:sz="4" w:space="0" w:color="000000"/>
            </w:tcBorders>
            <w:shd w:val="clear" w:color="auto" w:fill="auto"/>
            <w:noWrap/>
          </w:tcPr>
          <w:p w:rsidR="00853D9D" w:rsidRPr="003A634C" w:rsidRDefault="00853D9D" w:rsidP="00853D9D">
            <w:pPr>
              <w:spacing w:after="0" w:line="240" w:lineRule="auto"/>
              <w:rPr>
                <w:rFonts w:ascii="Times New Roman" w:hAnsi="Times New Roman" w:cs="Times New Roman"/>
                <w:color w:val="000000"/>
                <w:sz w:val="20"/>
                <w:szCs w:val="20"/>
              </w:rPr>
            </w:pPr>
          </w:p>
        </w:tc>
        <w:tc>
          <w:tcPr>
            <w:tcW w:w="1134"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983"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1"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1418" w:type="dxa"/>
            <w:vMerge/>
            <w:tcBorders>
              <w:top w:val="nil"/>
              <w:left w:val="nil"/>
              <w:bottom w:val="single" w:sz="4" w:space="0" w:color="000000"/>
              <w:right w:val="single" w:sz="4" w:space="0" w:color="000000"/>
            </w:tcBorders>
            <w:shd w:val="clear" w:color="auto" w:fill="auto"/>
            <w:vAlign w:val="center"/>
          </w:tcPr>
          <w:p w:rsidR="00853D9D" w:rsidRPr="003A634C" w:rsidRDefault="00853D9D" w:rsidP="00853D9D">
            <w:pPr>
              <w:spacing w:after="0" w:line="240" w:lineRule="auto"/>
              <w:jc w:val="center"/>
              <w:rPr>
                <w:rFonts w:ascii="Times New Roman" w:hAnsi="Times New Roman" w:cs="Times New Roman"/>
                <w:color w:val="000000"/>
                <w:sz w:val="20"/>
                <w:szCs w:val="20"/>
              </w:rPr>
            </w:pPr>
          </w:p>
        </w:tc>
        <w:tc>
          <w:tcPr>
            <w:tcW w:w="1407" w:type="dxa"/>
            <w:vMerge/>
            <w:tcBorders>
              <w:top w:val="nil"/>
              <w:left w:val="single" w:sz="4" w:space="0" w:color="000000"/>
              <w:bottom w:val="single" w:sz="4" w:space="0" w:color="000000"/>
              <w:right w:val="single" w:sz="4" w:space="0" w:color="000000"/>
            </w:tcBorders>
            <w:shd w:val="clear" w:color="auto" w:fill="auto"/>
            <w:vAlign w:val="center"/>
          </w:tcPr>
          <w:p w:rsidR="00853D9D" w:rsidRPr="003A634C" w:rsidRDefault="00853D9D" w:rsidP="00853D9D">
            <w:pPr>
              <w:spacing w:after="0" w:line="240" w:lineRule="auto"/>
              <w:jc w:val="center"/>
              <w:rPr>
                <w:rFonts w:ascii="Times New Roman" w:hAnsi="Times New Roman" w:cs="Times New Roman"/>
                <w:color w:val="000000"/>
                <w:sz w:val="20"/>
                <w:szCs w:val="20"/>
              </w:rPr>
            </w:pPr>
          </w:p>
        </w:tc>
      </w:tr>
      <w:tr w:rsidR="00853D9D" w:rsidRPr="003A634C" w:rsidTr="00853D9D">
        <w:trPr>
          <w:trHeight w:val="701"/>
        </w:trPr>
        <w:tc>
          <w:tcPr>
            <w:tcW w:w="495" w:type="dxa"/>
            <w:vMerge/>
            <w:tcBorders>
              <w:top w:val="nil"/>
              <w:left w:val="single" w:sz="4" w:space="0" w:color="000000"/>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p>
        </w:tc>
        <w:tc>
          <w:tcPr>
            <w:tcW w:w="2214" w:type="dxa"/>
            <w:vMerge/>
            <w:tcBorders>
              <w:top w:val="nil"/>
              <w:left w:val="single" w:sz="4" w:space="0" w:color="000000"/>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p>
        </w:tc>
        <w:tc>
          <w:tcPr>
            <w:tcW w:w="1417" w:type="dxa"/>
            <w:vMerge/>
            <w:tcBorders>
              <w:top w:val="nil"/>
              <w:left w:val="single" w:sz="4" w:space="0" w:color="000000"/>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Внебюджетные источники</w:t>
            </w:r>
          </w:p>
        </w:tc>
        <w:tc>
          <w:tcPr>
            <w:tcW w:w="992" w:type="dxa"/>
            <w:vMerge/>
            <w:tcBorders>
              <w:top w:val="nil"/>
              <w:left w:val="nil"/>
              <w:bottom w:val="single" w:sz="4" w:space="0" w:color="000000"/>
              <w:right w:val="nil"/>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p>
        </w:tc>
        <w:tc>
          <w:tcPr>
            <w:tcW w:w="851" w:type="dxa"/>
            <w:tcBorders>
              <w:top w:val="nil"/>
              <w:left w:val="single" w:sz="4" w:space="0" w:color="000000"/>
              <w:bottom w:val="single" w:sz="4" w:space="0" w:color="000000"/>
              <w:right w:val="single" w:sz="4" w:space="0" w:color="000000"/>
            </w:tcBorders>
            <w:shd w:val="clear" w:color="auto" w:fill="auto"/>
            <w:noWrap/>
          </w:tcPr>
          <w:p w:rsidR="00853D9D" w:rsidRPr="003A634C" w:rsidRDefault="00853D9D" w:rsidP="00853D9D">
            <w:pPr>
              <w:spacing w:after="0" w:line="240" w:lineRule="auto"/>
              <w:rPr>
                <w:rFonts w:ascii="Times New Roman" w:hAnsi="Times New Roman" w:cs="Times New Roman"/>
                <w:color w:val="000000"/>
                <w:sz w:val="20"/>
                <w:szCs w:val="20"/>
              </w:rPr>
            </w:pPr>
          </w:p>
        </w:tc>
        <w:tc>
          <w:tcPr>
            <w:tcW w:w="1134"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983"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1"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1418" w:type="dxa"/>
            <w:vMerge/>
            <w:tcBorders>
              <w:top w:val="nil"/>
              <w:left w:val="nil"/>
              <w:bottom w:val="single" w:sz="4" w:space="0" w:color="000000"/>
              <w:right w:val="single" w:sz="4" w:space="0" w:color="000000"/>
            </w:tcBorders>
            <w:shd w:val="clear" w:color="auto" w:fill="auto"/>
            <w:vAlign w:val="center"/>
          </w:tcPr>
          <w:p w:rsidR="00853D9D" w:rsidRPr="003A634C" w:rsidRDefault="00853D9D" w:rsidP="00853D9D">
            <w:pPr>
              <w:spacing w:after="0" w:line="240" w:lineRule="auto"/>
              <w:jc w:val="center"/>
              <w:rPr>
                <w:rFonts w:ascii="Times New Roman" w:hAnsi="Times New Roman" w:cs="Times New Roman"/>
                <w:color w:val="000000"/>
                <w:sz w:val="20"/>
                <w:szCs w:val="20"/>
              </w:rPr>
            </w:pPr>
          </w:p>
        </w:tc>
        <w:tc>
          <w:tcPr>
            <w:tcW w:w="1407" w:type="dxa"/>
            <w:vMerge/>
            <w:tcBorders>
              <w:top w:val="nil"/>
              <w:left w:val="single" w:sz="4" w:space="0" w:color="000000"/>
              <w:bottom w:val="single" w:sz="4" w:space="0" w:color="000000"/>
              <w:right w:val="single" w:sz="4" w:space="0" w:color="000000"/>
            </w:tcBorders>
            <w:shd w:val="clear" w:color="auto" w:fill="auto"/>
            <w:vAlign w:val="center"/>
          </w:tcPr>
          <w:p w:rsidR="00853D9D" w:rsidRPr="003A634C" w:rsidRDefault="00853D9D" w:rsidP="00853D9D">
            <w:pPr>
              <w:spacing w:after="0" w:line="240" w:lineRule="auto"/>
              <w:jc w:val="center"/>
              <w:rPr>
                <w:rFonts w:ascii="Times New Roman" w:hAnsi="Times New Roman" w:cs="Times New Roman"/>
                <w:color w:val="000000"/>
                <w:sz w:val="20"/>
                <w:szCs w:val="20"/>
              </w:rPr>
            </w:pPr>
          </w:p>
        </w:tc>
      </w:tr>
      <w:tr w:rsidR="00853D9D" w:rsidRPr="003A634C" w:rsidTr="00853D9D">
        <w:trPr>
          <w:trHeight w:val="435"/>
        </w:trPr>
        <w:tc>
          <w:tcPr>
            <w:tcW w:w="495"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2214"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1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Итого</w:t>
            </w:r>
          </w:p>
        </w:tc>
        <w:tc>
          <w:tcPr>
            <w:tcW w:w="992" w:type="dxa"/>
            <w:vMerge/>
            <w:tcBorders>
              <w:top w:val="nil"/>
              <w:left w:val="nil"/>
              <w:bottom w:val="single" w:sz="4" w:space="0" w:color="000000"/>
              <w:right w:val="nil"/>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851" w:type="dxa"/>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134"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1 100</w:t>
            </w:r>
          </w:p>
        </w:tc>
        <w:tc>
          <w:tcPr>
            <w:tcW w:w="983"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0 </w:t>
            </w:r>
          </w:p>
        </w:tc>
        <w:tc>
          <w:tcPr>
            <w:tcW w:w="850"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1 100</w:t>
            </w:r>
          </w:p>
        </w:tc>
        <w:tc>
          <w:tcPr>
            <w:tcW w:w="851"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0 </w:t>
            </w:r>
          </w:p>
        </w:tc>
        <w:tc>
          <w:tcPr>
            <w:tcW w:w="850"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0 </w:t>
            </w:r>
          </w:p>
        </w:tc>
        <w:tc>
          <w:tcPr>
            <w:tcW w:w="850"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0 </w:t>
            </w:r>
          </w:p>
        </w:tc>
        <w:tc>
          <w:tcPr>
            <w:tcW w:w="1418" w:type="dxa"/>
            <w:vMerge/>
            <w:tcBorders>
              <w:top w:val="nil"/>
              <w:left w:val="nil"/>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0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r>
      <w:tr w:rsidR="00853D9D" w:rsidRPr="003A634C" w:rsidTr="00853D9D">
        <w:trPr>
          <w:trHeight w:val="958"/>
        </w:trPr>
        <w:tc>
          <w:tcPr>
            <w:tcW w:w="495"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3.1</w:t>
            </w:r>
          </w:p>
        </w:tc>
        <w:tc>
          <w:tcPr>
            <w:tcW w:w="2214"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xml:space="preserve">Приобретение, доставка и установка оконных блоков в МБОУ ДОД ДМШ </w:t>
            </w:r>
            <w:proofErr w:type="spellStart"/>
            <w:r w:rsidRPr="003A634C">
              <w:rPr>
                <w:rFonts w:ascii="Times New Roman" w:hAnsi="Times New Roman" w:cs="Times New Roman"/>
                <w:color w:val="000000"/>
                <w:sz w:val="20"/>
                <w:szCs w:val="20"/>
              </w:rPr>
              <w:t>им.А.А</w:t>
            </w:r>
            <w:proofErr w:type="spellEnd"/>
            <w:r w:rsidRPr="003A634C">
              <w:rPr>
                <w:rFonts w:ascii="Times New Roman" w:hAnsi="Times New Roman" w:cs="Times New Roman"/>
                <w:color w:val="000000"/>
                <w:sz w:val="20"/>
                <w:szCs w:val="20"/>
              </w:rPr>
              <w:t>. Алябьева</w:t>
            </w:r>
          </w:p>
        </w:tc>
        <w:tc>
          <w:tcPr>
            <w:tcW w:w="1417"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Средства бюджета Московской области</w:t>
            </w:r>
          </w:p>
        </w:tc>
        <w:tc>
          <w:tcPr>
            <w:tcW w:w="992" w:type="dxa"/>
            <w:vMerge w:val="restart"/>
            <w:tcBorders>
              <w:top w:val="nil"/>
              <w:left w:val="nil"/>
              <w:bottom w:val="single" w:sz="4" w:space="0" w:color="000000"/>
              <w:right w:val="nil"/>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2015 - 2015</w:t>
            </w:r>
          </w:p>
        </w:tc>
        <w:tc>
          <w:tcPr>
            <w:tcW w:w="851" w:type="dxa"/>
            <w:tcBorders>
              <w:top w:val="nil"/>
              <w:left w:val="single" w:sz="4" w:space="0" w:color="000000"/>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134"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500</w:t>
            </w:r>
          </w:p>
        </w:tc>
        <w:tc>
          <w:tcPr>
            <w:tcW w:w="983"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 0</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500</w:t>
            </w:r>
          </w:p>
        </w:tc>
        <w:tc>
          <w:tcPr>
            <w:tcW w:w="851"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 0</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 0</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 0</w:t>
            </w:r>
          </w:p>
        </w:tc>
        <w:tc>
          <w:tcPr>
            <w:tcW w:w="1418" w:type="dxa"/>
            <w:vMerge w:val="restart"/>
            <w:tcBorders>
              <w:top w:val="nil"/>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40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p>
        </w:tc>
      </w:tr>
      <w:tr w:rsidR="00853D9D" w:rsidRPr="003A634C" w:rsidTr="00853D9D">
        <w:trPr>
          <w:trHeight w:val="987"/>
        </w:trPr>
        <w:tc>
          <w:tcPr>
            <w:tcW w:w="495" w:type="dxa"/>
            <w:vMerge/>
            <w:tcBorders>
              <w:top w:val="nil"/>
              <w:left w:val="single" w:sz="4" w:space="0" w:color="000000"/>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p>
        </w:tc>
        <w:tc>
          <w:tcPr>
            <w:tcW w:w="2214" w:type="dxa"/>
            <w:vMerge/>
            <w:tcBorders>
              <w:top w:val="nil"/>
              <w:left w:val="single" w:sz="4" w:space="0" w:color="000000"/>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p>
        </w:tc>
        <w:tc>
          <w:tcPr>
            <w:tcW w:w="1417" w:type="dxa"/>
            <w:vMerge/>
            <w:tcBorders>
              <w:top w:val="nil"/>
              <w:left w:val="single" w:sz="4" w:space="0" w:color="000000"/>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xml:space="preserve">Средства бюджета города Пущино </w:t>
            </w:r>
          </w:p>
        </w:tc>
        <w:tc>
          <w:tcPr>
            <w:tcW w:w="992" w:type="dxa"/>
            <w:vMerge/>
            <w:tcBorders>
              <w:top w:val="nil"/>
              <w:left w:val="nil"/>
              <w:bottom w:val="single" w:sz="4" w:space="0" w:color="000000"/>
              <w:right w:val="nil"/>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p>
        </w:tc>
        <w:tc>
          <w:tcPr>
            <w:tcW w:w="851" w:type="dxa"/>
            <w:tcBorders>
              <w:top w:val="nil"/>
              <w:left w:val="single" w:sz="4" w:space="0" w:color="000000"/>
              <w:bottom w:val="single" w:sz="4" w:space="0" w:color="000000"/>
              <w:right w:val="single" w:sz="4" w:space="0" w:color="000000"/>
            </w:tcBorders>
            <w:shd w:val="clear" w:color="auto" w:fill="auto"/>
            <w:noWrap/>
          </w:tcPr>
          <w:p w:rsidR="00853D9D" w:rsidRPr="003A634C" w:rsidRDefault="00853D9D" w:rsidP="00853D9D">
            <w:pPr>
              <w:spacing w:after="0" w:line="240" w:lineRule="auto"/>
              <w:rPr>
                <w:rFonts w:ascii="Times New Roman" w:hAnsi="Times New Roman" w:cs="Times New Roman"/>
                <w:color w:val="000000"/>
                <w:sz w:val="20"/>
                <w:szCs w:val="20"/>
              </w:rPr>
            </w:pPr>
          </w:p>
        </w:tc>
        <w:tc>
          <w:tcPr>
            <w:tcW w:w="1134"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983"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1"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1418" w:type="dxa"/>
            <w:vMerge/>
            <w:tcBorders>
              <w:top w:val="nil"/>
              <w:left w:val="nil"/>
              <w:bottom w:val="single" w:sz="4" w:space="0" w:color="000000"/>
              <w:right w:val="single" w:sz="4" w:space="0" w:color="000000"/>
            </w:tcBorders>
            <w:shd w:val="clear" w:color="auto" w:fill="auto"/>
            <w:vAlign w:val="center"/>
          </w:tcPr>
          <w:p w:rsidR="00853D9D" w:rsidRPr="003A634C" w:rsidRDefault="00853D9D" w:rsidP="00853D9D">
            <w:pPr>
              <w:spacing w:after="0" w:line="240" w:lineRule="auto"/>
              <w:jc w:val="center"/>
              <w:rPr>
                <w:rFonts w:ascii="Times New Roman" w:hAnsi="Times New Roman" w:cs="Times New Roman"/>
                <w:color w:val="000000"/>
                <w:sz w:val="20"/>
                <w:szCs w:val="20"/>
              </w:rPr>
            </w:pPr>
          </w:p>
        </w:tc>
        <w:tc>
          <w:tcPr>
            <w:tcW w:w="1407" w:type="dxa"/>
            <w:vMerge/>
            <w:tcBorders>
              <w:top w:val="nil"/>
              <w:left w:val="single" w:sz="4" w:space="0" w:color="000000"/>
              <w:bottom w:val="single" w:sz="4" w:space="0" w:color="000000"/>
              <w:right w:val="single" w:sz="4" w:space="0" w:color="000000"/>
            </w:tcBorders>
            <w:shd w:val="clear" w:color="auto" w:fill="auto"/>
            <w:vAlign w:val="center"/>
          </w:tcPr>
          <w:p w:rsidR="00853D9D" w:rsidRPr="003A634C" w:rsidRDefault="00853D9D" w:rsidP="00853D9D">
            <w:pPr>
              <w:spacing w:after="0" w:line="240" w:lineRule="auto"/>
              <w:jc w:val="center"/>
              <w:rPr>
                <w:rFonts w:ascii="Times New Roman" w:hAnsi="Times New Roman" w:cs="Times New Roman"/>
                <w:color w:val="000000"/>
                <w:sz w:val="20"/>
                <w:szCs w:val="20"/>
              </w:rPr>
            </w:pPr>
          </w:p>
        </w:tc>
      </w:tr>
      <w:tr w:rsidR="00853D9D" w:rsidRPr="003A634C" w:rsidTr="00853D9D">
        <w:trPr>
          <w:trHeight w:val="689"/>
        </w:trPr>
        <w:tc>
          <w:tcPr>
            <w:tcW w:w="495" w:type="dxa"/>
            <w:vMerge/>
            <w:tcBorders>
              <w:top w:val="nil"/>
              <w:left w:val="single" w:sz="4" w:space="0" w:color="000000"/>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p>
        </w:tc>
        <w:tc>
          <w:tcPr>
            <w:tcW w:w="2214" w:type="dxa"/>
            <w:vMerge/>
            <w:tcBorders>
              <w:top w:val="nil"/>
              <w:left w:val="single" w:sz="4" w:space="0" w:color="000000"/>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p>
        </w:tc>
        <w:tc>
          <w:tcPr>
            <w:tcW w:w="1417" w:type="dxa"/>
            <w:vMerge/>
            <w:tcBorders>
              <w:top w:val="nil"/>
              <w:left w:val="single" w:sz="4" w:space="0" w:color="000000"/>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Внебюджетные источники</w:t>
            </w:r>
          </w:p>
        </w:tc>
        <w:tc>
          <w:tcPr>
            <w:tcW w:w="992" w:type="dxa"/>
            <w:vMerge/>
            <w:tcBorders>
              <w:top w:val="nil"/>
              <w:left w:val="nil"/>
              <w:bottom w:val="single" w:sz="4" w:space="0" w:color="000000"/>
              <w:right w:val="nil"/>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p>
        </w:tc>
        <w:tc>
          <w:tcPr>
            <w:tcW w:w="851" w:type="dxa"/>
            <w:tcBorders>
              <w:top w:val="nil"/>
              <w:left w:val="single" w:sz="4" w:space="0" w:color="000000"/>
              <w:bottom w:val="single" w:sz="4" w:space="0" w:color="000000"/>
              <w:right w:val="single" w:sz="4" w:space="0" w:color="000000"/>
            </w:tcBorders>
            <w:shd w:val="clear" w:color="auto" w:fill="auto"/>
            <w:noWrap/>
          </w:tcPr>
          <w:p w:rsidR="00853D9D" w:rsidRPr="003A634C" w:rsidRDefault="00853D9D" w:rsidP="00853D9D">
            <w:pPr>
              <w:spacing w:after="0" w:line="240" w:lineRule="auto"/>
              <w:rPr>
                <w:rFonts w:ascii="Times New Roman" w:hAnsi="Times New Roman" w:cs="Times New Roman"/>
                <w:color w:val="000000"/>
                <w:sz w:val="20"/>
                <w:szCs w:val="20"/>
              </w:rPr>
            </w:pPr>
          </w:p>
        </w:tc>
        <w:tc>
          <w:tcPr>
            <w:tcW w:w="1134"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983"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1"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1418" w:type="dxa"/>
            <w:vMerge/>
            <w:tcBorders>
              <w:top w:val="nil"/>
              <w:left w:val="nil"/>
              <w:bottom w:val="single" w:sz="4" w:space="0" w:color="000000"/>
              <w:right w:val="single" w:sz="4" w:space="0" w:color="000000"/>
            </w:tcBorders>
            <w:shd w:val="clear" w:color="auto" w:fill="auto"/>
            <w:vAlign w:val="center"/>
          </w:tcPr>
          <w:p w:rsidR="00853D9D" w:rsidRPr="003A634C" w:rsidRDefault="00853D9D" w:rsidP="00853D9D">
            <w:pPr>
              <w:spacing w:after="0" w:line="240" w:lineRule="auto"/>
              <w:jc w:val="center"/>
              <w:rPr>
                <w:rFonts w:ascii="Times New Roman" w:hAnsi="Times New Roman" w:cs="Times New Roman"/>
                <w:color w:val="000000"/>
                <w:sz w:val="20"/>
                <w:szCs w:val="20"/>
              </w:rPr>
            </w:pPr>
          </w:p>
        </w:tc>
        <w:tc>
          <w:tcPr>
            <w:tcW w:w="1407" w:type="dxa"/>
            <w:vMerge/>
            <w:tcBorders>
              <w:top w:val="nil"/>
              <w:left w:val="single" w:sz="4" w:space="0" w:color="000000"/>
              <w:bottom w:val="single" w:sz="4" w:space="0" w:color="000000"/>
              <w:right w:val="single" w:sz="4" w:space="0" w:color="000000"/>
            </w:tcBorders>
            <w:shd w:val="clear" w:color="auto" w:fill="auto"/>
            <w:vAlign w:val="center"/>
          </w:tcPr>
          <w:p w:rsidR="00853D9D" w:rsidRPr="003A634C" w:rsidRDefault="00853D9D" w:rsidP="00853D9D">
            <w:pPr>
              <w:spacing w:after="0" w:line="240" w:lineRule="auto"/>
              <w:jc w:val="center"/>
              <w:rPr>
                <w:rFonts w:ascii="Times New Roman" w:hAnsi="Times New Roman" w:cs="Times New Roman"/>
                <w:color w:val="000000"/>
                <w:sz w:val="20"/>
                <w:szCs w:val="20"/>
              </w:rPr>
            </w:pPr>
          </w:p>
        </w:tc>
      </w:tr>
      <w:tr w:rsidR="00853D9D" w:rsidRPr="003A634C" w:rsidTr="00853D9D">
        <w:trPr>
          <w:trHeight w:val="420"/>
        </w:trPr>
        <w:tc>
          <w:tcPr>
            <w:tcW w:w="495"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2214"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1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Итого</w:t>
            </w:r>
          </w:p>
        </w:tc>
        <w:tc>
          <w:tcPr>
            <w:tcW w:w="992" w:type="dxa"/>
            <w:vMerge/>
            <w:tcBorders>
              <w:top w:val="nil"/>
              <w:left w:val="nil"/>
              <w:bottom w:val="single" w:sz="4" w:space="0" w:color="000000"/>
              <w:right w:val="nil"/>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851" w:type="dxa"/>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134"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500</w:t>
            </w:r>
          </w:p>
        </w:tc>
        <w:tc>
          <w:tcPr>
            <w:tcW w:w="983"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0 </w:t>
            </w:r>
          </w:p>
        </w:tc>
        <w:tc>
          <w:tcPr>
            <w:tcW w:w="850"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500</w:t>
            </w:r>
          </w:p>
        </w:tc>
        <w:tc>
          <w:tcPr>
            <w:tcW w:w="851"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0 </w:t>
            </w:r>
          </w:p>
        </w:tc>
        <w:tc>
          <w:tcPr>
            <w:tcW w:w="850"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0 </w:t>
            </w:r>
          </w:p>
        </w:tc>
        <w:tc>
          <w:tcPr>
            <w:tcW w:w="850"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0 </w:t>
            </w:r>
          </w:p>
        </w:tc>
        <w:tc>
          <w:tcPr>
            <w:tcW w:w="1418" w:type="dxa"/>
            <w:vMerge/>
            <w:tcBorders>
              <w:top w:val="nil"/>
              <w:left w:val="nil"/>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0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r>
      <w:tr w:rsidR="00853D9D" w:rsidRPr="003A634C" w:rsidTr="00853D9D">
        <w:trPr>
          <w:trHeight w:val="987"/>
        </w:trPr>
        <w:tc>
          <w:tcPr>
            <w:tcW w:w="495"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3.2</w:t>
            </w:r>
          </w:p>
        </w:tc>
        <w:tc>
          <w:tcPr>
            <w:tcW w:w="2214"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CA7A22">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Приобретение оборудования в МБОУ ДОД ДМШ им.</w:t>
            </w:r>
            <w:r w:rsidR="00CA7A22" w:rsidRPr="003A634C">
              <w:rPr>
                <w:rFonts w:ascii="Times New Roman" w:hAnsi="Times New Roman" w:cs="Times New Roman"/>
                <w:color w:val="000000"/>
                <w:sz w:val="20"/>
                <w:szCs w:val="20"/>
              </w:rPr>
              <w:t xml:space="preserve"> </w:t>
            </w:r>
            <w:r w:rsidRPr="003A634C">
              <w:rPr>
                <w:rFonts w:ascii="Times New Roman" w:hAnsi="Times New Roman" w:cs="Times New Roman"/>
                <w:color w:val="000000"/>
                <w:sz w:val="20"/>
                <w:szCs w:val="20"/>
              </w:rPr>
              <w:t>А.А. Алябьева</w:t>
            </w:r>
          </w:p>
        </w:tc>
        <w:tc>
          <w:tcPr>
            <w:tcW w:w="1417"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Средства бюджета Московской области</w:t>
            </w:r>
          </w:p>
        </w:tc>
        <w:tc>
          <w:tcPr>
            <w:tcW w:w="992" w:type="dxa"/>
            <w:vMerge w:val="restart"/>
            <w:tcBorders>
              <w:top w:val="nil"/>
              <w:left w:val="nil"/>
              <w:bottom w:val="single" w:sz="4" w:space="0" w:color="000000"/>
              <w:right w:val="nil"/>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2015 - 2015</w:t>
            </w:r>
          </w:p>
        </w:tc>
        <w:tc>
          <w:tcPr>
            <w:tcW w:w="851" w:type="dxa"/>
            <w:tcBorders>
              <w:top w:val="nil"/>
              <w:left w:val="single" w:sz="4" w:space="0" w:color="000000"/>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134"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600</w:t>
            </w:r>
          </w:p>
        </w:tc>
        <w:tc>
          <w:tcPr>
            <w:tcW w:w="983"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600</w:t>
            </w:r>
          </w:p>
        </w:tc>
        <w:tc>
          <w:tcPr>
            <w:tcW w:w="851"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 0</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 0</w:t>
            </w:r>
          </w:p>
        </w:tc>
        <w:tc>
          <w:tcPr>
            <w:tcW w:w="85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 0</w:t>
            </w:r>
          </w:p>
        </w:tc>
        <w:tc>
          <w:tcPr>
            <w:tcW w:w="1418" w:type="dxa"/>
            <w:vMerge w:val="restart"/>
            <w:tcBorders>
              <w:top w:val="nil"/>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40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hAnsi="Times New Roman" w:cs="Times New Roman"/>
                <w:color w:val="000000"/>
                <w:sz w:val="20"/>
                <w:szCs w:val="20"/>
              </w:rPr>
            </w:pPr>
          </w:p>
        </w:tc>
      </w:tr>
      <w:tr w:rsidR="00853D9D" w:rsidRPr="003A634C" w:rsidTr="00853D9D">
        <w:trPr>
          <w:trHeight w:val="987"/>
        </w:trPr>
        <w:tc>
          <w:tcPr>
            <w:tcW w:w="495" w:type="dxa"/>
            <w:vMerge/>
            <w:tcBorders>
              <w:top w:val="nil"/>
              <w:left w:val="single" w:sz="4" w:space="0" w:color="000000"/>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p>
        </w:tc>
        <w:tc>
          <w:tcPr>
            <w:tcW w:w="2214" w:type="dxa"/>
            <w:vMerge/>
            <w:tcBorders>
              <w:top w:val="nil"/>
              <w:left w:val="single" w:sz="4" w:space="0" w:color="000000"/>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p>
        </w:tc>
        <w:tc>
          <w:tcPr>
            <w:tcW w:w="1417" w:type="dxa"/>
            <w:vMerge/>
            <w:tcBorders>
              <w:top w:val="nil"/>
              <w:left w:val="single" w:sz="4" w:space="0" w:color="000000"/>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 xml:space="preserve">Средства бюджета города Пущино </w:t>
            </w:r>
          </w:p>
        </w:tc>
        <w:tc>
          <w:tcPr>
            <w:tcW w:w="992" w:type="dxa"/>
            <w:vMerge/>
            <w:tcBorders>
              <w:top w:val="nil"/>
              <w:left w:val="nil"/>
              <w:bottom w:val="single" w:sz="4" w:space="0" w:color="000000"/>
              <w:right w:val="nil"/>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p>
        </w:tc>
        <w:tc>
          <w:tcPr>
            <w:tcW w:w="851" w:type="dxa"/>
            <w:tcBorders>
              <w:top w:val="nil"/>
              <w:left w:val="single" w:sz="4" w:space="0" w:color="000000"/>
              <w:bottom w:val="single" w:sz="4" w:space="0" w:color="000000"/>
              <w:right w:val="single" w:sz="4" w:space="0" w:color="000000"/>
            </w:tcBorders>
            <w:shd w:val="clear" w:color="auto" w:fill="auto"/>
            <w:noWrap/>
          </w:tcPr>
          <w:p w:rsidR="00853D9D" w:rsidRPr="003A634C" w:rsidRDefault="00853D9D" w:rsidP="00853D9D">
            <w:pPr>
              <w:spacing w:after="0" w:line="240" w:lineRule="auto"/>
              <w:rPr>
                <w:rFonts w:ascii="Times New Roman" w:hAnsi="Times New Roman" w:cs="Times New Roman"/>
                <w:color w:val="000000"/>
                <w:sz w:val="20"/>
                <w:szCs w:val="20"/>
              </w:rPr>
            </w:pPr>
          </w:p>
        </w:tc>
        <w:tc>
          <w:tcPr>
            <w:tcW w:w="1134"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983"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1"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1418" w:type="dxa"/>
            <w:vMerge/>
            <w:tcBorders>
              <w:top w:val="nil"/>
              <w:left w:val="nil"/>
              <w:bottom w:val="single" w:sz="4" w:space="0" w:color="000000"/>
              <w:right w:val="single" w:sz="4" w:space="0" w:color="000000"/>
            </w:tcBorders>
            <w:shd w:val="clear" w:color="auto" w:fill="auto"/>
            <w:vAlign w:val="center"/>
          </w:tcPr>
          <w:p w:rsidR="00853D9D" w:rsidRPr="003A634C" w:rsidRDefault="00853D9D" w:rsidP="00853D9D">
            <w:pPr>
              <w:spacing w:after="0" w:line="240" w:lineRule="auto"/>
              <w:jc w:val="center"/>
              <w:rPr>
                <w:rFonts w:ascii="Times New Roman" w:hAnsi="Times New Roman" w:cs="Times New Roman"/>
                <w:color w:val="000000"/>
                <w:sz w:val="20"/>
                <w:szCs w:val="20"/>
              </w:rPr>
            </w:pPr>
          </w:p>
        </w:tc>
        <w:tc>
          <w:tcPr>
            <w:tcW w:w="1407" w:type="dxa"/>
            <w:vMerge/>
            <w:tcBorders>
              <w:top w:val="nil"/>
              <w:left w:val="single" w:sz="4" w:space="0" w:color="000000"/>
              <w:bottom w:val="single" w:sz="4" w:space="0" w:color="000000"/>
              <w:right w:val="single" w:sz="4" w:space="0" w:color="000000"/>
            </w:tcBorders>
            <w:shd w:val="clear" w:color="auto" w:fill="auto"/>
            <w:vAlign w:val="center"/>
          </w:tcPr>
          <w:p w:rsidR="00853D9D" w:rsidRPr="003A634C" w:rsidRDefault="00853D9D" w:rsidP="00853D9D">
            <w:pPr>
              <w:spacing w:after="0" w:line="240" w:lineRule="auto"/>
              <w:jc w:val="center"/>
              <w:rPr>
                <w:rFonts w:ascii="Times New Roman" w:hAnsi="Times New Roman" w:cs="Times New Roman"/>
                <w:color w:val="000000"/>
                <w:sz w:val="20"/>
                <w:szCs w:val="20"/>
              </w:rPr>
            </w:pPr>
          </w:p>
        </w:tc>
      </w:tr>
      <w:tr w:rsidR="00853D9D" w:rsidRPr="003A634C" w:rsidTr="00853D9D">
        <w:trPr>
          <w:trHeight w:val="689"/>
        </w:trPr>
        <w:tc>
          <w:tcPr>
            <w:tcW w:w="495" w:type="dxa"/>
            <w:vMerge/>
            <w:tcBorders>
              <w:top w:val="nil"/>
              <w:left w:val="single" w:sz="4" w:space="0" w:color="000000"/>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p>
        </w:tc>
        <w:tc>
          <w:tcPr>
            <w:tcW w:w="2214" w:type="dxa"/>
            <w:vMerge/>
            <w:tcBorders>
              <w:top w:val="nil"/>
              <w:left w:val="single" w:sz="4" w:space="0" w:color="000000"/>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p>
        </w:tc>
        <w:tc>
          <w:tcPr>
            <w:tcW w:w="1417" w:type="dxa"/>
            <w:vMerge/>
            <w:tcBorders>
              <w:top w:val="nil"/>
              <w:left w:val="single" w:sz="4" w:space="0" w:color="000000"/>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Внебюджетные источники</w:t>
            </w:r>
          </w:p>
        </w:tc>
        <w:tc>
          <w:tcPr>
            <w:tcW w:w="992" w:type="dxa"/>
            <w:vMerge/>
            <w:tcBorders>
              <w:top w:val="nil"/>
              <w:left w:val="nil"/>
              <w:bottom w:val="single" w:sz="4" w:space="0" w:color="000000"/>
              <w:right w:val="nil"/>
            </w:tcBorders>
            <w:shd w:val="clear" w:color="auto" w:fill="auto"/>
          </w:tcPr>
          <w:p w:rsidR="00853D9D" w:rsidRPr="003A634C" w:rsidRDefault="00853D9D" w:rsidP="00853D9D">
            <w:pPr>
              <w:spacing w:after="0" w:line="240" w:lineRule="auto"/>
              <w:rPr>
                <w:rFonts w:ascii="Times New Roman" w:hAnsi="Times New Roman" w:cs="Times New Roman"/>
                <w:color w:val="000000"/>
                <w:sz w:val="20"/>
                <w:szCs w:val="20"/>
              </w:rPr>
            </w:pPr>
          </w:p>
        </w:tc>
        <w:tc>
          <w:tcPr>
            <w:tcW w:w="851" w:type="dxa"/>
            <w:tcBorders>
              <w:top w:val="nil"/>
              <w:left w:val="single" w:sz="4" w:space="0" w:color="000000"/>
              <w:bottom w:val="single" w:sz="4" w:space="0" w:color="000000"/>
              <w:right w:val="single" w:sz="4" w:space="0" w:color="000000"/>
            </w:tcBorders>
            <w:shd w:val="clear" w:color="auto" w:fill="auto"/>
            <w:noWrap/>
          </w:tcPr>
          <w:p w:rsidR="00853D9D" w:rsidRPr="003A634C" w:rsidRDefault="00853D9D" w:rsidP="00853D9D">
            <w:pPr>
              <w:spacing w:after="0" w:line="240" w:lineRule="auto"/>
              <w:rPr>
                <w:rFonts w:ascii="Times New Roman" w:hAnsi="Times New Roman" w:cs="Times New Roman"/>
                <w:color w:val="000000"/>
                <w:sz w:val="20"/>
                <w:szCs w:val="20"/>
              </w:rPr>
            </w:pPr>
          </w:p>
        </w:tc>
        <w:tc>
          <w:tcPr>
            <w:tcW w:w="1134"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983"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1"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85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w:t>
            </w:r>
          </w:p>
        </w:tc>
        <w:tc>
          <w:tcPr>
            <w:tcW w:w="1418" w:type="dxa"/>
            <w:vMerge/>
            <w:tcBorders>
              <w:top w:val="nil"/>
              <w:left w:val="nil"/>
              <w:bottom w:val="single" w:sz="4" w:space="0" w:color="000000"/>
              <w:right w:val="single" w:sz="4" w:space="0" w:color="000000"/>
            </w:tcBorders>
            <w:shd w:val="clear" w:color="auto" w:fill="auto"/>
            <w:vAlign w:val="center"/>
          </w:tcPr>
          <w:p w:rsidR="00853D9D" w:rsidRPr="003A634C" w:rsidRDefault="00853D9D" w:rsidP="00853D9D">
            <w:pPr>
              <w:spacing w:after="0" w:line="240" w:lineRule="auto"/>
              <w:jc w:val="center"/>
              <w:rPr>
                <w:rFonts w:ascii="Times New Roman" w:hAnsi="Times New Roman" w:cs="Times New Roman"/>
                <w:color w:val="000000"/>
                <w:sz w:val="20"/>
                <w:szCs w:val="20"/>
              </w:rPr>
            </w:pPr>
          </w:p>
        </w:tc>
        <w:tc>
          <w:tcPr>
            <w:tcW w:w="1407" w:type="dxa"/>
            <w:vMerge/>
            <w:tcBorders>
              <w:top w:val="nil"/>
              <w:left w:val="single" w:sz="4" w:space="0" w:color="000000"/>
              <w:bottom w:val="single" w:sz="4" w:space="0" w:color="000000"/>
              <w:right w:val="single" w:sz="4" w:space="0" w:color="000000"/>
            </w:tcBorders>
            <w:shd w:val="clear" w:color="auto" w:fill="auto"/>
            <w:vAlign w:val="center"/>
          </w:tcPr>
          <w:p w:rsidR="00853D9D" w:rsidRPr="003A634C" w:rsidRDefault="00853D9D" w:rsidP="00853D9D">
            <w:pPr>
              <w:spacing w:after="0" w:line="240" w:lineRule="auto"/>
              <w:jc w:val="center"/>
              <w:rPr>
                <w:rFonts w:ascii="Times New Roman" w:hAnsi="Times New Roman" w:cs="Times New Roman"/>
                <w:color w:val="000000"/>
                <w:sz w:val="20"/>
                <w:szCs w:val="20"/>
              </w:rPr>
            </w:pPr>
          </w:p>
        </w:tc>
      </w:tr>
      <w:tr w:rsidR="00853D9D" w:rsidRPr="003A634C" w:rsidTr="00853D9D">
        <w:trPr>
          <w:trHeight w:val="420"/>
        </w:trPr>
        <w:tc>
          <w:tcPr>
            <w:tcW w:w="495"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2214"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1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285"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hAnsi="Times New Roman" w:cs="Times New Roman"/>
                <w:color w:val="000000"/>
                <w:sz w:val="20"/>
                <w:szCs w:val="20"/>
              </w:rPr>
            </w:pPr>
            <w:r w:rsidRPr="003A634C">
              <w:rPr>
                <w:rFonts w:ascii="Times New Roman" w:hAnsi="Times New Roman" w:cs="Times New Roman"/>
                <w:color w:val="000000"/>
                <w:sz w:val="20"/>
                <w:szCs w:val="20"/>
              </w:rPr>
              <w:t>Итого</w:t>
            </w:r>
          </w:p>
        </w:tc>
        <w:tc>
          <w:tcPr>
            <w:tcW w:w="992" w:type="dxa"/>
            <w:vMerge/>
            <w:tcBorders>
              <w:top w:val="nil"/>
              <w:left w:val="nil"/>
              <w:bottom w:val="single" w:sz="4" w:space="0" w:color="000000"/>
              <w:right w:val="nil"/>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851" w:type="dxa"/>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 </w:t>
            </w:r>
          </w:p>
        </w:tc>
        <w:tc>
          <w:tcPr>
            <w:tcW w:w="1134"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600</w:t>
            </w:r>
          </w:p>
        </w:tc>
        <w:tc>
          <w:tcPr>
            <w:tcW w:w="983"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0 </w:t>
            </w:r>
          </w:p>
        </w:tc>
        <w:tc>
          <w:tcPr>
            <w:tcW w:w="850"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600</w:t>
            </w:r>
          </w:p>
        </w:tc>
        <w:tc>
          <w:tcPr>
            <w:tcW w:w="851"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0 </w:t>
            </w:r>
          </w:p>
        </w:tc>
        <w:tc>
          <w:tcPr>
            <w:tcW w:w="850"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0 </w:t>
            </w:r>
          </w:p>
        </w:tc>
        <w:tc>
          <w:tcPr>
            <w:tcW w:w="850"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hAnsi="Times New Roman" w:cs="Times New Roman"/>
                <w:color w:val="000000"/>
                <w:sz w:val="20"/>
                <w:szCs w:val="20"/>
              </w:rPr>
            </w:pPr>
            <w:r w:rsidRPr="003A634C">
              <w:rPr>
                <w:rFonts w:ascii="Times New Roman" w:hAnsi="Times New Roman" w:cs="Times New Roman"/>
                <w:color w:val="000000"/>
                <w:sz w:val="20"/>
                <w:szCs w:val="20"/>
              </w:rPr>
              <w:t>0 </w:t>
            </w:r>
          </w:p>
        </w:tc>
        <w:tc>
          <w:tcPr>
            <w:tcW w:w="1418" w:type="dxa"/>
            <w:vMerge/>
            <w:tcBorders>
              <w:top w:val="nil"/>
              <w:left w:val="nil"/>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c>
          <w:tcPr>
            <w:tcW w:w="1407"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hAnsi="Times New Roman" w:cs="Times New Roman"/>
                <w:color w:val="000000"/>
                <w:sz w:val="20"/>
                <w:szCs w:val="20"/>
              </w:rPr>
            </w:pPr>
          </w:p>
        </w:tc>
      </w:tr>
    </w:tbl>
    <w:p w:rsidR="00B77172" w:rsidRDefault="00B77172" w:rsidP="00062CE1">
      <w:pPr>
        <w:autoSpaceDE w:val="0"/>
        <w:autoSpaceDN w:val="0"/>
        <w:adjustRightInd w:val="0"/>
        <w:spacing w:after="0" w:line="240" w:lineRule="auto"/>
        <w:rPr>
          <w:rFonts w:ascii="Times New Roman" w:eastAsia="Calibri" w:hAnsi="Times New Roman" w:cs="Times New Roman"/>
        </w:rPr>
        <w:sectPr w:rsidR="00B77172" w:rsidSect="00B77172">
          <w:pgSz w:w="16838" w:h="11906" w:orient="landscape"/>
          <w:pgMar w:top="851" w:right="1134" w:bottom="1134" w:left="851" w:header="709" w:footer="709" w:gutter="0"/>
          <w:cols w:space="708"/>
          <w:docGrid w:linePitch="360"/>
        </w:sectPr>
      </w:pPr>
    </w:p>
    <w:p w:rsidR="00062CE1" w:rsidRPr="003A634C" w:rsidRDefault="00062CE1" w:rsidP="00062CE1">
      <w:pPr>
        <w:autoSpaceDE w:val="0"/>
        <w:autoSpaceDN w:val="0"/>
        <w:adjustRightInd w:val="0"/>
        <w:spacing w:after="0" w:line="240" w:lineRule="auto"/>
        <w:rPr>
          <w:rFonts w:ascii="Times New Roman" w:eastAsia="Calibri" w:hAnsi="Times New Roman" w:cs="Times New Roman"/>
        </w:rPr>
      </w:pPr>
    </w:p>
    <w:p w:rsidR="00853D9D" w:rsidRPr="003A634C" w:rsidRDefault="00853D9D" w:rsidP="00853D9D">
      <w:pPr>
        <w:spacing w:after="0" w:line="240" w:lineRule="auto"/>
        <w:ind w:left="10490"/>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Приложение №</w:t>
      </w:r>
      <w:r w:rsidR="00E54D9F">
        <w:rPr>
          <w:rFonts w:ascii="Times New Roman" w:eastAsia="Times New Roman" w:hAnsi="Times New Roman" w:cs="Times New Roman"/>
          <w:sz w:val="24"/>
          <w:szCs w:val="24"/>
          <w:lang w:eastAsia="ru-RU"/>
        </w:rPr>
        <w:t>7</w:t>
      </w:r>
      <w:r w:rsidRPr="003A634C">
        <w:rPr>
          <w:rFonts w:ascii="Times New Roman" w:eastAsia="Times New Roman" w:hAnsi="Times New Roman" w:cs="Times New Roman"/>
          <w:sz w:val="24"/>
          <w:szCs w:val="24"/>
          <w:lang w:eastAsia="ru-RU"/>
        </w:rPr>
        <w:t xml:space="preserve"> к муниципальной программе «Культура города Пущино» на 2014-  2018 годы</w:t>
      </w:r>
    </w:p>
    <w:p w:rsidR="00853D9D" w:rsidRPr="003A634C" w:rsidRDefault="00853D9D" w:rsidP="00062CE1">
      <w:pPr>
        <w:autoSpaceDE w:val="0"/>
        <w:autoSpaceDN w:val="0"/>
        <w:adjustRightInd w:val="0"/>
        <w:spacing w:after="0" w:line="240" w:lineRule="auto"/>
        <w:rPr>
          <w:rFonts w:ascii="Times New Roman" w:eastAsia="Calibri" w:hAnsi="Times New Roman" w:cs="Times New Roman"/>
        </w:rPr>
      </w:pPr>
    </w:p>
    <w:tbl>
      <w:tblPr>
        <w:tblW w:w="14528" w:type="dxa"/>
        <w:tblInd w:w="93" w:type="dxa"/>
        <w:tblLook w:val="04A0" w:firstRow="1" w:lastRow="0" w:firstColumn="1" w:lastColumn="0" w:noHBand="0" w:noVBand="1"/>
      </w:tblPr>
      <w:tblGrid>
        <w:gridCol w:w="2708"/>
        <w:gridCol w:w="2380"/>
        <w:gridCol w:w="2440"/>
        <w:gridCol w:w="1220"/>
        <w:gridCol w:w="1140"/>
        <w:gridCol w:w="1220"/>
        <w:gridCol w:w="1140"/>
        <w:gridCol w:w="1140"/>
        <w:gridCol w:w="1140"/>
      </w:tblGrid>
      <w:tr w:rsidR="00853D9D" w:rsidRPr="003A634C" w:rsidTr="00853D9D">
        <w:trPr>
          <w:trHeight w:val="570"/>
        </w:trPr>
        <w:tc>
          <w:tcPr>
            <w:tcW w:w="14528" w:type="dxa"/>
            <w:gridSpan w:val="9"/>
            <w:tcBorders>
              <w:top w:val="nil"/>
              <w:left w:val="nil"/>
              <w:bottom w:val="single" w:sz="4" w:space="0" w:color="000000"/>
              <w:right w:val="nil"/>
            </w:tcBorders>
            <w:shd w:val="clear" w:color="auto" w:fill="auto"/>
            <w:hideMark/>
          </w:tcPr>
          <w:p w:rsidR="00853D9D" w:rsidRPr="003A634C" w:rsidRDefault="00853D9D" w:rsidP="00D2537D">
            <w:pPr>
              <w:spacing w:after="0" w:line="240" w:lineRule="auto"/>
              <w:jc w:val="center"/>
              <w:rPr>
                <w:rFonts w:ascii="Times New Roman" w:eastAsia="Times New Roman" w:hAnsi="Times New Roman" w:cs="Times New Roman"/>
                <w:b/>
                <w:bCs/>
                <w:color w:val="000000"/>
                <w:sz w:val="24"/>
                <w:szCs w:val="24"/>
                <w:lang w:eastAsia="ru-RU"/>
              </w:rPr>
            </w:pPr>
            <w:r w:rsidRPr="003A634C">
              <w:rPr>
                <w:rFonts w:ascii="Times New Roman" w:eastAsia="Times New Roman" w:hAnsi="Times New Roman" w:cs="Times New Roman"/>
                <w:b/>
                <w:bCs/>
                <w:color w:val="000000"/>
                <w:sz w:val="24"/>
                <w:szCs w:val="24"/>
                <w:lang w:eastAsia="ru-RU"/>
              </w:rPr>
              <w:t>Паспорт подпрограммы</w:t>
            </w:r>
            <w:r w:rsidR="00D2537D" w:rsidRPr="00D2537D">
              <w:rPr>
                <w:rFonts w:ascii="Times New Roman" w:eastAsia="Times New Roman" w:hAnsi="Times New Roman" w:cs="Times New Roman"/>
                <w:b/>
                <w:bCs/>
                <w:color w:val="000000"/>
                <w:sz w:val="24"/>
                <w:szCs w:val="24"/>
                <w:lang w:eastAsia="ru-RU"/>
              </w:rPr>
              <w:t xml:space="preserve"> </w:t>
            </w:r>
            <w:r w:rsidR="00D2537D">
              <w:rPr>
                <w:rFonts w:ascii="Times New Roman" w:eastAsia="Times New Roman" w:hAnsi="Times New Roman" w:cs="Times New Roman"/>
                <w:b/>
                <w:bCs/>
                <w:color w:val="000000"/>
                <w:sz w:val="24"/>
                <w:szCs w:val="24"/>
                <w:lang w:val="en-US" w:eastAsia="ru-RU"/>
              </w:rPr>
              <w:t>IV</w:t>
            </w:r>
            <w:r w:rsidRPr="003A634C">
              <w:rPr>
                <w:rFonts w:ascii="Times New Roman" w:eastAsia="Times New Roman" w:hAnsi="Times New Roman" w:cs="Times New Roman"/>
                <w:b/>
                <w:bCs/>
                <w:color w:val="000000"/>
                <w:sz w:val="24"/>
                <w:szCs w:val="24"/>
                <w:lang w:eastAsia="ru-RU"/>
              </w:rPr>
              <w:t xml:space="preserve"> «Укрепление материально-технической базы муниципальных уч</w:t>
            </w:r>
            <w:r w:rsidR="00D2537D">
              <w:rPr>
                <w:rFonts w:ascii="Times New Roman" w:eastAsia="Times New Roman" w:hAnsi="Times New Roman" w:cs="Times New Roman"/>
                <w:b/>
                <w:bCs/>
                <w:color w:val="000000"/>
                <w:sz w:val="24"/>
                <w:szCs w:val="24"/>
                <w:lang w:eastAsia="ru-RU"/>
              </w:rPr>
              <w:t>реждений культуры города Пущино</w:t>
            </w:r>
            <w:r w:rsidRPr="003A634C">
              <w:rPr>
                <w:rFonts w:ascii="Times New Roman" w:eastAsia="Times New Roman" w:hAnsi="Times New Roman" w:cs="Times New Roman"/>
                <w:b/>
                <w:bCs/>
                <w:color w:val="000000"/>
                <w:sz w:val="24"/>
                <w:szCs w:val="24"/>
                <w:lang w:eastAsia="ru-RU"/>
              </w:rPr>
              <w:t>» муниципальной программы Московской области «Культура города Пущино на 2014-2018 годы»</w:t>
            </w:r>
          </w:p>
        </w:tc>
      </w:tr>
      <w:tr w:rsidR="00853D9D" w:rsidRPr="003A634C" w:rsidTr="00853D9D">
        <w:trPr>
          <w:trHeight w:val="330"/>
        </w:trPr>
        <w:tc>
          <w:tcPr>
            <w:tcW w:w="2708" w:type="dxa"/>
            <w:tcBorders>
              <w:top w:val="single" w:sz="4" w:space="0" w:color="000000"/>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Наименование подпрограммы</w:t>
            </w:r>
          </w:p>
        </w:tc>
        <w:tc>
          <w:tcPr>
            <w:tcW w:w="11820" w:type="dxa"/>
            <w:gridSpan w:val="8"/>
            <w:tcBorders>
              <w:top w:val="single" w:sz="4" w:space="0" w:color="000000"/>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«Укрепление материально-технической базы муниципальных учреждений культуры города Пущино»</w:t>
            </w:r>
          </w:p>
        </w:tc>
      </w:tr>
      <w:tr w:rsidR="00853D9D" w:rsidRPr="003A634C" w:rsidTr="00853D9D">
        <w:trPr>
          <w:trHeight w:val="345"/>
        </w:trPr>
        <w:tc>
          <w:tcPr>
            <w:tcW w:w="2708" w:type="dxa"/>
            <w:tcBorders>
              <w:top w:val="single" w:sz="4" w:space="0" w:color="000000"/>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Цель подпрограммы</w:t>
            </w:r>
          </w:p>
        </w:tc>
        <w:tc>
          <w:tcPr>
            <w:tcW w:w="11820" w:type="dxa"/>
            <w:gridSpan w:val="8"/>
            <w:tcBorders>
              <w:top w:val="single" w:sz="4" w:space="0" w:color="000000"/>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Улучшение качества предоставляемых услуг, путем создания современных комфортных условий в учреждениях культуры </w:t>
            </w:r>
          </w:p>
        </w:tc>
      </w:tr>
      <w:tr w:rsidR="00853D9D" w:rsidRPr="003A634C" w:rsidTr="00853D9D">
        <w:trPr>
          <w:trHeight w:val="330"/>
        </w:trPr>
        <w:tc>
          <w:tcPr>
            <w:tcW w:w="2708" w:type="dxa"/>
            <w:tcBorders>
              <w:top w:val="single" w:sz="4" w:space="0" w:color="000000"/>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Муниципальный заказчик подпрограммы</w:t>
            </w:r>
          </w:p>
        </w:tc>
        <w:tc>
          <w:tcPr>
            <w:tcW w:w="11820" w:type="dxa"/>
            <w:gridSpan w:val="8"/>
            <w:tcBorders>
              <w:top w:val="single" w:sz="4" w:space="0" w:color="000000"/>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Администрация города Пущино</w:t>
            </w:r>
          </w:p>
        </w:tc>
      </w:tr>
      <w:tr w:rsidR="00853D9D" w:rsidRPr="003A634C" w:rsidTr="00853D9D">
        <w:trPr>
          <w:trHeight w:val="1035"/>
        </w:trPr>
        <w:tc>
          <w:tcPr>
            <w:tcW w:w="2708" w:type="dxa"/>
            <w:tcBorders>
              <w:top w:val="single" w:sz="4" w:space="0" w:color="000000"/>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Задачи муниципальной программы</w:t>
            </w:r>
          </w:p>
        </w:tc>
        <w:tc>
          <w:tcPr>
            <w:tcW w:w="11820" w:type="dxa"/>
            <w:gridSpan w:val="8"/>
            <w:tcBorders>
              <w:top w:val="single" w:sz="4" w:space="0" w:color="000000"/>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Модернизация материально-технической базы объектов культуры, путем проведения капитального ремонта, технического переоснащения муниципальных учреждений сферы культуры современным непроизводственным оборудованием, реконструкции и строительства</w:t>
            </w:r>
          </w:p>
        </w:tc>
      </w:tr>
      <w:tr w:rsidR="00853D9D" w:rsidRPr="003A634C" w:rsidTr="00853D9D">
        <w:trPr>
          <w:trHeight w:val="330"/>
        </w:trPr>
        <w:tc>
          <w:tcPr>
            <w:tcW w:w="2708" w:type="dxa"/>
            <w:tcBorders>
              <w:top w:val="single" w:sz="4" w:space="0" w:color="000000"/>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Сроки реализации подпрограммы</w:t>
            </w:r>
          </w:p>
        </w:tc>
        <w:tc>
          <w:tcPr>
            <w:tcW w:w="11820" w:type="dxa"/>
            <w:gridSpan w:val="8"/>
            <w:tcBorders>
              <w:top w:val="single" w:sz="4" w:space="0" w:color="000000"/>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2014 - 2018</w:t>
            </w:r>
          </w:p>
        </w:tc>
      </w:tr>
      <w:tr w:rsidR="00853D9D" w:rsidRPr="003A634C" w:rsidTr="00853D9D">
        <w:trPr>
          <w:trHeight w:val="375"/>
        </w:trPr>
        <w:tc>
          <w:tcPr>
            <w:tcW w:w="2708"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Источники финансирования подпрограммы,</w:t>
            </w:r>
            <w:r w:rsidRPr="003A634C">
              <w:rPr>
                <w:rFonts w:ascii="Times New Roman" w:eastAsia="Times New Roman" w:hAnsi="Times New Roman" w:cs="Times New Roman"/>
                <w:color w:val="000000"/>
                <w:sz w:val="24"/>
                <w:szCs w:val="24"/>
                <w:lang w:eastAsia="ru-RU"/>
              </w:rPr>
              <w:br/>
              <w:t xml:space="preserve">по годам реализации и главным распорядителям </w:t>
            </w:r>
            <w:r w:rsidRPr="003A634C">
              <w:rPr>
                <w:rFonts w:ascii="Times New Roman" w:eastAsia="Times New Roman" w:hAnsi="Times New Roman" w:cs="Times New Roman"/>
                <w:color w:val="000000"/>
                <w:sz w:val="24"/>
                <w:szCs w:val="24"/>
                <w:lang w:eastAsia="ru-RU"/>
              </w:rPr>
              <w:br/>
              <w:t xml:space="preserve"> бюджетных средств, в том числе по годам:</w:t>
            </w:r>
          </w:p>
        </w:tc>
        <w:tc>
          <w:tcPr>
            <w:tcW w:w="2380"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Главный распорядитель бюджетных средств</w:t>
            </w:r>
          </w:p>
        </w:tc>
        <w:tc>
          <w:tcPr>
            <w:tcW w:w="2440"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Источник финансирования</w:t>
            </w:r>
          </w:p>
        </w:tc>
        <w:tc>
          <w:tcPr>
            <w:tcW w:w="7000" w:type="dxa"/>
            <w:gridSpan w:val="6"/>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Расходы  (тыс. рублей)</w:t>
            </w:r>
          </w:p>
        </w:tc>
      </w:tr>
      <w:tr w:rsidR="00853D9D" w:rsidRPr="003A634C" w:rsidTr="00853D9D">
        <w:trPr>
          <w:trHeight w:val="276"/>
        </w:trPr>
        <w:tc>
          <w:tcPr>
            <w:tcW w:w="2708" w:type="dxa"/>
            <w:vMerge/>
            <w:tcBorders>
              <w:top w:val="single" w:sz="4" w:space="0" w:color="000000"/>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sz w:val="24"/>
                <w:szCs w:val="24"/>
                <w:lang w:eastAsia="ru-RU"/>
              </w:rPr>
            </w:pPr>
          </w:p>
        </w:tc>
        <w:tc>
          <w:tcPr>
            <w:tcW w:w="2380"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sz w:val="24"/>
                <w:szCs w:val="24"/>
                <w:lang w:eastAsia="ru-RU"/>
              </w:rPr>
            </w:pPr>
          </w:p>
        </w:tc>
        <w:tc>
          <w:tcPr>
            <w:tcW w:w="2440"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sz w:val="24"/>
                <w:szCs w:val="24"/>
                <w:lang w:eastAsia="ru-RU"/>
              </w:rPr>
            </w:pPr>
          </w:p>
        </w:tc>
        <w:tc>
          <w:tcPr>
            <w:tcW w:w="7000" w:type="dxa"/>
            <w:gridSpan w:val="6"/>
            <w:vMerge/>
            <w:tcBorders>
              <w:top w:val="single" w:sz="4" w:space="0" w:color="000000"/>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sz w:val="24"/>
                <w:szCs w:val="24"/>
                <w:lang w:eastAsia="ru-RU"/>
              </w:rPr>
            </w:pPr>
          </w:p>
        </w:tc>
      </w:tr>
      <w:tr w:rsidR="00853D9D" w:rsidRPr="003A634C" w:rsidTr="00853D9D">
        <w:trPr>
          <w:trHeight w:val="255"/>
        </w:trPr>
        <w:tc>
          <w:tcPr>
            <w:tcW w:w="2708" w:type="dxa"/>
            <w:vMerge/>
            <w:tcBorders>
              <w:top w:val="single" w:sz="4" w:space="0" w:color="000000"/>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sz w:val="24"/>
                <w:szCs w:val="24"/>
                <w:lang w:eastAsia="ru-RU"/>
              </w:rPr>
            </w:pPr>
          </w:p>
        </w:tc>
        <w:tc>
          <w:tcPr>
            <w:tcW w:w="2380"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sz w:val="24"/>
                <w:szCs w:val="24"/>
                <w:lang w:eastAsia="ru-RU"/>
              </w:rPr>
            </w:pPr>
          </w:p>
        </w:tc>
        <w:tc>
          <w:tcPr>
            <w:tcW w:w="2440"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sz w:val="24"/>
                <w:szCs w:val="24"/>
                <w:lang w:eastAsia="ru-RU"/>
              </w:rPr>
            </w:pPr>
          </w:p>
        </w:tc>
        <w:tc>
          <w:tcPr>
            <w:tcW w:w="1220" w:type="dxa"/>
            <w:tcBorders>
              <w:top w:val="nil"/>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Итого</w:t>
            </w:r>
          </w:p>
        </w:tc>
        <w:tc>
          <w:tcPr>
            <w:tcW w:w="1140" w:type="dxa"/>
            <w:tcBorders>
              <w:top w:val="nil"/>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2014</w:t>
            </w:r>
          </w:p>
        </w:tc>
        <w:tc>
          <w:tcPr>
            <w:tcW w:w="1220" w:type="dxa"/>
            <w:tcBorders>
              <w:top w:val="nil"/>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2015</w:t>
            </w:r>
          </w:p>
        </w:tc>
        <w:tc>
          <w:tcPr>
            <w:tcW w:w="1140" w:type="dxa"/>
            <w:tcBorders>
              <w:top w:val="nil"/>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2016</w:t>
            </w:r>
          </w:p>
        </w:tc>
        <w:tc>
          <w:tcPr>
            <w:tcW w:w="1140" w:type="dxa"/>
            <w:tcBorders>
              <w:top w:val="nil"/>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2017</w:t>
            </w:r>
          </w:p>
        </w:tc>
        <w:tc>
          <w:tcPr>
            <w:tcW w:w="1140" w:type="dxa"/>
            <w:tcBorders>
              <w:top w:val="nil"/>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2018</w:t>
            </w:r>
          </w:p>
        </w:tc>
      </w:tr>
      <w:tr w:rsidR="00853D9D" w:rsidRPr="003A634C" w:rsidTr="00853D9D">
        <w:trPr>
          <w:trHeight w:val="375"/>
        </w:trPr>
        <w:tc>
          <w:tcPr>
            <w:tcW w:w="2708" w:type="dxa"/>
            <w:vMerge/>
            <w:tcBorders>
              <w:top w:val="single" w:sz="4" w:space="0" w:color="000000"/>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sz w:val="24"/>
                <w:szCs w:val="24"/>
                <w:lang w:eastAsia="ru-RU"/>
              </w:rPr>
            </w:pPr>
          </w:p>
        </w:tc>
        <w:tc>
          <w:tcPr>
            <w:tcW w:w="2380"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Администрация города Пущино</w:t>
            </w:r>
          </w:p>
        </w:tc>
        <w:tc>
          <w:tcPr>
            <w:tcW w:w="2440"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Всего</w:t>
            </w:r>
          </w:p>
        </w:tc>
        <w:tc>
          <w:tcPr>
            <w:tcW w:w="1220" w:type="dxa"/>
            <w:tcBorders>
              <w:top w:val="nil"/>
              <w:left w:val="nil"/>
              <w:bottom w:val="single" w:sz="4" w:space="0" w:color="000000"/>
              <w:right w:val="single" w:sz="4" w:space="0" w:color="000000"/>
            </w:tcBorders>
            <w:shd w:val="clear" w:color="auto" w:fill="auto"/>
          </w:tcPr>
          <w:p w:rsidR="00853D9D" w:rsidRPr="003A634C" w:rsidRDefault="00A63F27" w:rsidP="004E3437">
            <w:pPr>
              <w:widowControl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1385</w:t>
            </w:r>
            <w:r w:rsidR="004E3437">
              <w:rPr>
                <w:rFonts w:ascii="Times New Roman" w:eastAsia="Calibri" w:hAnsi="Times New Roman" w:cs="Times New Roman"/>
                <w:sz w:val="24"/>
                <w:szCs w:val="24"/>
              </w:rPr>
              <w:t>89,7</w:t>
            </w:r>
          </w:p>
        </w:tc>
        <w:tc>
          <w:tcPr>
            <w:tcW w:w="1140" w:type="dxa"/>
            <w:tcBorders>
              <w:top w:val="nil"/>
              <w:left w:val="nil"/>
              <w:bottom w:val="single" w:sz="4" w:space="0" w:color="000000"/>
              <w:right w:val="single" w:sz="4" w:space="0" w:color="000000"/>
            </w:tcBorders>
            <w:shd w:val="clear" w:color="auto" w:fill="auto"/>
          </w:tcPr>
          <w:p w:rsidR="00853D9D" w:rsidRPr="003A634C" w:rsidRDefault="00853D9D" w:rsidP="00853D9D">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1733</w:t>
            </w:r>
          </w:p>
        </w:tc>
        <w:tc>
          <w:tcPr>
            <w:tcW w:w="1220" w:type="dxa"/>
            <w:tcBorders>
              <w:top w:val="nil"/>
              <w:left w:val="nil"/>
              <w:bottom w:val="single" w:sz="4" w:space="0" w:color="000000"/>
              <w:right w:val="single" w:sz="4" w:space="0" w:color="000000"/>
            </w:tcBorders>
            <w:shd w:val="clear" w:color="auto" w:fill="auto"/>
          </w:tcPr>
          <w:p w:rsidR="00853D9D" w:rsidRPr="003A634C" w:rsidRDefault="00853D9D" w:rsidP="00853D9D">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5268,1</w:t>
            </w:r>
          </w:p>
        </w:tc>
        <w:tc>
          <w:tcPr>
            <w:tcW w:w="1140" w:type="dxa"/>
            <w:tcBorders>
              <w:top w:val="nil"/>
              <w:left w:val="nil"/>
              <w:bottom w:val="single" w:sz="4" w:space="0" w:color="000000"/>
              <w:right w:val="single" w:sz="4" w:space="0" w:color="000000"/>
            </w:tcBorders>
            <w:shd w:val="clear" w:color="auto" w:fill="auto"/>
          </w:tcPr>
          <w:p w:rsidR="00853D9D" w:rsidRPr="003A634C" w:rsidRDefault="00A63F27" w:rsidP="004E3437">
            <w:pPr>
              <w:widowControl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1315</w:t>
            </w:r>
            <w:r w:rsidR="004E3437">
              <w:rPr>
                <w:rFonts w:ascii="Times New Roman" w:eastAsia="Calibri" w:hAnsi="Times New Roman" w:cs="Times New Roman"/>
                <w:sz w:val="24"/>
                <w:szCs w:val="24"/>
              </w:rPr>
              <w:t>88</w:t>
            </w:r>
            <w:r>
              <w:rPr>
                <w:rFonts w:ascii="Times New Roman" w:eastAsia="Calibri" w:hAnsi="Times New Roman" w:cs="Times New Roman"/>
                <w:sz w:val="24"/>
                <w:szCs w:val="24"/>
              </w:rPr>
              <w:t>,</w:t>
            </w:r>
            <w:r w:rsidR="004E3437">
              <w:rPr>
                <w:rFonts w:ascii="Times New Roman" w:eastAsia="Calibri" w:hAnsi="Times New Roman" w:cs="Times New Roman"/>
                <w:sz w:val="24"/>
                <w:szCs w:val="24"/>
              </w:rPr>
              <w:t>6</w:t>
            </w:r>
          </w:p>
        </w:tc>
        <w:tc>
          <w:tcPr>
            <w:tcW w:w="1140" w:type="dxa"/>
            <w:tcBorders>
              <w:top w:val="nil"/>
              <w:left w:val="nil"/>
              <w:bottom w:val="single" w:sz="4" w:space="0" w:color="000000"/>
              <w:right w:val="single" w:sz="4" w:space="0" w:color="000000"/>
            </w:tcBorders>
            <w:shd w:val="clear" w:color="auto" w:fill="auto"/>
          </w:tcPr>
          <w:p w:rsidR="00853D9D" w:rsidRPr="003A634C" w:rsidRDefault="00853D9D" w:rsidP="00853D9D">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0</w:t>
            </w:r>
          </w:p>
        </w:tc>
        <w:tc>
          <w:tcPr>
            <w:tcW w:w="1140" w:type="dxa"/>
            <w:tcBorders>
              <w:top w:val="nil"/>
              <w:left w:val="nil"/>
              <w:bottom w:val="single" w:sz="4" w:space="0" w:color="000000"/>
              <w:right w:val="single" w:sz="4" w:space="0" w:color="000000"/>
            </w:tcBorders>
            <w:shd w:val="clear" w:color="auto" w:fill="auto"/>
          </w:tcPr>
          <w:p w:rsidR="00853D9D" w:rsidRPr="003A634C" w:rsidRDefault="00853D9D" w:rsidP="00853D9D">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0</w:t>
            </w:r>
          </w:p>
        </w:tc>
      </w:tr>
      <w:tr w:rsidR="00853D9D" w:rsidRPr="003A634C" w:rsidTr="00853D9D">
        <w:trPr>
          <w:trHeight w:val="375"/>
        </w:trPr>
        <w:tc>
          <w:tcPr>
            <w:tcW w:w="2708" w:type="dxa"/>
            <w:vMerge/>
            <w:tcBorders>
              <w:top w:val="single" w:sz="4" w:space="0" w:color="000000"/>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sz w:val="24"/>
                <w:szCs w:val="24"/>
                <w:lang w:eastAsia="ru-RU"/>
              </w:rPr>
            </w:pPr>
          </w:p>
        </w:tc>
        <w:tc>
          <w:tcPr>
            <w:tcW w:w="2380"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sz w:val="24"/>
                <w:szCs w:val="24"/>
                <w:lang w:eastAsia="ru-RU"/>
              </w:rPr>
            </w:pPr>
          </w:p>
        </w:tc>
        <w:tc>
          <w:tcPr>
            <w:tcW w:w="2440" w:type="dxa"/>
            <w:tcBorders>
              <w:top w:val="nil"/>
              <w:left w:val="nil"/>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в том числе:</w:t>
            </w:r>
          </w:p>
        </w:tc>
        <w:tc>
          <w:tcPr>
            <w:tcW w:w="1220" w:type="dxa"/>
            <w:tcBorders>
              <w:top w:val="nil"/>
              <w:left w:val="nil"/>
              <w:bottom w:val="single" w:sz="4" w:space="0" w:color="000000"/>
              <w:right w:val="single" w:sz="4" w:space="0" w:color="000000"/>
            </w:tcBorders>
            <w:shd w:val="clear" w:color="auto" w:fill="auto"/>
          </w:tcPr>
          <w:p w:rsidR="00853D9D" w:rsidRPr="003A634C" w:rsidRDefault="00853D9D" w:rsidP="00853D9D">
            <w:pPr>
              <w:widowControl w:val="0"/>
              <w:adjustRightInd w:val="0"/>
              <w:spacing w:after="0" w:line="240" w:lineRule="auto"/>
              <w:jc w:val="both"/>
              <w:rPr>
                <w:rFonts w:ascii="Times New Roman" w:eastAsia="Calibri" w:hAnsi="Times New Roman" w:cs="Times New Roman"/>
                <w:sz w:val="24"/>
                <w:szCs w:val="24"/>
                <w:lang w:val="en-US"/>
              </w:rPr>
            </w:pPr>
          </w:p>
        </w:tc>
        <w:tc>
          <w:tcPr>
            <w:tcW w:w="1140" w:type="dxa"/>
            <w:tcBorders>
              <w:top w:val="nil"/>
              <w:left w:val="nil"/>
              <w:bottom w:val="single" w:sz="4" w:space="0" w:color="000000"/>
              <w:right w:val="single" w:sz="4" w:space="0" w:color="000000"/>
            </w:tcBorders>
            <w:shd w:val="clear" w:color="auto" w:fill="auto"/>
          </w:tcPr>
          <w:p w:rsidR="00853D9D" w:rsidRPr="003A634C" w:rsidRDefault="00853D9D" w:rsidP="00853D9D">
            <w:pPr>
              <w:widowControl w:val="0"/>
              <w:adjustRightInd w:val="0"/>
              <w:spacing w:after="0" w:line="240" w:lineRule="auto"/>
              <w:jc w:val="both"/>
              <w:rPr>
                <w:rFonts w:ascii="Times New Roman" w:eastAsia="Calibri" w:hAnsi="Times New Roman" w:cs="Times New Roman"/>
                <w:sz w:val="24"/>
                <w:szCs w:val="24"/>
                <w:lang w:val="en-US"/>
              </w:rPr>
            </w:pPr>
          </w:p>
        </w:tc>
        <w:tc>
          <w:tcPr>
            <w:tcW w:w="1220" w:type="dxa"/>
            <w:tcBorders>
              <w:top w:val="nil"/>
              <w:left w:val="nil"/>
              <w:bottom w:val="single" w:sz="4" w:space="0" w:color="000000"/>
              <w:right w:val="single" w:sz="4" w:space="0" w:color="000000"/>
            </w:tcBorders>
            <w:shd w:val="clear" w:color="auto" w:fill="auto"/>
          </w:tcPr>
          <w:p w:rsidR="00853D9D" w:rsidRPr="003A634C" w:rsidRDefault="00853D9D" w:rsidP="00853D9D">
            <w:pPr>
              <w:widowControl w:val="0"/>
              <w:adjustRightInd w:val="0"/>
              <w:spacing w:after="0" w:line="240" w:lineRule="auto"/>
              <w:jc w:val="both"/>
              <w:rPr>
                <w:rFonts w:ascii="Times New Roman" w:eastAsia="Calibri" w:hAnsi="Times New Roman" w:cs="Times New Roman"/>
                <w:sz w:val="24"/>
                <w:szCs w:val="24"/>
                <w:lang w:val="en-US"/>
              </w:rPr>
            </w:pPr>
          </w:p>
        </w:tc>
        <w:tc>
          <w:tcPr>
            <w:tcW w:w="1140" w:type="dxa"/>
            <w:tcBorders>
              <w:top w:val="nil"/>
              <w:left w:val="nil"/>
              <w:bottom w:val="single" w:sz="4" w:space="0" w:color="000000"/>
              <w:right w:val="single" w:sz="4" w:space="0" w:color="000000"/>
            </w:tcBorders>
            <w:shd w:val="clear" w:color="auto" w:fill="auto"/>
          </w:tcPr>
          <w:p w:rsidR="00853D9D" w:rsidRPr="003A634C" w:rsidRDefault="00853D9D" w:rsidP="00853D9D">
            <w:pPr>
              <w:widowControl w:val="0"/>
              <w:adjustRightInd w:val="0"/>
              <w:spacing w:after="0" w:line="240" w:lineRule="auto"/>
              <w:jc w:val="both"/>
              <w:rPr>
                <w:rFonts w:ascii="Times New Roman" w:eastAsia="Calibri" w:hAnsi="Times New Roman" w:cs="Times New Roman"/>
                <w:sz w:val="24"/>
                <w:szCs w:val="24"/>
                <w:lang w:val="en-US"/>
              </w:rPr>
            </w:pPr>
          </w:p>
        </w:tc>
        <w:tc>
          <w:tcPr>
            <w:tcW w:w="1140" w:type="dxa"/>
            <w:tcBorders>
              <w:top w:val="nil"/>
              <w:left w:val="nil"/>
              <w:bottom w:val="single" w:sz="4" w:space="0" w:color="000000"/>
              <w:right w:val="single" w:sz="4" w:space="0" w:color="000000"/>
            </w:tcBorders>
            <w:shd w:val="clear" w:color="auto" w:fill="auto"/>
          </w:tcPr>
          <w:p w:rsidR="00853D9D" w:rsidRPr="003A634C" w:rsidRDefault="00853D9D" w:rsidP="00853D9D">
            <w:pPr>
              <w:widowControl w:val="0"/>
              <w:adjustRightInd w:val="0"/>
              <w:spacing w:after="0" w:line="240" w:lineRule="auto"/>
              <w:jc w:val="both"/>
              <w:rPr>
                <w:rFonts w:ascii="Times New Roman" w:eastAsia="Calibri" w:hAnsi="Times New Roman" w:cs="Times New Roman"/>
                <w:sz w:val="24"/>
                <w:szCs w:val="24"/>
                <w:lang w:val="en-US"/>
              </w:rPr>
            </w:pPr>
          </w:p>
        </w:tc>
        <w:tc>
          <w:tcPr>
            <w:tcW w:w="1140" w:type="dxa"/>
            <w:tcBorders>
              <w:top w:val="nil"/>
              <w:left w:val="nil"/>
              <w:bottom w:val="single" w:sz="4" w:space="0" w:color="000000"/>
              <w:right w:val="single" w:sz="4" w:space="0" w:color="000000"/>
            </w:tcBorders>
            <w:shd w:val="clear" w:color="auto" w:fill="auto"/>
          </w:tcPr>
          <w:p w:rsidR="00853D9D" w:rsidRPr="003A634C" w:rsidRDefault="00853D9D" w:rsidP="00853D9D">
            <w:pPr>
              <w:widowControl w:val="0"/>
              <w:adjustRightInd w:val="0"/>
              <w:spacing w:after="0" w:line="240" w:lineRule="auto"/>
              <w:jc w:val="both"/>
              <w:rPr>
                <w:rFonts w:ascii="Times New Roman" w:eastAsia="Calibri" w:hAnsi="Times New Roman" w:cs="Times New Roman"/>
                <w:sz w:val="24"/>
                <w:szCs w:val="24"/>
                <w:lang w:val="en-US"/>
              </w:rPr>
            </w:pPr>
          </w:p>
        </w:tc>
      </w:tr>
      <w:tr w:rsidR="00853D9D" w:rsidRPr="003A634C" w:rsidTr="00853D9D">
        <w:trPr>
          <w:trHeight w:val="375"/>
        </w:trPr>
        <w:tc>
          <w:tcPr>
            <w:tcW w:w="2708" w:type="dxa"/>
            <w:vMerge/>
            <w:tcBorders>
              <w:top w:val="single" w:sz="4" w:space="0" w:color="000000"/>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sz w:val="24"/>
                <w:szCs w:val="24"/>
                <w:lang w:eastAsia="ru-RU"/>
              </w:rPr>
            </w:pPr>
          </w:p>
        </w:tc>
        <w:tc>
          <w:tcPr>
            <w:tcW w:w="2380"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sz w:val="24"/>
                <w:szCs w:val="24"/>
                <w:lang w:eastAsia="ru-RU"/>
              </w:rPr>
            </w:pPr>
          </w:p>
        </w:tc>
        <w:tc>
          <w:tcPr>
            <w:tcW w:w="2440" w:type="dxa"/>
            <w:tcBorders>
              <w:top w:val="nil"/>
              <w:left w:val="nil"/>
              <w:bottom w:val="single" w:sz="4" w:space="0" w:color="000000"/>
              <w:right w:val="single" w:sz="4" w:space="0" w:color="000000"/>
            </w:tcBorders>
            <w:shd w:val="clear" w:color="auto" w:fill="auto"/>
          </w:tcPr>
          <w:p w:rsidR="00853D9D" w:rsidRPr="003A634C" w:rsidRDefault="00853D9D" w:rsidP="00853D9D">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roofErr w:type="spellStart"/>
            <w:r w:rsidRPr="003A634C">
              <w:rPr>
                <w:rFonts w:ascii="Times New Roman" w:eastAsia="Times New Roman" w:hAnsi="Times New Roman" w:cs="Times New Roman"/>
                <w:sz w:val="24"/>
                <w:szCs w:val="24"/>
                <w:lang w:val="en-US" w:eastAsia="ru-RU"/>
              </w:rPr>
              <w:t>Средства</w:t>
            </w:r>
            <w:proofErr w:type="spellEnd"/>
            <w:r w:rsidRPr="003A634C">
              <w:rPr>
                <w:rFonts w:ascii="Times New Roman" w:eastAsia="Times New Roman" w:hAnsi="Times New Roman" w:cs="Times New Roman"/>
                <w:sz w:val="24"/>
                <w:szCs w:val="24"/>
                <w:lang w:val="en-US" w:eastAsia="ru-RU"/>
              </w:rPr>
              <w:t xml:space="preserve"> </w:t>
            </w:r>
            <w:proofErr w:type="spellStart"/>
            <w:r w:rsidRPr="003A634C">
              <w:rPr>
                <w:rFonts w:ascii="Times New Roman" w:eastAsia="Times New Roman" w:hAnsi="Times New Roman" w:cs="Times New Roman"/>
                <w:sz w:val="24"/>
                <w:szCs w:val="24"/>
                <w:lang w:val="en-US" w:eastAsia="ru-RU"/>
              </w:rPr>
              <w:t>федерального</w:t>
            </w:r>
            <w:proofErr w:type="spellEnd"/>
            <w:r w:rsidRPr="003A634C">
              <w:rPr>
                <w:rFonts w:ascii="Times New Roman" w:eastAsia="Times New Roman" w:hAnsi="Times New Roman" w:cs="Times New Roman"/>
                <w:sz w:val="24"/>
                <w:szCs w:val="24"/>
                <w:lang w:eastAsia="ru-RU"/>
              </w:rPr>
              <w:t xml:space="preserve"> </w:t>
            </w:r>
            <w:proofErr w:type="spellStart"/>
            <w:r w:rsidRPr="003A634C">
              <w:rPr>
                <w:rFonts w:ascii="Times New Roman" w:eastAsia="Times New Roman" w:hAnsi="Times New Roman" w:cs="Times New Roman"/>
                <w:sz w:val="24"/>
                <w:szCs w:val="24"/>
                <w:lang w:val="en-US" w:eastAsia="ru-RU"/>
              </w:rPr>
              <w:t>бюджета</w:t>
            </w:r>
            <w:proofErr w:type="spellEnd"/>
            <w:r w:rsidRPr="003A634C">
              <w:rPr>
                <w:rFonts w:ascii="Times New Roman" w:eastAsia="Times New Roman" w:hAnsi="Times New Roman" w:cs="Times New Roman"/>
                <w:sz w:val="24"/>
                <w:szCs w:val="24"/>
                <w:lang w:val="en-US" w:eastAsia="ru-RU"/>
              </w:rPr>
              <w:t xml:space="preserve">       </w:t>
            </w:r>
          </w:p>
        </w:tc>
        <w:tc>
          <w:tcPr>
            <w:tcW w:w="1220" w:type="dxa"/>
            <w:tcBorders>
              <w:top w:val="nil"/>
              <w:left w:val="nil"/>
              <w:bottom w:val="single" w:sz="4" w:space="0" w:color="000000"/>
              <w:right w:val="single" w:sz="4" w:space="0" w:color="000000"/>
            </w:tcBorders>
            <w:shd w:val="clear" w:color="auto" w:fill="auto"/>
          </w:tcPr>
          <w:p w:rsidR="00853D9D" w:rsidRPr="003A634C" w:rsidRDefault="00853D9D" w:rsidP="00853D9D">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49897,7</w:t>
            </w:r>
          </w:p>
        </w:tc>
        <w:tc>
          <w:tcPr>
            <w:tcW w:w="1140" w:type="dxa"/>
            <w:tcBorders>
              <w:top w:val="nil"/>
              <w:left w:val="nil"/>
              <w:bottom w:val="single" w:sz="4" w:space="0" w:color="000000"/>
              <w:right w:val="single" w:sz="4" w:space="0" w:color="000000"/>
            </w:tcBorders>
            <w:shd w:val="clear" w:color="auto" w:fill="auto"/>
          </w:tcPr>
          <w:p w:rsidR="00853D9D" w:rsidRPr="003A634C" w:rsidRDefault="00853D9D" w:rsidP="00853D9D">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0</w:t>
            </w:r>
          </w:p>
        </w:tc>
        <w:tc>
          <w:tcPr>
            <w:tcW w:w="1220" w:type="dxa"/>
            <w:tcBorders>
              <w:top w:val="nil"/>
              <w:left w:val="nil"/>
              <w:bottom w:val="single" w:sz="4" w:space="0" w:color="000000"/>
              <w:right w:val="single" w:sz="4" w:space="0" w:color="000000"/>
            </w:tcBorders>
            <w:shd w:val="clear" w:color="auto" w:fill="auto"/>
          </w:tcPr>
          <w:p w:rsidR="00853D9D" w:rsidRPr="003A634C" w:rsidRDefault="00853D9D" w:rsidP="00853D9D">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0</w:t>
            </w:r>
          </w:p>
        </w:tc>
        <w:tc>
          <w:tcPr>
            <w:tcW w:w="1140" w:type="dxa"/>
            <w:tcBorders>
              <w:top w:val="nil"/>
              <w:left w:val="nil"/>
              <w:bottom w:val="single" w:sz="4" w:space="0" w:color="000000"/>
              <w:right w:val="single" w:sz="4" w:space="0" w:color="000000"/>
            </w:tcBorders>
            <w:shd w:val="clear" w:color="auto" w:fill="auto"/>
          </w:tcPr>
          <w:p w:rsidR="00853D9D" w:rsidRPr="003A634C" w:rsidRDefault="00853D9D" w:rsidP="00853D9D">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49897,7</w:t>
            </w:r>
          </w:p>
        </w:tc>
        <w:tc>
          <w:tcPr>
            <w:tcW w:w="1140" w:type="dxa"/>
            <w:tcBorders>
              <w:top w:val="nil"/>
              <w:left w:val="nil"/>
              <w:bottom w:val="single" w:sz="4" w:space="0" w:color="000000"/>
              <w:right w:val="single" w:sz="4" w:space="0" w:color="000000"/>
            </w:tcBorders>
            <w:shd w:val="clear" w:color="auto" w:fill="auto"/>
          </w:tcPr>
          <w:p w:rsidR="00853D9D" w:rsidRPr="003A634C" w:rsidRDefault="00853D9D" w:rsidP="00853D9D">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0</w:t>
            </w:r>
          </w:p>
        </w:tc>
        <w:tc>
          <w:tcPr>
            <w:tcW w:w="1140" w:type="dxa"/>
            <w:tcBorders>
              <w:top w:val="nil"/>
              <w:left w:val="nil"/>
              <w:bottom w:val="single" w:sz="4" w:space="0" w:color="000000"/>
              <w:right w:val="single" w:sz="4" w:space="0" w:color="000000"/>
            </w:tcBorders>
            <w:shd w:val="clear" w:color="auto" w:fill="auto"/>
          </w:tcPr>
          <w:p w:rsidR="00853D9D" w:rsidRPr="003A634C" w:rsidRDefault="00853D9D" w:rsidP="00853D9D">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0</w:t>
            </w:r>
          </w:p>
        </w:tc>
      </w:tr>
      <w:tr w:rsidR="00853D9D" w:rsidRPr="003A634C" w:rsidTr="00853D9D">
        <w:trPr>
          <w:trHeight w:val="330"/>
        </w:trPr>
        <w:tc>
          <w:tcPr>
            <w:tcW w:w="2708" w:type="dxa"/>
            <w:vMerge/>
            <w:tcBorders>
              <w:top w:val="single" w:sz="4" w:space="0" w:color="000000"/>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sz w:val="24"/>
                <w:szCs w:val="24"/>
                <w:lang w:eastAsia="ru-RU"/>
              </w:rPr>
            </w:pPr>
          </w:p>
        </w:tc>
        <w:tc>
          <w:tcPr>
            <w:tcW w:w="2380"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sz w:val="24"/>
                <w:szCs w:val="24"/>
                <w:lang w:eastAsia="ru-RU"/>
              </w:rPr>
            </w:pPr>
          </w:p>
        </w:tc>
        <w:tc>
          <w:tcPr>
            <w:tcW w:w="2440" w:type="dxa"/>
            <w:tcBorders>
              <w:top w:val="nil"/>
              <w:left w:val="nil"/>
              <w:bottom w:val="single" w:sz="4" w:space="0" w:color="000000"/>
              <w:right w:val="single" w:sz="4" w:space="0" w:color="000000"/>
            </w:tcBorders>
            <w:shd w:val="clear" w:color="auto" w:fill="auto"/>
          </w:tcPr>
          <w:p w:rsidR="00853D9D" w:rsidRPr="003A634C" w:rsidRDefault="00853D9D" w:rsidP="00853D9D">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roofErr w:type="spellStart"/>
            <w:r w:rsidRPr="003A634C">
              <w:rPr>
                <w:rFonts w:ascii="Times New Roman" w:eastAsia="Times New Roman" w:hAnsi="Times New Roman" w:cs="Times New Roman"/>
                <w:sz w:val="24"/>
                <w:szCs w:val="24"/>
                <w:lang w:val="en-US" w:eastAsia="ru-RU"/>
              </w:rPr>
              <w:t>Средства</w:t>
            </w:r>
            <w:proofErr w:type="spellEnd"/>
            <w:r w:rsidRPr="003A634C">
              <w:rPr>
                <w:rFonts w:ascii="Times New Roman" w:eastAsia="Times New Roman" w:hAnsi="Times New Roman" w:cs="Times New Roman"/>
                <w:sz w:val="24"/>
                <w:szCs w:val="24"/>
                <w:lang w:val="en-US" w:eastAsia="ru-RU"/>
              </w:rPr>
              <w:t xml:space="preserve"> </w:t>
            </w:r>
            <w:proofErr w:type="spellStart"/>
            <w:r w:rsidRPr="003A634C">
              <w:rPr>
                <w:rFonts w:ascii="Times New Roman" w:eastAsia="Times New Roman" w:hAnsi="Times New Roman" w:cs="Times New Roman"/>
                <w:sz w:val="24"/>
                <w:szCs w:val="24"/>
                <w:lang w:val="en-US" w:eastAsia="ru-RU"/>
              </w:rPr>
              <w:t>бюджета</w:t>
            </w:r>
            <w:proofErr w:type="spellEnd"/>
            <w:r w:rsidRPr="003A634C">
              <w:rPr>
                <w:rFonts w:ascii="Times New Roman" w:eastAsia="Times New Roman" w:hAnsi="Times New Roman" w:cs="Times New Roman"/>
                <w:sz w:val="24"/>
                <w:szCs w:val="24"/>
                <w:lang w:val="en-US" w:eastAsia="ru-RU"/>
              </w:rPr>
              <w:t xml:space="preserve">       </w:t>
            </w:r>
          </w:p>
          <w:p w:rsidR="00853D9D" w:rsidRPr="003A634C" w:rsidRDefault="00853D9D" w:rsidP="00853D9D">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roofErr w:type="spellStart"/>
            <w:r w:rsidRPr="003A634C">
              <w:rPr>
                <w:rFonts w:ascii="Times New Roman" w:eastAsia="Times New Roman" w:hAnsi="Times New Roman" w:cs="Times New Roman"/>
                <w:sz w:val="24"/>
                <w:szCs w:val="24"/>
                <w:lang w:val="en-US" w:eastAsia="ru-RU"/>
              </w:rPr>
              <w:t>Московской</w:t>
            </w:r>
            <w:proofErr w:type="spellEnd"/>
            <w:r w:rsidRPr="003A634C">
              <w:rPr>
                <w:rFonts w:ascii="Times New Roman" w:eastAsia="Times New Roman" w:hAnsi="Times New Roman" w:cs="Times New Roman"/>
                <w:sz w:val="24"/>
                <w:szCs w:val="24"/>
                <w:lang w:val="en-US" w:eastAsia="ru-RU"/>
              </w:rPr>
              <w:t xml:space="preserve"> </w:t>
            </w:r>
            <w:r w:rsidRPr="003A634C">
              <w:rPr>
                <w:rFonts w:ascii="Times New Roman" w:eastAsia="Times New Roman" w:hAnsi="Times New Roman" w:cs="Times New Roman"/>
                <w:sz w:val="24"/>
                <w:szCs w:val="24"/>
                <w:lang w:eastAsia="ru-RU"/>
              </w:rPr>
              <w:t>о</w:t>
            </w:r>
            <w:proofErr w:type="spellStart"/>
            <w:r w:rsidRPr="003A634C">
              <w:rPr>
                <w:rFonts w:ascii="Times New Roman" w:eastAsia="Times New Roman" w:hAnsi="Times New Roman" w:cs="Times New Roman"/>
                <w:sz w:val="24"/>
                <w:szCs w:val="24"/>
                <w:lang w:val="en-US" w:eastAsia="ru-RU"/>
              </w:rPr>
              <w:t>бласти</w:t>
            </w:r>
            <w:proofErr w:type="spellEnd"/>
            <w:r w:rsidRPr="003A634C">
              <w:rPr>
                <w:rFonts w:ascii="Times New Roman" w:eastAsia="Times New Roman" w:hAnsi="Times New Roman" w:cs="Times New Roman"/>
                <w:sz w:val="24"/>
                <w:szCs w:val="24"/>
                <w:lang w:val="en-US" w:eastAsia="ru-RU"/>
              </w:rPr>
              <w:t xml:space="preserve">       </w:t>
            </w:r>
          </w:p>
        </w:tc>
        <w:tc>
          <w:tcPr>
            <w:tcW w:w="1220" w:type="dxa"/>
            <w:tcBorders>
              <w:top w:val="nil"/>
              <w:left w:val="nil"/>
              <w:bottom w:val="single" w:sz="4" w:space="0" w:color="000000"/>
              <w:right w:val="single" w:sz="4" w:space="0" w:color="000000"/>
            </w:tcBorders>
            <w:shd w:val="clear" w:color="auto" w:fill="auto"/>
          </w:tcPr>
          <w:p w:rsidR="00853D9D" w:rsidRPr="003A634C" w:rsidRDefault="00D327C9" w:rsidP="004E3437">
            <w:pPr>
              <w:widowControl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758</w:t>
            </w:r>
            <w:r w:rsidR="004E3437">
              <w:rPr>
                <w:rFonts w:ascii="Times New Roman" w:eastAsia="Calibri" w:hAnsi="Times New Roman" w:cs="Times New Roman"/>
                <w:sz w:val="24"/>
                <w:szCs w:val="24"/>
              </w:rPr>
              <w:t>79,4</w:t>
            </w:r>
          </w:p>
        </w:tc>
        <w:tc>
          <w:tcPr>
            <w:tcW w:w="1140" w:type="dxa"/>
            <w:tcBorders>
              <w:top w:val="nil"/>
              <w:left w:val="nil"/>
              <w:bottom w:val="single" w:sz="4" w:space="0" w:color="000000"/>
              <w:right w:val="single" w:sz="4" w:space="0" w:color="000000"/>
            </w:tcBorders>
            <w:shd w:val="clear" w:color="auto" w:fill="auto"/>
          </w:tcPr>
          <w:p w:rsidR="00853D9D" w:rsidRPr="003A634C" w:rsidRDefault="00853D9D" w:rsidP="00853D9D">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0</w:t>
            </w:r>
          </w:p>
        </w:tc>
        <w:tc>
          <w:tcPr>
            <w:tcW w:w="1220" w:type="dxa"/>
            <w:tcBorders>
              <w:top w:val="nil"/>
              <w:left w:val="nil"/>
              <w:bottom w:val="single" w:sz="4" w:space="0" w:color="000000"/>
              <w:right w:val="single" w:sz="4" w:space="0" w:color="000000"/>
            </w:tcBorders>
            <w:shd w:val="clear" w:color="auto" w:fill="auto"/>
          </w:tcPr>
          <w:p w:rsidR="00853D9D" w:rsidRPr="003A634C" w:rsidRDefault="00853D9D" w:rsidP="00853D9D">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5192,4</w:t>
            </w:r>
          </w:p>
        </w:tc>
        <w:tc>
          <w:tcPr>
            <w:tcW w:w="1140" w:type="dxa"/>
            <w:tcBorders>
              <w:top w:val="nil"/>
              <w:left w:val="nil"/>
              <w:bottom w:val="single" w:sz="4" w:space="0" w:color="000000"/>
              <w:right w:val="single" w:sz="4" w:space="0" w:color="000000"/>
            </w:tcBorders>
            <w:shd w:val="clear" w:color="auto" w:fill="auto"/>
          </w:tcPr>
          <w:p w:rsidR="00853D9D" w:rsidRPr="003A634C" w:rsidRDefault="00A63F27" w:rsidP="004E3437">
            <w:pPr>
              <w:widowControl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706</w:t>
            </w:r>
            <w:r w:rsidR="004E3437">
              <w:rPr>
                <w:rFonts w:ascii="Times New Roman" w:eastAsia="Calibri" w:hAnsi="Times New Roman" w:cs="Times New Roman"/>
                <w:sz w:val="24"/>
                <w:szCs w:val="24"/>
              </w:rPr>
              <w:t>87</w:t>
            </w:r>
          </w:p>
        </w:tc>
        <w:tc>
          <w:tcPr>
            <w:tcW w:w="1140" w:type="dxa"/>
            <w:tcBorders>
              <w:top w:val="nil"/>
              <w:left w:val="nil"/>
              <w:bottom w:val="single" w:sz="4" w:space="0" w:color="000000"/>
              <w:right w:val="single" w:sz="4" w:space="0" w:color="000000"/>
            </w:tcBorders>
            <w:shd w:val="clear" w:color="auto" w:fill="auto"/>
          </w:tcPr>
          <w:p w:rsidR="00853D9D" w:rsidRPr="003A634C" w:rsidRDefault="00853D9D" w:rsidP="00853D9D">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0</w:t>
            </w:r>
          </w:p>
        </w:tc>
        <w:tc>
          <w:tcPr>
            <w:tcW w:w="1140" w:type="dxa"/>
            <w:tcBorders>
              <w:top w:val="nil"/>
              <w:left w:val="nil"/>
              <w:bottom w:val="single" w:sz="4" w:space="0" w:color="000000"/>
              <w:right w:val="single" w:sz="4" w:space="0" w:color="000000"/>
            </w:tcBorders>
            <w:shd w:val="clear" w:color="auto" w:fill="auto"/>
          </w:tcPr>
          <w:p w:rsidR="00853D9D" w:rsidRPr="003A634C" w:rsidRDefault="00853D9D" w:rsidP="00853D9D">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0</w:t>
            </w:r>
          </w:p>
        </w:tc>
      </w:tr>
      <w:tr w:rsidR="00853D9D" w:rsidRPr="003A634C" w:rsidTr="00853D9D">
        <w:trPr>
          <w:trHeight w:val="375"/>
        </w:trPr>
        <w:tc>
          <w:tcPr>
            <w:tcW w:w="2708" w:type="dxa"/>
            <w:vMerge/>
            <w:tcBorders>
              <w:top w:val="single" w:sz="4" w:space="0" w:color="000000"/>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sz w:val="24"/>
                <w:szCs w:val="24"/>
                <w:lang w:eastAsia="ru-RU"/>
              </w:rPr>
            </w:pPr>
          </w:p>
        </w:tc>
        <w:tc>
          <w:tcPr>
            <w:tcW w:w="2380"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sz w:val="24"/>
                <w:szCs w:val="24"/>
                <w:lang w:eastAsia="ru-RU"/>
              </w:rPr>
            </w:pPr>
          </w:p>
        </w:tc>
        <w:tc>
          <w:tcPr>
            <w:tcW w:w="2440" w:type="dxa"/>
            <w:tcBorders>
              <w:top w:val="nil"/>
              <w:left w:val="nil"/>
              <w:bottom w:val="single" w:sz="4" w:space="0" w:color="000000"/>
              <w:right w:val="single" w:sz="4" w:space="0" w:color="000000"/>
            </w:tcBorders>
            <w:shd w:val="clear" w:color="auto" w:fill="auto"/>
          </w:tcPr>
          <w:p w:rsidR="00853D9D" w:rsidRPr="003A634C" w:rsidRDefault="00853D9D" w:rsidP="00853D9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Средства бюджета       </w:t>
            </w:r>
          </w:p>
          <w:p w:rsidR="00853D9D" w:rsidRPr="003A634C" w:rsidRDefault="00853D9D" w:rsidP="00853D9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городского округа Пущино </w:t>
            </w:r>
          </w:p>
        </w:tc>
        <w:tc>
          <w:tcPr>
            <w:tcW w:w="1220" w:type="dxa"/>
            <w:tcBorders>
              <w:top w:val="nil"/>
              <w:left w:val="nil"/>
              <w:bottom w:val="single" w:sz="4" w:space="0" w:color="000000"/>
              <w:right w:val="single" w:sz="4" w:space="0" w:color="000000"/>
            </w:tcBorders>
            <w:shd w:val="clear" w:color="auto" w:fill="auto"/>
          </w:tcPr>
          <w:p w:rsidR="00853D9D" w:rsidRPr="003A634C" w:rsidRDefault="00537800" w:rsidP="004E3437">
            <w:pPr>
              <w:widowControl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12812</w:t>
            </w:r>
            <w:r w:rsidR="00853D9D" w:rsidRPr="003A634C">
              <w:rPr>
                <w:rFonts w:ascii="Times New Roman" w:eastAsia="Calibri" w:hAnsi="Times New Roman" w:cs="Times New Roman"/>
                <w:sz w:val="24"/>
                <w:szCs w:val="24"/>
              </w:rPr>
              <w:t>,</w:t>
            </w:r>
            <w:r w:rsidR="004E3437">
              <w:rPr>
                <w:rFonts w:ascii="Times New Roman" w:eastAsia="Calibri" w:hAnsi="Times New Roman" w:cs="Times New Roman"/>
                <w:sz w:val="24"/>
                <w:szCs w:val="24"/>
              </w:rPr>
              <w:t>6</w:t>
            </w:r>
          </w:p>
        </w:tc>
        <w:tc>
          <w:tcPr>
            <w:tcW w:w="1140" w:type="dxa"/>
            <w:tcBorders>
              <w:top w:val="nil"/>
              <w:left w:val="nil"/>
              <w:bottom w:val="single" w:sz="4" w:space="0" w:color="000000"/>
              <w:right w:val="single" w:sz="4" w:space="0" w:color="000000"/>
            </w:tcBorders>
            <w:shd w:val="clear" w:color="auto" w:fill="auto"/>
          </w:tcPr>
          <w:p w:rsidR="00853D9D" w:rsidRPr="003A634C" w:rsidRDefault="00853D9D" w:rsidP="00853D9D">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1733</w:t>
            </w:r>
          </w:p>
        </w:tc>
        <w:tc>
          <w:tcPr>
            <w:tcW w:w="1220" w:type="dxa"/>
            <w:tcBorders>
              <w:top w:val="nil"/>
              <w:left w:val="nil"/>
              <w:bottom w:val="single" w:sz="4" w:space="0" w:color="000000"/>
              <w:right w:val="single" w:sz="4" w:space="0" w:color="000000"/>
            </w:tcBorders>
            <w:shd w:val="clear" w:color="auto" w:fill="auto"/>
          </w:tcPr>
          <w:p w:rsidR="00853D9D" w:rsidRPr="003A634C" w:rsidRDefault="00853D9D" w:rsidP="00D327C9">
            <w:pPr>
              <w:widowControl w:val="0"/>
              <w:adjustRightInd w:val="0"/>
              <w:spacing w:after="0" w:line="240" w:lineRule="auto"/>
              <w:rPr>
                <w:rFonts w:ascii="Times New Roman" w:eastAsia="Calibri" w:hAnsi="Times New Roman" w:cs="Times New Roman"/>
                <w:sz w:val="24"/>
                <w:szCs w:val="24"/>
              </w:rPr>
            </w:pPr>
            <w:r w:rsidRPr="003A634C">
              <w:rPr>
                <w:rFonts w:ascii="Times New Roman" w:eastAsia="Calibri" w:hAnsi="Times New Roman" w:cs="Times New Roman"/>
                <w:sz w:val="24"/>
                <w:szCs w:val="24"/>
              </w:rPr>
              <w:t>75,7</w:t>
            </w:r>
          </w:p>
        </w:tc>
        <w:tc>
          <w:tcPr>
            <w:tcW w:w="1140" w:type="dxa"/>
            <w:tcBorders>
              <w:top w:val="nil"/>
              <w:left w:val="nil"/>
              <w:bottom w:val="single" w:sz="4" w:space="0" w:color="000000"/>
              <w:right w:val="single" w:sz="4" w:space="0" w:color="000000"/>
            </w:tcBorders>
            <w:shd w:val="clear" w:color="auto" w:fill="auto"/>
          </w:tcPr>
          <w:p w:rsidR="00853D9D" w:rsidRPr="003A634C" w:rsidRDefault="00DF222E" w:rsidP="004E3437">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1100</w:t>
            </w:r>
            <w:r w:rsidR="004E3437">
              <w:rPr>
                <w:rFonts w:ascii="Times New Roman" w:eastAsia="Calibri" w:hAnsi="Times New Roman" w:cs="Times New Roman"/>
                <w:sz w:val="24"/>
                <w:szCs w:val="24"/>
              </w:rPr>
              <w:t>3,9</w:t>
            </w:r>
          </w:p>
        </w:tc>
        <w:tc>
          <w:tcPr>
            <w:tcW w:w="1140" w:type="dxa"/>
            <w:tcBorders>
              <w:top w:val="nil"/>
              <w:left w:val="nil"/>
              <w:bottom w:val="single" w:sz="4" w:space="0" w:color="000000"/>
              <w:right w:val="single" w:sz="4" w:space="0" w:color="000000"/>
            </w:tcBorders>
            <w:shd w:val="clear" w:color="auto" w:fill="auto"/>
          </w:tcPr>
          <w:p w:rsidR="00853D9D" w:rsidRPr="003A634C" w:rsidRDefault="00853D9D" w:rsidP="00853D9D">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0</w:t>
            </w:r>
          </w:p>
        </w:tc>
        <w:tc>
          <w:tcPr>
            <w:tcW w:w="1140" w:type="dxa"/>
            <w:tcBorders>
              <w:top w:val="nil"/>
              <w:left w:val="nil"/>
              <w:bottom w:val="single" w:sz="4" w:space="0" w:color="000000"/>
              <w:right w:val="single" w:sz="4" w:space="0" w:color="000000"/>
            </w:tcBorders>
            <w:shd w:val="clear" w:color="auto" w:fill="auto"/>
          </w:tcPr>
          <w:p w:rsidR="00853D9D" w:rsidRPr="003A634C" w:rsidRDefault="00853D9D" w:rsidP="00853D9D">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0</w:t>
            </w:r>
          </w:p>
        </w:tc>
      </w:tr>
      <w:tr w:rsidR="00853D9D" w:rsidRPr="003A634C" w:rsidTr="00853D9D">
        <w:trPr>
          <w:trHeight w:val="670"/>
        </w:trPr>
        <w:tc>
          <w:tcPr>
            <w:tcW w:w="2708" w:type="dxa"/>
            <w:vMerge/>
            <w:tcBorders>
              <w:top w:val="single" w:sz="4" w:space="0" w:color="000000"/>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sz w:val="24"/>
                <w:szCs w:val="24"/>
                <w:lang w:eastAsia="ru-RU"/>
              </w:rPr>
            </w:pPr>
          </w:p>
        </w:tc>
        <w:tc>
          <w:tcPr>
            <w:tcW w:w="2380"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sz w:val="24"/>
                <w:szCs w:val="24"/>
                <w:lang w:eastAsia="ru-RU"/>
              </w:rPr>
            </w:pPr>
          </w:p>
        </w:tc>
        <w:tc>
          <w:tcPr>
            <w:tcW w:w="2440" w:type="dxa"/>
            <w:tcBorders>
              <w:top w:val="nil"/>
              <w:left w:val="nil"/>
              <w:right w:val="single" w:sz="4" w:space="0" w:color="000000"/>
            </w:tcBorders>
            <w:shd w:val="clear" w:color="auto" w:fill="auto"/>
          </w:tcPr>
          <w:p w:rsidR="00853D9D" w:rsidRPr="003A634C" w:rsidRDefault="00853D9D" w:rsidP="00853D9D">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roofErr w:type="spellStart"/>
            <w:r w:rsidRPr="003A634C">
              <w:rPr>
                <w:rFonts w:ascii="Times New Roman" w:eastAsia="Times New Roman" w:hAnsi="Times New Roman" w:cs="Times New Roman"/>
                <w:sz w:val="24"/>
                <w:szCs w:val="24"/>
                <w:lang w:val="en-US" w:eastAsia="ru-RU"/>
              </w:rPr>
              <w:t>Внебюджетные</w:t>
            </w:r>
            <w:proofErr w:type="spellEnd"/>
            <w:r w:rsidRPr="003A634C">
              <w:rPr>
                <w:rFonts w:ascii="Times New Roman" w:eastAsia="Times New Roman" w:hAnsi="Times New Roman" w:cs="Times New Roman"/>
                <w:sz w:val="24"/>
                <w:szCs w:val="24"/>
                <w:lang w:val="en-US" w:eastAsia="ru-RU"/>
              </w:rPr>
              <w:t xml:space="preserve">  </w:t>
            </w:r>
          </w:p>
          <w:p w:rsidR="00853D9D" w:rsidRPr="003A634C" w:rsidRDefault="00853D9D" w:rsidP="00853D9D">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roofErr w:type="spellStart"/>
            <w:r w:rsidRPr="003A634C">
              <w:rPr>
                <w:rFonts w:ascii="Times New Roman" w:eastAsia="Times New Roman" w:hAnsi="Times New Roman" w:cs="Times New Roman"/>
                <w:sz w:val="24"/>
                <w:szCs w:val="24"/>
                <w:lang w:val="en-US" w:eastAsia="ru-RU"/>
              </w:rPr>
              <w:t>источники</w:t>
            </w:r>
            <w:proofErr w:type="spellEnd"/>
            <w:r w:rsidRPr="003A634C">
              <w:rPr>
                <w:rFonts w:ascii="Times New Roman" w:eastAsia="Times New Roman" w:hAnsi="Times New Roman" w:cs="Times New Roman"/>
                <w:sz w:val="24"/>
                <w:szCs w:val="24"/>
                <w:lang w:val="en-US" w:eastAsia="ru-RU"/>
              </w:rPr>
              <w:t xml:space="preserve">     </w:t>
            </w:r>
          </w:p>
        </w:tc>
        <w:tc>
          <w:tcPr>
            <w:tcW w:w="1220" w:type="dxa"/>
            <w:tcBorders>
              <w:top w:val="nil"/>
              <w:left w:val="nil"/>
              <w:right w:val="single" w:sz="4" w:space="0" w:color="000000"/>
            </w:tcBorders>
            <w:shd w:val="clear" w:color="auto" w:fill="auto"/>
          </w:tcPr>
          <w:p w:rsidR="00853D9D" w:rsidRPr="003A634C" w:rsidRDefault="00853D9D" w:rsidP="00853D9D">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0</w:t>
            </w:r>
          </w:p>
        </w:tc>
        <w:tc>
          <w:tcPr>
            <w:tcW w:w="1140" w:type="dxa"/>
            <w:tcBorders>
              <w:top w:val="nil"/>
              <w:left w:val="nil"/>
              <w:right w:val="single" w:sz="4" w:space="0" w:color="000000"/>
            </w:tcBorders>
            <w:shd w:val="clear" w:color="auto" w:fill="auto"/>
          </w:tcPr>
          <w:p w:rsidR="00853D9D" w:rsidRPr="003A634C" w:rsidRDefault="00853D9D" w:rsidP="00853D9D">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0</w:t>
            </w:r>
          </w:p>
        </w:tc>
        <w:tc>
          <w:tcPr>
            <w:tcW w:w="1220" w:type="dxa"/>
            <w:tcBorders>
              <w:top w:val="nil"/>
              <w:left w:val="nil"/>
              <w:right w:val="single" w:sz="4" w:space="0" w:color="000000"/>
            </w:tcBorders>
            <w:shd w:val="clear" w:color="auto" w:fill="auto"/>
          </w:tcPr>
          <w:p w:rsidR="00853D9D" w:rsidRPr="003A634C" w:rsidRDefault="00853D9D" w:rsidP="00853D9D">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0</w:t>
            </w:r>
          </w:p>
        </w:tc>
        <w:tc>
          <w:tcPr>
            <w:tcW w:w="1140" w:type="dxa"/>
            <w:tcBorders>
              <w:top w:val="nil"/>
              <w:left w:val="nil"/>
              <w:right w:val="single" w:sz="4" w:space="0" w:color="000000"/>
            </w:tcBorders>
            <w:shd w:val="clear" w:color="auto" w:fill="auto"/>
          </w:tcPr>
          <w:p w:rsidR="00853D9D" w:rsidRPr="003A634C" w:rsidRDefault="00853D9D" w:rsidP="00853D9D">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0</w:t>
            </w:r>
          </w:p>
        </w:tc>
        <w:tc>
          <w:tcPr>
            <w:tcW w:w="1140" w:type="dxa"/>
            <w:tcBorders>
              <w:top w:val="nil"/>
              <w:left w:val="nil"/>
              <w:right w:val="single" w:sz="4" w:space="0" w:color="000000"/>
            </w:tcBorders>
            <w:shd w:val="clear" w:color="auto" w:fill="auto"/>
          </w:tcPr>
          <w:p w:rsidR="00853D9D" w:rsidRPr="003A634C" w:rsidRDefault="00853D9D" w:rsidP="00853D9D">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0</w:t>
            </w:r>
          </w:p>
        </w:tc>
        <w:tc>
          <w:tcPr>
            <w:tcW w:w="1140" w:type="dxa"/>
            <w:tcBorders>
              <w:top w:val="nil"/>
              <w:left w:val="nil"/>
              <w:right w:val="single" w:sz="4" w:space="0" w:color="000000"/>
            </w:tcBorders>
            <w:shd w:val="clear" w:color="auto" w:fill="auto"/>
          </w:tcPr>
          <w:p w:rsidR="00853D9D" w:rsidRPr="003A634C" w:rsidRDefault="00853D9D" w:rsidP="00853D9D">
            <w:pPr>
              <w:widowControl w:val="0"/>
              <w:adjustRightInd w:val="0"/>
              <w:spacing w:after="0" w:line="240" w:lineRule="auto"/>
              <w:jc w:val="both"/>
              <w:rPr>
                <w:rFonts w:ascii="Times New Roman" w:eastAsia="Calibri" w:hAnsi="Times New Roman" w:cs="Times New Roman"/>
                <w:sz w:val="24"/>
                <w:szCs w:val="24"/>
              </w:rPr>
            </w:pPr>
            <w:r w:rsidRPr="003A634C">
              <w:rPr>
                <w:rFonts w:ascii="Times New Roman" w:eastAsia="Calibri" w:hAnsi="Times New Roman" w:cs="Times New Roman"/>
                <w:sz w:val="24"/>
                <w:szCs w:val="24"/>
              </w:rPr>
              <w:t>0</w:t>
            </w:r>
          </w:p>
        </w:tc>
      </w:tr>
      <w:tr w:rsidR="00853D9D" w:rsidRPr="003A634C" w:rsidTr="00853D9D">
        <w:trPr>
          <w:trHeight w:val="1035"/>
        </w:trPr>
        <w:tc>
          <w:tcPr>
            <w:tcW w:w="2708" w:type="dxa"/>
            <w:tcBorders>
              <w:top w:val="single" w:sz="4" w:space="0" w:color="000000"/>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lastRenderedPageBreak/>
              <w:t>Планируемые результаты реализации муниципальной программы</w:t>
            </w:r>
          </w:p>
        </w:tc>
        <w:tc>
          <w:tcPr>
            <w:tcW w:w="11820" w:type="dxa"/>
            <w:gridSpan w:val="8"/>
            <w:tcBorders>
              <w:top w:val="single" w:sz="4" w:space="0" w:color="000000"/>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 Увеличение доли граждан города Пущино удовлетворенных качеством предоставляемых услуг.</w:t>
            </w:r>
            <w:r w:rsidRPr="003A634C">
              <w:rPr>
                <w:rFonts w:ascii="Times New Roman" w:eastAsia="Times New Roman" w:hAnsi="Times New Roman" w:cs="Times New Roman"/>
                <w:color w:val="000000"/>
                <w:sz w:val="24"/>
                <w:szCs w:val="24"/>
                <w:lang w:eastAsia="ru-RU"/>
              </w:rPr>
              <w:br/>
              <w:t>2 Расширение спектра платных услуг.</w:t>
            </w:r>
            <w:r w:rsidRPr="003A634C">
              <w:rPr>
                <w:rFonts w:ascii="Times New Roman" w:eastAsia="Times New Roman" w:hAnsi="Times New Roman" w:cs="Times New Roman"/>
                <w:color w:val="000000"/>
                <w:sz w:val="24"/>
                <w:szCs w:val="24"/>
                <w:lang w:eastAsia="ru-RU"/>
              </w:rPr>
              <w:br/>
              <w:t>3 Сокращение доли муниципальных учреждений культуры здания, которых требуют капитального ремонта до 25% к 2018 году.</w:t>
            </w:r>
            <w:r w:rsidRPr="003A634C">
              <w:rPr>
                <w:rFonts w:ascii="Times New Roman" w:eastAsia="Times New Roman" w:hAnsi="Times New Roman" w:cs="Times New Roman"/>
                <w:color w:val="000000"/>
                <w:sz w:val="24"/>
                <w:szCs w:val="24"/>
                <w:lang w:eastAsia="ru-RU"/>
              </w:rPr>
              <w:br/>
              <w:t>4 Увеличение количества участников культурно-досуговых мероприятий на 7,2% к 2018 году.</w:t>
            </w:r>
          </w:p>
        </w:tc>
      </w:tr>
    </w:tbl>
    <w:p w:rsidR="00853D9D" w:rsidRDefault="00853D9D" w:rsidP="00853D9D">
      <w:pPr>
        <w:spacing w:after="0" w:line="240" w:lineRule="auto"/>
        <w:ind w:left="720"/>
        <w:contextualSpacing/>
        <w:rPr>
          <w:rFonts w:ascii="Times New Roman" w:eastAsia="Calibri" w:hAnsi="Times New Roman" w:cs="Times New Roman"/>
          <w:sz w:val="24"/>
          <w:szCs w:val="24"/>
        </w:rPr>
      </w:pPr>
    </w:p>
    <w:p w:rsidR="00492B4E" w:rsidRPr="00492B4E" w:rsidRDefault="00492B4E" w:rsidP="00492B4E">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537800">
        <w:rPr>
          <w:rFonts w:ascii="Times New Roman" w:eastAsia="Times New Roman" w:hAnsi="Times New Roman" w:cs="Times New Roman"/>
          <w:sz w:val="24"/>
          <w:szCs w:val="24"/>
          <w:lang w:eastAsia="ru-RU"/>
        </w:rPr>
        <w:t xml:space="preserve">Характеристика основных мероприятий подпрограммы </w:t>
      </w:r>
      <w:r w:rsidRPr="00537800">
        <w:rPr>
          <w:rFonts w:ascii="Times New Roman" w:eastAsia="Times New Roman" w:hAnsi="Times New Roman" w:cs="Times New Roman"/>
          <w:sz w:val="24"/>
          <w:szCs w:val="24"/>
          <w:lang w:val="en-US" w:eastAsia="ru-RU"/>
        </w:rPr>
        <w:t>I</w:t>
      </w:r>
      <w:r w:rsidRPr="00537800">
        <w:rPr>
          <w:rFonts w:ascii="Times New Roman" w:eastAsia="Times New Roman" w:hAnsi="Times New Roman" w:cs="Times New Roman"/>
          <w:color w:val="000000"/>
          <w:sz w:val="24"/>
          <w:szCs w:val="24"/>
          <w:lang w:val="en-US" w:eastAsia="ru-RU"/>
        </w:rPr>
        <w:t>V</w:t>
      </w:r>
      <w:r w:rsidRPr="00537800">
        <w:rPr>
          <w:rFonts w:ascii="Times New Roman" w:eastAsia="Times New Roman" w:hAnsi="Times New Roman" w:cs="Times New Roman"/>
          <w:color w:val="000000"/>
          <w:sz w:val="24"/>
          <w:szCs w:val="24"/>
          <w:lang w:eastAsia="ru-RU"/>
        </w:rPr>
        <w:t xml:space="preserve"> «Укрепление материально-технической базы муниципальных учреждений</w:t>
      </w:r>
      <w:r w:rsidRPr="00492B4E">
        <w:rPr>
          <w:rFonts w:ascii="Times New Roman" w:eastAsia="Times New Roman" w:hAnsi="Times New Roman" w:cs="Times New Roman"/>
          <w:color w:val="000000"/>
          <w:sz w:val="24"/>
          <w:szCs w:val="24"/>
          <w:lang w:eastAsia="ru-RU"/>
        </w:rPr>
        <w:t xml:space="preserve"> культуры города Пущино»</w:t>
      </w:r>
    </w:p>
    <w:p w:rsidR="00492B4E" w:rsidRPr="00492B4E" w:rsidRDefault="00492B4E" w:rsidP="00492B4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492B4E" w:rsidRPr="00492B4E" w:rsidRDefault="00492B4E" w:rsidP="00492B4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492B4E">
        <w:rPr>
          <w:rFonts w:ascii="Times New Roman" w:eastAsia="Times New Roman" w:hAnsi="Times New Roman" w:cs="Times New Roman"/>
          <w:color w:val="000000"/>
          <w:sz w:val="24"/>
          <w:szCs w:val="24"/>
          <w:lang w:eastAsia="ru-RU"/>
        </w:rPr>
        <w:t xml:space="preserve">Перечень основных мероприятий подпрограммы </w:t>
      </w:r>
      <w:r w:rsidRPr="00492B4E">
        <w:rPr>
          <w:rFonts w:ascii="Times New Roman" w:eastAsia="Times New Roman" w:hAnsi="Times New Roman" w:cs="Times New Roman"/>
          <w:color w:val="000000"/>
          <w:sz w:val="24"/>
          <w:szCs w:val="24"/>
          <w:lang w:val="en-US" w:eastAsia="ru-RU"/>
        </w:rPr>
        <w:t>IV</w:t>
      </w:r>
      <w:r w:rsidRPr="00492B4E">
        <w:rPr>
          <w:rFonts w:ascii="Times New Roman" w:eastAsia="Times New Roman" w:hAnsi="Times New Roman" w:cs="Times New Roman"/>
          <w:color w:val="000000"/>
          <w:sz w:val="24"/>
          <w:szCs w:val="24"/>
          <w:lang w:eastAsia="ru-RU"/>
        </w:rPr>
        <w:t xml:space="preserve"> «Укрепление материально-технической базы муниципальных учреждений культуры города Пущино» приведен в приложении №1 к подпрограмме </w:t>
      </w:r>
      <w:r w:rsidRPr="00492B4E">
        <w:rPr>
          <w:rFonts w:ascii="Times New Roman" w:eastAsia="Times New Roman" w:hAnsi="Times New Roman" w:cs="Times New Roman"/>
          <w:color w:val="000000"/>
          <w:sz w:val="24"/>
          <w:szCs w:val="24"/>
          <w:lang w:val="en-US" w:eastAsia="ru-RU"/>
        </w:rPr>
        <w:t>IV</w:t>
      </w:r>
      <w:r w:rsidRPr="00492B4E">
        <w:rPr>
          <w:rFonts w:ascii="Times New Roman" w:eastAsia="Times New Roman" w:hAnsi="Times New Roman" w:cs="Times New Roman"/>
          <w:color w:val="000000"/>
          <w:sz w:val="24"/>
          <w:szCs w:val="24"/>
          <w:lang w:eastAsia="ru-RU"/>
        </w:rPr>
        <w:t xml:space="preserve">. </w:t>
      </w:r>
    </w:p>
    <w:p w:rsidR="00492B4E" w:rsidRPr="00492B4E" w:rsidRDefault="00492B4E" w:rsidP="00492B4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492B4E">
        <w:rPr>
          <w:rFonts w:ascii="Times New Roman" w:eastAsia="Times New Roman" w:hAnsi="Times New Roman" w:cs="Times New Roman"/>
          <w:color w:val="000000"/>
          <w:sz w:val="24"/>
          <w:szCs w:val="24"/>
          <w:lang w:eastAsia="ru-RU"/>
        </w:rPr>
        <w:t xml:space="preserve">Основными мероприятиями Подпрограммы </w:t>
      </w:r>
      <w:r w:rsidRPr="00492B4E">
        <w:rPr>
          <w:rFonts w:ascii="Times New Roman" w:eastAsia="Times New Roman" w:hAnsi="Times New Roman" w:cs="Times New Roman"/>
          <w:color w:val="000000"/>
          <w:sz w:val="24"/>
          <w:szCs w:val="24"/>
          <w:lang w:val="en-US" w:eastAsia="ru-RU"/>
        </w:rPr>
        <w:t>V</w:t>
      </w:r>
      <w:r w:rsidRPr="00492B4E">
        <w:rPr>
          <w:rFonts w:ascii="Times New Roman" w:eastAsia="Times New Roman" w:hAnsi="Times New Roman" w:cs="Times New Roman"/>
          <w:color w:val="000000"/>
          <w:sz w:val="24"/>
          <w:szCs w:val="24"/>
          <w:lang w:eastAsia="ru-RU"/>
        </w:rPr>
        <w:t xml:space="preserve"> является строительство центра культурного развития г. Пущино, проведение </w:t>
      </w:r>
      <w:r>
        <w:rPr>
          <w:rFonts w:ascii="Times New Roman" w:eastAsia="Times New Roman" w:hAnsi="Times New Roman" w:cs="Times New Roman"/>
          <w:color w:val="000000"/>
          <w:sz w:val="24"/>
          <w:szCs w:val="24"/>
          <w:lang w:eastAsia="ru-RU"/>
        </w:rPr>
        <w:t xml:space="preserve">текущего и </w:t>
      </w:r>
      <w:r w:rsidRPr="00492B4E">
        <w:rPr>
          <w:rFonts w:ascii="Times New Roman" w:eastAsia="Times New Roman" w:hAnsi="Times New Roman" w:cs="Times New Roman"/>
          <w:color w:val="000000"/>
          <w:sz w:val="24"/>
          <w:szCs w:val="24"/>
          <w:lang w:eastAsia="ru-RU"/>
        </w:rPr>
        <w:t>капительного ремонта зданий учреждений культуры</w:t>
      </w:r>
      <w:r>
        <w:rPr>
          <w:rFonts w:ascii="Times New Roman" w:eastAsia="Times New Roman" w:hAnsi="Times New Roman" w:cs="Times New Roman"/>
          <w:color w:val="000000"/>
          <w:sz w:val="24"/>
          <w:szCs w:val="24"/>
          <w:lang w:eastAsia="ru-RU"/>
        </w:rPr>
        <w:t>, приобретение оборудования для нужд муниципальных учреждений культуры</w:t>
      </w:r>
      <w:r w:rsidRPr="00492B4E">
        <w:rPr>
          <w:rFonts w:ascii="Times New Roman" w:eastAsia="Times New Roman" w:hAnsi="Times New Roman" w:cs="Times New Roman"/>
          <w:color w:val="000000"/>
          <w:sz w:val="24"/>
          <w:szCs w:val="24"/>
          <w:lang w:eastAsia="ru-RU"/>
        </w:rPr>
        <w:t xml:space="preserve">.  </w:t>
      </w:r>
    </w:p>
    <w:p w:rsidR="00492B4E" w:rsidRPr="003A634C" w:rsidRDefault="00492B4E" w:rsidP="00853D9D">
      <w:pPr>
        <w:spacing w:after="0" w:line="240" w:lineRule="auto"/>
        <w:ind w:left="720"/>
        <w:contextualSpacing/>
        <w:rPr>
          <w:rFonts w:ascii="Times New Roman" w:eastAsia="Calibri" w:hAnsi="Times New Roman" w:cs="Times New Roman"/>
          <w:sz w:val="24"/>
          <w:szCs w:val="24"/>
        </w:rPr>
      </w:pPr>
    </w:p>
    <w:p w:rsidR="00853D9D" w:rsidRPr="003A634C" w:rsidRDefault="00853D9D" w:rsidP="00853D9D">
      <w:pPr>
        <w:spacing w:after="0" w:line="240" w:lineRule="auto"/>
        <w:ind w:firstLine="9923"/>
        <w:rPr>
          <w:rFonts w:ascii="Times New Roman" w:eastAsia="Calibri" w:hAnsi="Times New Roman" w:cs="Times New Roman"/>
          <w:sz w:val="24"/>
          <w:szCs w:val="24"/>
        </w:rPr>
      </w:pPr>
      <w:r w:rsidRPr="003A634C">
        <w:rPr>
          <w:rFonts w:ascii="Times New Roman" w:eastAsia="Calibri" w:hAnsi="Times New Roman" w:cs="Times New Roman"/>
          <w:sz w:val="24"/>
          <w:szCs w:val="24"/>
        </w:rPr>
        <w:t>Приложение №1 к подпрограмме</w:t>
      </w:r>
    </w:p>
    <w:p w:rsidR="00853D9D" w:rsidRPr="003A634C" w:rsidRDefault="00853D9D" w:rsidP="00853D9D">
      <w:pPr>
        <w:spacing w:after="0" w:line="240" w:lineRule="auto"/>
        <w:ind w:firstLine="9923"/>
        <w:rPr>
          <w:rFonts w:ascii="Times New Roman" w:eastAsia="Calibri" w:hAnsi="Times New Roman" w:cs="Times New Roman"/>
          <w:sz w:val="24"/>
          <w:szCs w:val="24"/>
        </w:rPr>
      </w:pPr>
      <w:r w:rsidRPr="003A634C">
        <w:rPr>
          <w:rFonts w:ascii="Times New Roman" w:eastAsia="Calibri" w:hAnsi="Times New Roman" w:cs="Times New Roman"/>
          <w:sz w:val="24"/>
          <w:szCs w:val="24"/>
          <w:lang w:val="en-US"/>
        </w:rPr>
        <w:t>IV</w:t>
      </w:r>
      <w:r w:rsidRPr="003A634C">
        <w:rPr>
          <w:rFonts w:ascii="Times New Roman" w:eastAsia="Calibri" w:hAnsi="Times New Roman" w:cs="Times New Roman"/>
          <w:sz w:val="24"/>
          <w:szCs w:val="24"/>
        </w:rPr>
        <w:t xml:space="preserve"> </w:t>
      </w:r>
      <w:r w:rsidRPr="003A634C">
        <w:rPr>
          <w:rFonts w:ascii="Times New Roman" w:eastAsia="Times New Roman" w:hAnsi="Times New Roman" w:cs="Times New Roman"/>
          <w:color w:val="000000"/>
          <w:sz w:val="24"/>
          <w:szCs w:val="24"/>
          <w:lang w:eastAsia="ru-RU"/>
        </w:rPr>
        <w:t>«</w:t>
      </w:r>
      <w:r w:rsidRPr="003A634C">
        <w:rPr>
          <w:rFonts w:ascii="Times New Roman" w:eastAsia="Calibri" w:hAnsi="Times New Roman" w:cs="Times New Roman"/>
          <w:sz w:val="24"/>
          <w:szCs w:val="24"/>
        </w:rPr>
        <w:t>Укрепление материально-технической</w:t>
      </w:r>
    </w:p>
    <w:p w:rsidR="00853D9D" w:rsidRPr="003A634C" w:rsidRDefault="00853D9D" w:rsidP="00853D9D">
      <w:pPr>
        <w:spacing w:after="0" w:line="240" w:lineRule="auto"/>
        <w:ind w:firstLine="9923"/>
        <w:rPr>
          <w:rFonts w:ascii="Times New Roman" w:eastAsia="Calibri" w:hAnsi="Times New Roman" w:cs="Times New Roman"/>
          <w:sz w:val="24"/>
          <w:szCs w:val="24"/>
        </w:rPr>
      </w:pPr>
      <w:r w:rsidRPr="003A634C">
        <w:rPr>
          <w:rFonts w:ascii="Times New Roman" w:eastAsia="Calibri" w:hAnsi="Times New Roman" w:cs="Times New Roman"/>
          <w:sz w:val="24"/>
          <w:szCs w:val="24"/>
        </w:rPr>
        <w:t xml:space="preserve">базы муниципальных учреждений культуры </w:t>
      </w:r>
    </w:p>
    <w:p w:rsidR="00853D9D" w:rsidRPr="003A634C" w:rsidRDefault="00853D9D" w:rsidP="00853D9D">
      <w:pPr>
        <w:spacing w:after="0" w:line="240" w:lineRule="auto"/>
        <w:ind w:firstLine="9923"/>
        <w:rPr>
          <w:rFonts w:ascii="Times New Roman" w:eastAsia="Calibri" w:hAnsi="Times New Roman" w:cs="Times New Roman"/>
        </w:rPr>
      </w:pPr>
      <w:r w:rsidRPr="003A634C">
        <w:rPr>
          <w:rFonts w:ascii="Times New Roman" w:eastAsia="Calibri" w:hAnsi="Times New Roman" w:cs="Times New Roman"/>
          <w:sz w:val="24"/>
          <w:szCs w:val="24"/>
        </w:rPr>
        <w:t>города Пущино»</w:t>
      </w:r>
    </w:p>
    <w:tbl>
      <w:tblPr>
        <w:tblW w:w="15562" w:type="dxa"/>
        <w:tblInd w:w="93" w:type="dxa"/>
        <w:tblLayout w:type="fixed"/>
        <w:tblLook w:val="04A0" w:firstRow="1" w:lastRow="0" w:firstColumn="1" w:lastColumn="0" w:noHBand="0" w:noVBand="1"/>
      </w:tblPr>
      <w:tblGrid>
        <w:gridCol w:w="582"/>
        <w:gridCol w:w="2072"/>
        <w:gridCol w:w="1418"/>
        <w:gridCol w:w="1276"/>
        <w:gridCol w:w="1275"/>
        <w:gridCol w:w="992"/>
        <w:gridCol w:w="1168"/>
        <w:gridCol w:w="675"/>
        <w:gridCol w:w="142"/>
        <w:gridCol w:w="864"/>
        <w:gridCol w:w="1120"/>
        <w:gridCol w:w="176"/>
        <w:gridCol w:w="675"/>
        <w:gridCol w:w="700"/>
        <w:gridCol w:w="1435"/>
        <w:gridCol w:w="992"/>
      </w:tblGrid>
      <w:tr w:rsidR="00853D9D" w:rsidRPr="003A634C" w:rsidTr="009D705C">
        <w:trPr>
          <w:trHeight w:val="645"/>
        </w:trPr>
        <w:tc>
          <w:tcPr>
            <w:tcW w:w="582" w:type="dxa"/>
            <w:tcBorders>
              <w:top w:val="nil"/>
              <w:left w:val="nil"/>
              <w:bottom w:val="nil"/>
              <w:right w:val="nil"/>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4980" w:type="dxa"/>
            <w:gridSpan w:val="15"/>
            <w:tcBorders>
              <w:top w:val="nil"/>
              <w:left w:val="nil"/>
              <w:bottom w:val="nil"/>
              <w:right w:val="nil"/>
            </w:tcBorders>
            <w:shd w:val="clear" w:color="auto" w:fill="auto"/>
            <w:vAlign w:val="center"/>
            <w:hideMark/>
          </w:tcPr>
          <w:p w:rsidR="00853D9D" w:rsidRPr="003A634C" w:rsidRDefault="00853D9D" w:rsidP="00853D9D">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b/>
                <w:bCs/>
                <w:color w:val="000000"/>
                <w:sz w:val="24"/>
                <w:szCs w:val="24"/>
                <w:lang w:eastAsia="ru-RU"/>
              </w:rPr>
              <w:t xml:space="preserve">Перечень мероприятий подпрограммы </w:t>
            </w:r>
            <w:r w:rsidRPr="003A634C">
              <w:rPr>
                <w:rFonts w:ascii="Times New Roman" w:eastAsia="Times New Roman" w:hAnsi="Times New Roman" w:cs="Times New Roman"/>
                <w:b/>
                <w:bCs/>
                <w:color w:val="000000"/>
                <w:sz w:val="24"/>
                <w:szCs w:val="24"/>
                <w:lang w:val="en-US" w:eastAsia="ru-RU"/>
              </w:rPr>
              <w:t>IV</w:t>
            </w:r>
            <w:r w:rsidRPr="003A634C">
              <w:rPr>
                <w:rFonts w:ascii="Times New Roman" w:eastAsia="Times New Roman" w:hAnsi="Times New Roman" w:cs="Times New Roman"/>
                <w:b/>
                <w:bCs/>
                <w:color w:val="000000"/>
                <w:sz w:val="24"/>
                <w:szCs w:val="24"/>
                <w:lang w:eastAsia="ru-RU"/>
              </w:rPr>
              <w:t xml:space="preserve"> «Укрепление материально-технической базы муниципальных учреждений культуры города Пущино»</w:t>
            </w:r>
          </w:p>
        </w:tc>
      </w:tr>
      <w:tr w:rsidR="00853D9D" w:rsidRPr="003A634C" w:rsidTr="009D705C">
        <w:trPr>
          <w:trHeight w:val="285"/>
        </w:trPr>
        <w:tc>
          <w:tcPr>
            <w:tcW w:w="582" w:type="dxa"/>
            <w:tcBorders>
              <w:top w:val="nil"/>
              <w:left w:val="nil"/>
              <w:bottom w:val="nil"/>
              <w:right w:val="nil"/>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2072" w:type="dxa"/>
            <w:tcBorders>
              <w:top w:val="nil"/>
              <w:left w:val="nil"/>
              <w:bottom w:val="nil"/>
              <w:right w:val="nil"/>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418" w:type="dxa"/>
            <w:tcBorders>
              <w:top w:val="nil"/>
              <w:left w:val="nil"/>
              <w:bottom w:val="nil"/>
              <w:right w:val="nil"/>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276" w:type="dxa"/>
            <w:tcBorders>
              <w:top w:val="nil"/>
              <w:left w:val="nil"/>
              <w:bottom w:val="nil"/>
              <w:right w:val="nil"/>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sz w:val="24"/>
                <w:szCs w:val="24"/>
                <w:lang w:eastAsia="ru-RU"/>
              </w:rPr>
            </w:pPr>
          </w:p>
        </w:tc>
        <w:tc>
          <w:tcPr>
            <w:tcW w:w="1275" w:type="dxa"/>
            <w:tcBorders>
              <w:top w:val="nil"/>
              <w:left w:val="nil"/>
              <w:bottom w:val="nil"/>
              <w:right w:val="nil"/>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sz w:val="24"/>
                <w:szCs w:val="24"/>
                <w:lang w:eastAsia="ru-RU"/>
              </w:rPr>
            </w:pPr>
          </w:p>
        </w:tc>
        <w:tc>
          <w:tcPr>
            <w:tcW w:w="992" w:type="dxa"/>
            <w:tcBorders>
              <w:top w:val="nil"/>
              <w:left w:val="nil"/>
              <w:bottom w:val="nil"/>
              <w:right w:val="nil"/>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sz w:val="24"/>
                <w:szCs w:val="24"/>
                <w:lang w:eastAsia="ru-RU"/>
              </w:rPr>
            </w:pPr>
          </w:p>
        </w:tc>
        <w:tc>
          <w:tcPr>
            <w:tcW w:w="1168" w:type="dxa"/>
            <w:tcBorders>
              <w:top w:val="nil"/>
              <w:left w:val="nil"/>
              <w:bottom w:val="nil"/>
              <w:right w:val="nil"/>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sz w:val="24"/>
                <w:szCs w:val="24"/>
                <w:lang w:eastAsia="ru-RU"/>
              </w:rPr>
            </w:pPr>
          </w:p>
        </w:tc>
        <w:tc>
          <w:tcPr>
            <w:tcW w:w="675" w:type="dxa"/>
            <w:tcBorders>
              <w:top w:val="nil"/>
              <w:left w:val="nil"/>
              <w:bottom w:val="nil"/>
              <w:right w:val="nil"/>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sz w:val="24"/>
                <w:szCs w:val="24"/>
                <w:lang w:eastAsia="ru-RU"/>
              </w:rPr>
            </w:pPr>
          </w:p>
        </w:tc>
        <w:tc>
          <w:tcPr>
            <w:tcW w:w="1006" w:type="dxa"/>
            <w:gridSpan w:val="2"/>
            <w:tcBorders>
              <w:top w:val="nil"/>
              <w:left w:val="nil"/>
              <w:bottom w:val="nil"/>
              <w:right w:val="nil"/>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296" w:type="dxa"/>
            <w:gridSpan w:val="2"/>
            <w:tcBorders>
              <w:top w:val="nil"/>
              <w:left w:val="nil"/>
              <w:bottom w:val="nil"/>
              <w:right w:val="nil"/>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675" w:type="dxa"/>
            <w:tcBorders>
              <w:top w:val="nil"/>
              <w:left w:val="nil"/>
              <w:bottom w:val="nil"/>
              <w:right w:val="nil"/>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700" w:type="dxa"/>
            <w:tcBorders>
              <w:top w:val="nil"/>
              <w:left w:val="nil"/>
              <w:bottom w:val="nil"/>
              <w:right w:val="nil"/>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435" w:type="dxa"/>
            <w:tcBorders>
              <w:top w:val="nil"/>
              <w:left w:val="nil"/>
              <w:bottom w:val="nil"/>
              <w:right w:val="nil"/>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tcBorders>
              <w:top w:val="nil"/>
              <w:left w:val="nil"/>
              <w:bottom w:val="nil"/>
              <w:right w:val="nil"/>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r>
      <w:tr w:rsidR="00853D9D" w:rsidRPr="003A634C" w:rsidTr="009D705C">
        <w:trPr>
          <w:trHeight w:val="285"/>
        </w:trPr>
        <w:tc>
          <w:tcPr>
            <w:tcW w:w="582" w:type="dxa"/>
            <w:tcBorders>
              <w:top w:val="nil"/>
              <w:left w:val="nil"/>
              <w:bottom w:val="single" w:sz="4" w:space="0" w:color="000000"/>
              <w:right w:val="nil"/>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w:t>
            </w:r>
          </w:p>
        </w:tc>
        <w:tc>
          <w:tcPr>
            <w:tcW w:w="2072" w:type="dxa"/>
            <w:tcBorders>
              <w:top w:val="nil"/>
              <w:left w:val="nil"/>
              <w:bottom w:val="single" w:sz="4" w:space="0" w:color="000000"/>
              <w:right w:val="nil"/>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w:t>
            </w:r>
          </w:p>
        </w:tc>
        <w:tc>
          <w:tcPr>
            <w:tcW w:w="1418" w:type="dxa"/>
            <w:tcBorders>
              <w:top w:val="nil"/>
              <w:left w:val="nil"/>
              <w:bottom w:val="single" w:sz="4" w:space="0" w:color="000000"/>
              <w:right w:val="nil"/>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w:t>
            </w:r>
          </w:p>
        </w:tc>
        <w:tc>
          <w:tcPr>
            <w:tcW w:w="1276" w:type="dxa"/>
            <w:tcBorders>
              <w:top w:val="nil"/>
              <w:left w:val="nil"/>
              <w:bottom w:val="single" w:sz="4" w:space="0" w:color="000000"/>
              <w:right w:val="nil"/>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w:t>
            </w:r>
          </w:p>
        </w:tc>
        <w:tc>
          <w:tcPr>
            <w:tcW w:w="1275" w:type="dxa"/>
            <w:tcBorders>
              <w:top w:val="nil"/>
              <w:left w:val="nil"/>
              <w:bottom w:val="single" w:sz="4" w:space="0" w:color="000000"/>
              <w:right w:val="nil"/>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w:t>
            </w:r>
          </w:p>
        </w:tc>
        <w:tc>
          <w:tcPr>
            <w:tcW w:w="992" w:type="dxa"/>
            <w:tcBorders>
              <w:top w:val="nil"/>
              <w:left w:val="nil"/>
              <w:bottom w:val="single" w:sz="4" w:space="0" w:color="000000"/>
              <w:right w:val="nil"/>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w:t>
            </w:r>
          </w:p>
        </w:tc>
        <w:tc>
          <w:tcPr>
            <w:tcW w:w="1168" w:type="dxa"/>
            <w:tcBorders>
              <w:top w:val="nil"/>
              <w:left w:val="nil"/>
              <w:bottom w:val="single" w:sz="4" w:space="0" w:color="000000"/>
              <w:right w:val="nil"/>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w:t>
            </w:r>
          </w:p>
        </w:tc>
        <w:tc>
          <w:tcPr>
            <w:tcW w:w="675" w:type="dxa"/>
            <w:tcBorders>
              <w:top w:val="nil"/>
              <w:left w:val="nil"/>
              <w:bottom w:val="single" w:sz="4" w:space="0" w:color="000000"/>
              <w:right w:val="nil"/>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w:t>
            </w:r>
          </w:p>
        </w:tc>
        <w:tc>
          <w:tcPr>
            <w:tcW w:w="1006" w:type="dxa"/>
            <w:gridSpan w:val="2"/>
            <w:tcBorders>
              <w:top w:val="nil"/>
              <w:left w:val="nil"/>
              <w:bottom w:val="single" w:sz="4" w:space="0" w:color="000000"/>
              <w:right w:val="nil"/>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w:t>
            </w:r>
          </w:p>
        </w:tc>
        <w:tc>
          <w:tcPr>
            <w:tcW w:w="1296" w:type="dxa"/>
            <w:gridSpan w:val="2"/>
            <w:tcBorders>
              <w:top w:val="nil"/>
              <w:left w:val="nil"/>
              <w:bottom w:val="single" w:sz="4" w:space="0" w:color="000000"/>
              <w:right w:val="nil"/>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w:t>
            </w:r>
          </w:p>
        </w:tc>
        <w:tc>
          <w:tcPr>
            <w:tcW w:w="675" w:type="dxa"/>
            <w:tcBorders>
              <w:top w:val="nil"/>
              <w:left w:val="nil"/>
              <w:bottom w:val="single" w:sz="4" w:space="0" w:color="000000"/>
              <w:right w:val="nil"/>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w:t>
            </w:r>
          </w:p>
        </w:tc>
        <w:tc>
          <w:tcPr>
            <w:tcW w:w="700" w:type="dxa"/>
            <w:tcBorders>
              <w:top w:val="nil"/>
              <w:left w:val="nil"/>
              <w:bottom w:val="single" w:sz="4" w:space="0" w:color="000000"/>
              <w:right w:val="nil"/>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w:t>
            </w:r>
          </w:p>
        </w:tc>
        <w:tc>
          <w:tcPr>
            <w:tcW w:w="1435" w:type="dxa"/>
            <w:tcBorders>
              <w:top w:val="nil"/>
              <w:left w:val="nil"/>
              <w:bottom w:val="single" w:sz="4" w:space="0" w:color="000000"/>
              <w:right w:val="nil"/>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w:t>
            </w:r>
          </w:p>
        </w:tc>
        <w:tc>
          <w:tcPr>
            <w:tcW w:w="992" w:type="dxa"/>
            <w:tcBorders>
              <w:top w:val="nil"/>
              <w:left w:val="nil"/>
              <w:bottom w:val="single" w:sz="4" w:space="0" w:color="000000"/>
              <w:right w:val="nil"/>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w:t>
            </w:r>
          </w:p>
        </w:tc>
      </w:tr>
      <w:tr w:rsidR="00853D9D" w:rsidRPr="003A634C" w:rsidTr="009D705C">
        <w:trPr>
          <w:trHeight w:val="375"/>
        </w:trPr>
        <w:tc>
          <w:tcPr>
            <w:tcW w:w="58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п/п</w:t>
            </w:r>
          </w:p>
        </w:tc>
        <w:tc>
          <w:tcPr>
            <w:tcW w:w="20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Мероприятия по реализации подпрограммы</w:t>
            </w:r>
          </w:p>
        </w:tc>
        <w:tc>
          <w:tcPr>
            <w:tcW w:w="141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Перечень стандартных процедур, обеспечивающих выполнение мероприятия с указанием предельных сроков их исполнения</w:t>
            </w:r>
          </w:p>
        </w:tc>
        <w:tc>
          <w:tcPr>
            <w:tcW w:w="12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Источники финансирования</w:t>
            </w:r>
          </w:p>
        </w:tc>
        <w:tc>
          <w:tcPr>
            <w:tcW w:w="127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Срок исполнения мероприятия</w:t>
            </w:r>
          </w:p>
        </w:tc>
        <w:tc>
          <w:tcPr>
            <w:tcW w:w="99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xml:space="preserve">Объем финансирования в 2013 году (тыс. </w:t>
            </w:r>
            <w:proofErr w:type="spellStart"/>
            <w:r w:rsidRPr="003A634C">
              <w:rPr>
                <w:rFonts w:ascii="Times New Roman" w:eastAsia="Times New Roman" w:hAnsi="Times New Roman" w:cs="Times New Roman"/>
                <w:color w:val="000000"/>
                <w:lang w:eastAsia="ru-RU"/>
              </w:rPr>
              <w:t>руб</w:t>
            </w:r>
            <w:proofErr w:type="spellEnd"/>
            <w:r w:rsidRPr="003A634C">
              <w:rPr>
                <w:rFonts w:ascii="Times New Roman" w:eastAsia="Times New Roman" w:hAnsi="Times New Roman" w:cs="Times New Roman"/>
                <w:color w:val="000000"/>
                <w:lang w:eastAsia="ru-RU"/>
              </w:rPr>
              <w:t>)</w:t>
            </w:r>
          </w:p>
        </w:tc>
        <w:tc>
          <w:tcPr>
            <w:tcW w:w="11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Всего, (</w:t>
            </w:r>
            <w:proofErr w:type="spellStart"/>
            <w:r w:rsidRPr="003A634C">
              <w:rPr>
                <w:rFonts w:ascii="Times New Roman" w:eastAsia="Times New Roman" w:hAnsi="Times New Roman" w:cs="Times New Roman"/>
                <w:color w:val="000000"/>
                <w:lang w:eastAsia="ru-RU"/>
              </w:rPr>
              <w:t>тыс.руб</w:t>
            </w:r>
            <w:proofErr w:type="spellEnd"/>
            <w:r w:rsidRPr="003A634C">
              <w:rPr>
                <w:rFonts w:ascii="Times New Roman" w:eastAsia="Times New Roman" w:hAnsi="Times New Roman" w:cs="Times New Roman"/>
                <w:color w:val="000000"/>
                <w:lang w:eastAsia="ru-RU"/>
              </w:rPr>
              <w:t>)</w:t>
            </w:r>
          </w:p>
        </w:tc>
        <w:tc>
          <w:tcPr>
            <w:tcW w:w="4352" w:type="dxa"/>
            <w:gridSpan w:val="7"/>
            <w:tcBorders>
              <w:top w:val="single" w:sz="4" w:space="0" w:color="000000"/>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Объем финансирования по годам, (</w:t>
            </w:r>
            <w:proofErr w:type="spellStart"/>
            <w:r w:rsidRPr="003A634C">
              <w:rPr>
                <w:rFonts w:ascii="Times New Roman" w:eastAsia="Times New Roman" w:hAnsi="Times New Roman" w:cs="Times New Roman"/>
                <w:color w:val="000000"/>
                <w:lang w:eastAsia="ru-RU"/>
              </w:rPr>
              <w:t>тыс.руб</w:t>
            </w:r>
            <w:proofErr w:type="spellEnd"/>
            <w:r w:rsidRPr="003A634C">
              <w:rPr>
                <w:rFonts w:ascii="Times New Roman" w:eastAsia="Times New Roman" w:hAnsi="Times New Roman" w:cs="Times New Roman"/>
                <w:color w:val="000000"/>
                <w:lang w:eastAsia="ru-RU"/>
              </w:rPr>
              <w:t>)</w:t>
            </w:r>
          </w:p>
        </w:tc>
        <w:tc>
          <w:tcPr>
            <w:tcW w:w="143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Ответственный за выполнение мероприятия подпрограммы</w:t>
            </w:r>
          </w:p>
        </w:tc>
        <w:tc>
          <w:tcPr>
            <w:tcW w:w="99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Результаты выполнения подпрограммы</w:t>
            </w:r>
          </w:p>
        </w:tc>
      </w:tr>
      <w:tr w:rsidR="00853D9D" w:rsidRPr="003A634C" w:rsidTr="009D705C">
        <w:trPr>
          <w:trHeight w:val="795"/>
        </w:trPr>
        <w:tc>
          <w:tcPr>
            <w:tcW w:w="58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207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168"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817" w:type="dxa"/>
            <w:gridSpan w:val="2"/>
            <w:tcBorders>
              <w:top w:val="nil"/>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2014</w:t>
            </w:r>
          </w:p>
        </w:tc>
        <w:tc>
          <w:tcPr>
            <w:tcW w:w="864" w:type="dxa"/>
            <w:tcBorders>
              <w:top w:val="nil"/>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2015</w:t>
            </w:r>
          </w:p>
        </w:tc>
        <w:tc>
          <w:tcPr>
            <w:tcW w:w="1120" w:type="dxa"/>
            <w:tcBorders>
              <w:top w:val="nil"/>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2016</w:t>
            </w:r>
          </w:p>
        </w:tc>
        <w:tc>
          <w:tcPr>
            <w:tcW w:w="851" w:type="dxa"/>
            <w:gridSpan w:val="2"/>
            <w:tcBorders>
              <w:top w:val="nil"/>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2017</w:t>
            </w:r>
          </w:p>
        </w:tc>
        <w:tc>
          <w:tcPr>
            <w:tcW w:w="700" w:type="dxa"/>
            <w:tcBorders>
              <w:top w:val="nil"/>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2018</w:t>
            </w:r>
          </w:p>
        </w:tc>
        <w:tc>
          <w:tcPr>
            <w:tcW w:w="1435"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r>
      <w:tr w:rsidR="00853D9D" w:rsidRPr="003A634C" w:rsidTr="009D705C">
        <w:trPr>
          <w:trHeight w:val="420"/>
        </w:trPr>
        <w:tc>
          <w:tcPr>
            <w:tcW w:w="582" w:type="dxa"/>
            <w:tcBorders>
              <w:top w:val="nil"/>
              <w:left w:val="single" w:sz="4" w:space="0" w:color="000000"/>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1</w:t>
            </w:r>
          </w:p>
        </w:tc>
        <w:tc>
          <w:tcPr>
            <w:tcW w:w="2072" w:type="dxa"/>
            <w:tcBorders>
              <w:top w:val="nil"/>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2</w:t>
            </w:r>
          </w:p>
        </w:tc>
        <w:tc>
          <w:tcPr>
            <w:tcW w:w="1418" w:type="dxa"/>
            <w:tcBorders>
              <w:top w:val="nil"/>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3</w:t>
            </w:r>
          </w:p>
        </w:tc>
        <w:tc>
          <w:tcPr>
            <w:tcW w:w="1276" w:type="dxa"/>
            <w:tcBorders>
              <w:top w:val="nil"/>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4</w:t>
            </w:r>
          </w:p>
        </w:tc>
        <w:tc>
          <w:tcPr>
            <w:tcW w:w="1275" w:type="dxa"/>
            <w:tcBorders>
              <w:top w:val="nil"/>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5</w:t>
            </w:r>
          </w:p>
        </w:tc>
        <w:tc>
          <w:tcPr>
            <w:tcW w:w="992"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6</w:t>
            </w:r>
          </w:p>
        </w:tc>
        <w:tc>
          <w:tcPr>
            <w:tcW w:w="1168"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7</w:t>
            </w:r>
          </w:p>
        </w:tc>
        <w:tc>
          <w:tcPr>
            <w:tcW w:w="817" w:type="dxa"/>
            <w:gridSpan w:val="2"/>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8</w:t>
            </w:r>
          </w:p>
        </w:tc>
        <w:tc>
          <w:tcPr>
            <w:tcW w:w="864"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9</w:t>
            </w:r>
          </w:p>
        </w:tc>
        <w:tc>
          <w:tcPr>
            <w:tcW w:w="1120"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10</w:t>
            </w:r>
          </w:p>
        </w:tc>
        <w:tc>
          <w:tcPr>
            <w:tcW w:w="851" w:type="dxa"/>
            <w:gridSpan w:val="2"/>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11</w:t>
            </w:r>
          </w:p>
        </w:tc>
        <w:tc>
          <w:tcPr>
            <w:tcW w:w="700"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12</w:t>
            </w:r>
          </w:p>
        </w:tc>
        <w:tc>
          <w:tcPr>
            <w:tcW w:w="1435" w:type="dxa"/>
            <w:tcBorders>
              <w:top w:val="nil"/>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13</w:t>
            </w:r>
          </w:p>
        </w:tc>
        <w:tc>
          <w:tcPr>
            <w:tcW w:w="992" w:type="dxa"/>
            <w:tcBorders>
              <w:top w:val="nil"/>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14</w:t>
            </w:r>
          </w:p>
        </w:tc>
      </w:tr>
      <w:tr w:rsidR="00853D9D" w:rsidRPr="003A634C" w:rsidTr="009D705C">
        <w:trPr>
          <w:trHeight w:val="945"/>
        </w:trPr>
        <w:tc>
          <w:tcPr>
            <w:tcW w:w="582" w:type="dxa"/>
            <w:tcBorders>
              <w:top w:val="nil"/>
              <w:left w:val="single" w:sz="4" w:space="0" w:color="000000"/>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4766" w:type="dxa"/>
            <w:gridSpan w:val="3"/>
            <w:tcBorders>
              <w:top w:val="nil"/>
              <w:left w:val="single" w:sz="4" w:space="0" w:color="000000"/>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sz w:val="24"/>
                <w:szCs w:val="24"/>
                <w:lang w:eastAsia="ru-RU"/>
              </w:rPr>
              <w:t>Задача: Модернизация материально-технической базы объектов культуры, путем проведения капитального ремонта, технического переоснащения муниципальных учреждений сферы культуры современным непроизводственным оборудованием, реконструкции и строительства</w:t>
            </w:r>
          </w:p>
        </w:tc>
        <w:tc>
          <w:tcPr>
            <w:tcW w:w="1275" w:type="dxa"/>
            <w:tcBorders>
              <w:top w:val="nil"/>
              <w:left w:val="nil"/>
              <w:bottom w:val="single" w:sz="4" w:space="0" w:color="000000"/>
              <w:right w:val="nil"/>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tcBorders>
              <w:top w:val="nil"/>
              <w:left w:val="single" w:sz="4" w:space="0" w:color="000000"/>
              <w:bottom w:val="single" w:sz="4" w:space="0" w:color="000000"/>
              <w:right w:val="single" w:sz="4" w:space="0" w:color="000000"/>
            </w:tcBorders>
            <w:shd w:val="clear" w:color="auto" w:fill="auto"/>
            <w:noWrap/>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168"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p>
        </w:tc>
        <w:tc>
          <w:tcPr>
            <w:tcW w:w="817" w:type="dxa"/>
            <w:gridSpan w:val="2"/>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864"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p>
        </w:tc>
        <w:tc>
          <w:tcPr>
            <w:tcW w:w="112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851" w:type="dxa"/>
            <w:gridSpan w:val="2"/>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70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435" w:type="dxa"/>
            <w:tcBorders>
              <w:top w:val="nil"/>
              <w:left w:val="nil"/>
              <w:bottom w:val="single" w:sz="4" w:space="0" w:color="000000"/>
              <w:right w:val="single" w:sz="4" w:space="0" w:color="000000"/>
            </w:tcBorders>
            <w:shd w:val="clear" w:color="auto" w:fill="auto"/>
            <w:vAlign w:val="center"/>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p>
        </w:tc>
        <w:tc>
          <w:tcPr>
            <w:tcW w:w="992" w:type="dxa"/>
            <w:tcBorders>
              <w:top w:val="nil"/>
              <w:left w:val="single" w:sz="4" w:space="0" w:color="000000"/>
              <w:bottom w:val="single" w:sz="4" w:space="0" w:color="000000"/>
              <w:right w:val="single" w:sz="4" w:space="0" w:color="000000"/>
            </w:tcBorders>
            <w:shd w:val="clear" w:color="auto" w:fill="auto"/>
            <w:vAlign w:val="center"/>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p>
        </w:tc>
      </w:tr>
      <w:tr w:rsidR="00853D9D" w:rsidRPr="003A634C" w:rsidTr="009D705C">
        <w:trPr>
          <w:trHeight w:val="945"/>
        </w:trPr>
        <w:tc>
          <w:tcPr>
            <w:tcW w:w="582"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1</w:t>
            </w:r>
          </w:p>
        </w:tc>
        <w:tc>
          <w:tcPr>
            <w:tcW w:w="2072"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Укрепление материально-технической базы муниципальных учреждений сферы культуры и искусства</w:t>
            </w:r>
          </w:p>
        </w:tc>
        <w:tc>
          <w:tcPr>
            <w:tcW w:w="1418"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276"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Средства Федерального бюджета</w:t>
            </w:r>
          </w:p>
        </w:tc>
        <w:tc>
          <w:tcPr>
            <w:tcW w:w="1275" w:type="dxa"/>
            <w:vMerge w:val="restart"/>
            <w:tcBorders>
              <w:top w:val="nil"/>
              <w:left w:val="nil"/>
              <w:bottom w:val="single" w:sz="4" w:space="0" w:color="000000"/>
              <w:right w:val="nil"/>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w:t>
            </w:r>
          </w:p>
        </w:tc>
        <w:tc>
          <w:tcPr>
            <w:tcW w:w="992" w:type="dxa"/>
            <w:tcBorders>
              <w:top w:val="nil"/>
              <w:left w:val="single" w:sz="4" w:space="0" w:color="000000"/>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w:t>
            </w:r>
          </w:p>
        </w:tc>
        <w:tc>
          <w:tcPr>
            <w:tcW w:w="1168"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17" w:type="dxa"/>
            <w:gridSpan w:val="2"/>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64"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12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51" w:type="dxa"/>
            <w:gridSpan w:val="2"/>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70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435" w:type="dxa"/>
            <w:vMerge w:val="restart"/>
            <w:tcBorders>
              <w:top w:val="nil"/>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w:t>
            </w:r>
          </w:p>
        </w:tc>
        <w:tc>
          <w:tcPr>
            <w:tcW w:w="99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p>
        </w:tc>
      </w:tr>
      <w:tr w:rsidR="00853D9D" w:rsidRPr="003A634C" w:rsidTr="009D705C">
        <w:trPr>
          <w:trHeight w:val="1185"/>
        </w:trPr>
        <w:tc>
          <w:tcPr>
            <w:tcW w:w="58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207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276"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Средства бюджета Московской области</w:t>
            </w:r>
          </w:p>
        </w:tc>
        <w:tc>
          <w:tcPr>
            <w:tcW w:w="1275" w:type="dxa"/>
            <w:vMerge/>
            <w:tcBorders>
              <w:top w:val="nil"/>
              <w:left w:val="nil"/>
              <w:bottom w:val="single" w:sz="4" w:space="0" w:color="000000"/>
              <w:right w:val="nil"/>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tcBorders>
              <w:top w:val="nil"/>
              <w:left w:val="single" w:sz="4" w:space="0" w:color="000000"/>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w:t>
            </w:r>
          </w:p>
        </w:tc>
        <w:tc>
          <w:tcPr>
            <w:tcW w:w="1168" w:type="dxa"/>
            <w:tcBorders>
              <w:top w:val="nil"/>
              <w:left w:val="nil"/>
              <w:bottom w:val="single" w:sz="4" w:space="0" w:color="000000"/>
              <w:right w:val="single" w:sz="4" w:space="0" w:color="000000"/>
            </w:tcBorders>
            <w:shd w:val="clear" w:color="auto" w:fill="auto"/>
            <w:noWrap/>
            <w:hideMark/>
          </w:tcPr>
          <w:p w:rsidR="00853D9D" w:rsidRPr="003A634C" w:rsidRDefault="00853D9D" w:rsidP="00D327C9">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17</w:t>
            </w:r>
            <w:r w:rsidR="00D327C9">
              <w:rPr>
                <w:rFonts w:ascii="Times New Roman" w:eastAsia="Times New Roman" w:hAnsi="Times New Roman" w:cs="Times New Roman"/>
                <w:color w:val="000000"/>
                <w:lang w:eastAsia="ru-RU"/>
              </w:rPr>
              <w:t>9</w:t>
            </w:r>
            <w:r w:rsidRPr="003A634C">
              <w:rPr>
                <w:rFonts w:ascii="Times New Roman" w:eastAsia="Times New Roman" w:hAnsi="Times New Roman" w:cs="Times New Roman"/>
                <w:color w:val="000000"/>
                <w:lang w:eastAsia="ru-RU"/>
              </w:rPr>
              <w:t>0</w:t>
            </w:r>
          </w:p>
        </w:tc>
        <w:tc>
          <w:tcPr>
            <w:tcW w:w="817" w:type="dxa"/>
            <w:gridSpan w:val="2"/>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64"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120" w:type="dxa"/>
            <w:tcBorders>
              <w:top w:val="nil"/>
              <w:left w:val="nil"/>
              <w:bottom w:val="single" w:sz="4" w:space="0" w:color="000000"/>
              <w:right w:val="single" w:sz="4" w:space="0" w:color="000000"/>
            </w:tcBorders>
            <w:shd w:val="clear" w:color="auto" w:fill="auto"/>
            <w:noWrap/>
            <w:hideMark/>
          </w:tcPr>
          <w:p w:rsidR="00853D9D" w:rsidRPr="003A634C" w:rsidRDefault="00853D9D" w:rsidP="00D327C9">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17</w:t>
            </w:r>
            <w:r w:rsidR="00D327C9">
              <w:rPr>
                <w:rFonts w:ascii="Times New Roman" w:eastAsia="Times New Roman" w:hAnsi="Times New Roman" w:cs="Times New Roman"/>
                <w:color w:val="000000"/>
                <w:lang w:eastAsia="ru-RU"/>
              </w:rPr>
              <w:t>9</w:t>
            </w:r>
            <w:r w:rsidRPr="003A634C">
              <w:rPr>
                <w:rFonts w:ascii="Times New Roman" w:eastAsia="Times New Roman" w:hAnsi="Times New Roman" w:cs="Times New Roman"/>
                <w:color w:val="000000"/>
                <w:lang w:eastAsia="ru-RU"/>
              </w:rPr>
              <w:t>0</w:t>
            </w:r>
          </w:p>
        </w:tc>
        <w:tc>
          <w:tcPr>
            <w:tcW w:w="851" w:type="dxa"/>
            <w:gridSpan w:val="2"/>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70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435" w:type="dxa"/>
            <w:vMerge/>
            <w:tcBorders>
              <w:top w:val="nil"/>
              <w:left w:val="nil"/>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r>
      <w:tr w:rsidR="00853D9D" w:rsidRPr="003A634C" w:rsidTr="009D705C">
        <w:trPr>
          <w:trHeight w:val="987"/>
        </w:trPr>
        <w:tc>
          <w:tcPr>
            <w:tcW w:w="58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207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276"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Средства бюджета города Пущино</w:t>
            </w:r>
          </w:p>
        </w:tc>
        <w:tc>
          <w:tcPr>
            <w:tcW w:w="1275" w:type="dxa"/>
            <w:vMerge/>
            <w:tcBorders>
              <w:top w:val="nil"/>
              <w:left w:val="nil"/>
              <w:bottom w:val="single" w:sz="4" w:space="0" w:color="000000"/>
              <w:right w:val="nil"/>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tcBorders>
              <w:top w:val="nil"/>
              <w:left w:val="single" w:sz="4" w:space="0" w:color="000000"/>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w:t>
            </w:r>
          </w:p>
        </w:tc>
        <w:tc>
          <w:tcPr>
            <w:tcW w:w="1168" w:type="dxa"/>
            <w:tcBorders>
              <w:top w:val="nil"/>
              <w:left w:val="nil"/>
              <w:bottom w:val="single" w:sz="4" w:space="0" w:color="000000"/>
              <w:right w:val="single" w:sz="4" w:space="0" w:color="000000"/>
            </w:tcBorders>
            <w:shd w:val="clear" w:color="auto" w:fill="auto"/>
            <w:noWrap/>
            <w:hideMark/>
          </w:tcPr>
          <w:p w:rsidR="00853D9D" w:rsidRPr="003A634C" w:rsidRDefault="00641728" w:rsidP="00537800">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1355,</w:t>
            </w:r>
            <w:r w:rsidR="00537800">
              <w:rPr>
                <w:rFonts w:ascii="Times New Roman" w:eastAsia="Times New Roman" w:hAnsi="Times New Roman" w:cs="Times New Roman"/>
                <w:color w:val="000000"/>
                <w:lang w:eastAsia="ru-RU"/>
              </w:rPr>
              <w:t>6</w:t>
            </w:r>
          </w:p>
        </w:tc>
        <w:tc>
          <w:tcPr>
            <w:tcW w:w="817" w:type="dxa"/>
            <w:gridSpan w:val="2"/>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64"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75,7</w:t>
            </w:r>
          </w:p>
        </w:tc>
        <w:tc>
          <w:tcPr>
            <w:tcW w:w="1120" w:type="dxa"/>
            <w:tcBorders>
              <w:top w:val="nil"/>
              <w:left w:val="nil"/>
              <w:bottom w:val="single" w:sz="4" w:space="0" w:color="000000"/>
              <w:right w:val="single" w:sz="4" w:space="0" w:color="000000"/>
            </w:tcBorders>
            <w:shd w:val="clear" w:color="auto" w:fill="auto"/>
            <w:noWrap/>
            <w:hideMark/>
          </w:tcPr>
          <w:p w:rsidR="00853D9D" w:rsidRPr="003A634C" w:rsidRDefault="00537800" w:rsidP="00853D9D">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1279,9</w:t>
            </w:r>
          </w:p>
        </w:tc>
        <w:tc>
          <w:tcPr>
            <w:tcW w:w="851" w:type="dxa"/>
            <w:gridSpan w:val="2"/>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70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435" w:type="dxa"/>
            <w:vMerge/>
            <w:tcBorders>
              <w:top w:val="nil"/>
              <w:left w:val="nil"/>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r>
      <w:tr w:rsidR="00853D9D" w:rsidRPr="003A634C" w:rsidTr="009D705C">
        <w:trPr>
          <w:trHeight w:val="420"/>
        </w:trPr>
        <w:tc>
          <w:tcPr>
            <w:tcW w:w="58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207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276"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Итого</w:t>
            </w:r>
          </w:p>
        </w:tc>
        <w:tc>
          <w:tcPr>
            <w:tcW w:w="1275" w:type="dxa"/>
            <w:vMerge/>
            <w:tcBorders>
              <w:top w:val="nil"/>
              <w:left w:val="nil"/>
              <w:bottom w:val="single" w:sz="4" w:space="0" w:color="000000"/>
              <w:right w:val="nil"/>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w:t>
            </w:r>
          </w:p>
        </w:tc>
        <w:tc>
          <w:tcPr>
            <w:tcW w:w="1168" w:type="dxa"/>
            <w:tcBorders>
              <w:top w:val="nil"/>
              <w:left w:val="nil"/>
              <w:bottom w:val="single" w:sz="4" w:space="0" w:color="000000"/>
              <w:right w:val="single" w:sz="4" w:space="0" w:color="000000"/>
            </w:tcBorders>
            <w:shd w:val="clear" w:color="auto" w:fill="auto"/>
            <w:hideMark/>
          </w:tcPr>
          <w:p w:rsidR="00853D9D" w:rsidRPr="003A634C" w:rsidRDefault="00D327C9" w:rsidP="00D327C9">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314</w:t>
            </w:r>
            <w:r w:rsidR="00641728">
              <w:rPr>
                <w:rFonts w:ascii="Times New Roman" w:eastAsia="Times New Roman" w:hAnsi="Times New Roman" w:cs="Times New Roman"/>
                <w:color w:val="000000"/>
                <w:lang w:eastAsia="ru-RU"/>
              </w:rPr>
              <w:t>5,</w:t>
            </w:r>
            <w:r w:rsidR="00537800">
              <w:rPr>
                <w:rFonts w:ascii="Times New Roman" w:eastAsia="Times New Roman" w:hAnsi="Times New Roman" w:cs="Times New Roman"/>
                <w:color w:val="000000"/>
                <w:lang w:eastAsia="ru-RU"/>
              </w:rPr>
              <w:t>6</w:t>
            </w:r>
          </w:p>
        </w:tc>
        <w:tc>
          <w:tcPr>
            <w:tcW w:w="817" w:type="dxa"/>
            <w:gridSpan w:val="2"/>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64"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75,7</w:t>
            </w:r>
          </w:p>
        </w:tc>
        <w:tc>
          <w:tcPr>
            <w:tcW w:w="1120" w:type="dxa"/>
            <w:tcBorders>
              <w:top w:val="nil"/>
              <w:left w:val="nil"/>
              <w:bottom w:val="single" w:sz="4" w:space="0" w:color="000000"/>
              <w:right w:val="single" w:sz="4" w:space="0" w:color="000000"/>
            </w:tcBorders>
            <w:shd w:val="clear" w:color="auto" w:fill="auto"/>
            <w:hideMark/>
          </w:tcPr>
          <w:p w:rsidR="00853D9D" w:rsidRPr="003A634C" w:rsidRDefault="004E3437" w:rsidP="00D327C9">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w:t>
            </w:r>
            <w:r w:rsidR="00D327C9">
              <w:rPr>
                <w:rFonts w:ascii="Times New Roman" w:eastAsia="Times New Roman" w:hAnsi="Times New Roman" w:cs="Times New Roman"/>
                <w:color w:val="000000"/>
                <w:lang w:eastAsia="ru-RU"/>
              </w:rPr>
              <w:t>069</w:t>
            </w:r>
            <w:r w:rsidR="00537800">
              <w:rPr>
                <w:rFonts w:ascii="Times New Roman" w:eastAsia="Times New Roman" w:hAnsi="Times New Roman" w:cs="Times New Roman"/>
                <w:color w:val="000000"/>
                <w:lang w:eastAsia="ru-RU"/>
              </w:rPr>
              <w:t>,9</w:t>
            </w:r>
          </w:p>
        </w:tc>
        <w:tc>
          <w:tcPr>
            <w:tcW w:w="851" w:type="dxa"/>
            <w:gridSpan w:val="2"/>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700"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435" w:type="dxa"/>
            <w:vMerge/>
            <w:tcBorders>
              <w:top w:val="nil"/>
              <w:left w:val="nil"/>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r>
      <w:tr w:rsidR="00853D9D" w:rsidRPr="003A634C" w:rsidTr="009D705C">
        <w:trPr>
          <w:trHeight w:val="945"/>
        </w:trPr>
        <w:tc>
          <w:tcPr>
            <w:tcW w:w="582"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1.1</w:t>
            </w:r>
          </w:p>
        </w:tc>
        <w:tc>
          <w:tcPr>
            <w:tcW w:w="2072"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784E83" w:rsidP="00784E83">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Укрепление материально технической базы МБУ</w:t>
            </w:r>
            <w:r w:rsidR="00853D9D" w:rsidRPr="003A634C">
              <w:rPr>
                <w:rFonts w:ascii="Times New Roman" w:eastAsia="Times New Roman" w:hAnsi="Times New Roman" w:cs="Times New Roman"/>
                <w:color w:val="000000"/>
                <w:lang w:eastAsia="ru-RU"/>
              </w:rPr>
              <w:t xml:space="preserve">ДО «ДМШ </w:t>
            </w:r>
            <w:proofErr w:type="spellStart"/>
            <w:r w:rsidR="00853D9D" w:rsidRPr="003A634C">
              <w:rPr>
                <w:rFonts w:ascii="Times New Roman" w:eastAsia="Times New Roman" w:hAnsi="Times New Roman" w:cs="Times New Roman"/>
                <w:color w:val="000000"/>
                <w:lang w:eastAsia="ru-RU"/>
              </w:rPr>
              <w:t>им.А.А</w:t>
            </w:r>
            <w:proofErr w:type="spellEnd"/>
            <w:r w:rsidR="00853D9D" w:rsidRPr="003A634C">
              <w:rPr>
                <w:rFonts w:ascii="Times New Roman" w:eastAsia="Times New Roman" w:hAnsi="Times New Roman" w:cs="Times New Roman"/>
                <w:color w:val="000000"/>
                <w:lang w:eastAsia="ru-RU"/>
              </w:rPr>
              <w:t xml:space="preserve">. Алябьева», </w:t>
            </w:r>
            <w:r w:rsidRPr="003A634C">
              <w:rPr>
                <w:rFonts w:ascii="Times New Roman" w:eastAsia="Times New Roman" w:hAnsi="Times New Roman" w:cs="Times New Roman"/>
                <w:color w:val="000000"/>
                <w:lang w:eastAsia="ru-RU"/>
              </w:rPr>
              <w:t xml:space="preserve">(в том числе: проведение капитального, текущего ремонта, мероприятий по обеспечению противопожарной безопасности, приобретение оборудования и </w:t>
            </w:r>
            <w:r w:rsidRPr="003A634C">
              <w:rPr>
                <w:rFonts w:ascii="Times New Roman" w:eastAsia="Times New Roman" w:hAnsi="Times New Roman" w:cs="Times New Roman"/>
                <w:color w:val="000000"/>
                <w:lang w:eastAsia="ru-RU"/>
              </w:rPr>
              <w:lastRenderedPageBreak/>
              <w:t>комплектующих и т.д.)</w:t>
            </w:r>
          </w:p>
        </w:tc>
        <w:tc>
          <w:tcPr>
            <w:tcW w:w="1418"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276"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Средства Федерального бюджета</w:t>
            </w:r>
          </w:p>
        </w:tc>
        <w:tc>
          <w:tcPr>
            <w:tcW w:w="1275" w:type="dxa"/>
            <w:vMerge w:val="restart"/>
            <w:tcBorders>
              <w:top w:val="nil"/>
              <w:left w:val="nil"/>
              <w:bottom w:val="single" w:sz="4" w:space="0" w:color="000000"/>
              <w:right w:val="nil"/>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2015 - 2015</w:t>
            </w:r>
          </w:p>
        </w:tc>
        <w:tc>
          <w:tcPr>
            <w:tcW w:w="992" w:type="dxa"/>
            <w:tcBorders>
              <w:top w:val="nil"/>
              <w:left w:val="single" w:sz="4" w:space="0" w:color="000000"/>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w:t>
            </w:r>
          </w:p>
        </w:tc>
        <w:tc>
          <w:tcPr>
            <w:tcW w:w="1168"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17" w:type="dxa"/>
            <w:gridSpan w:val="2"/>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64"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12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51" w:type="dxa"/>
            <w:gridSpan w:val="2"/>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70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435" w:type="dxa"/>
            <w:vMerge w:val="restart"/>
            <w:tcBorders>
              <w:top w:val="nil"/>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xml:space="preserve">МБУДО «ДМШ </w:t>
            </w:r>
            <w:proofErr w:type="spellStart"/>
            <w:r w:rsidRPr="003A634C">
              <w:rPr>
                <w:rFonts w:ascii="Times New Roman" w:eastAsia="Times New Roman" w:hAnsi="Times New Roman" w:cs="Times New Roman"/>
                <w:color w:val="000000"/>
                <w:lang w:eastAsia="ru-RU"/>
              </w:rPr>
              <w:t>им.А.А</w:t>
            </w:r>
            <w:proofErr w:type="spellEnd"/>
            <w:r w:rsidRPr="003A634C">
              <w:rPr>
                <w:rFonts w:ascii="Times New Roman" w:eastAsia="Times New Roman" w:hAnsi="Times New Roman" w:cs="Times New Roman"/>
                <w:color w:val="000000"/>
                <w:lang w:eastAsia="ru-RU"/>
              </w:rPr>
              <w:t>.</w:t>
            </w:r>
            <w:r w:rsidR="00641728">
              <w:rPr>
                <w:rFonts w:ascii="Times New Roman" w:eastAsia="Times New Roman" w:hAnsi="Times New Roman" w:cs="Times New Roman"/>
                <w:color w:val="000000"/>
                <w:lang w:eastAsia="ru-RU"/>
              </w:rPr>
              <w:t xml:space="preserve"> </w:t>
            </w:r>
            <w:r w:rsidRPr="003A634C">
              <w:rPr>
                <w:rFonts w:ascii="Times New Roman" w:eastAsia="Times New Roman" w:hAnsi="Times New Roman" w:cs="Times New Roman"/>
                <w:color w:val="000000"/>
                <w:lang w:eastAsia="ru-RU"/>
              </w:rPr>
              <w:t>Алябьева»</w:t>
            </w:r>
          </w:p>
        </w:tc>
        <w:tc>
          <w:tcPr>
            <w:tcW w:w="99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Улучшение качества предоставляемых услуг</w:t>
            </w:r>
          </w:p>
        </w:tc>
      </w:tr>
      <w:tr w:rsidR="00853D9D" w:rsidRPr="003A634C" w:rsidTr="009D705C">
        <w:trPr>
          <w:trHeight w:val="1185"/>
        </w:trPr>
        <w:tc>
          <w:tcPr>
            <w:tcW w:w="58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207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276"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Средства бюджета Московской области</w:t>
            </w:r>
          </w:p>
        </w:tc>
        <w:tc>
          <w:tcPr>
            <w:tcW w:w="1275" w:type="dxa"/>
            <w:vMerge/>
            <w:tcBorders>
              <w:top w:val="nil"/>
              <w:left w:val="nil"/>
              <w:bottom w:val="single" w:sz="4" w:space="0" w:color="000000"/>
              <w:right w:val="nil"/>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tcBorders>
              <w:top w:val="nil"/>
              <w:left w:val="single" w:sz="4" w:space="0" w:color="000000"/>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w:t>
            </w:r>
          </w:p>
        </w:tc>
        <w:tc>
          <w:tcPr>
            <w:tcW w:w="1168"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17" w:type="dxa"/>
            <w:gridSpan w:val="2"/>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64"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12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51" w:type="dxa"/>
            <w:gridSpan w:val="2"/>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70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435" w:type="dxa"/>
            <w:vMerge/>
            <w:tcBorders>
              <w:top w:val="nil"/>
              <w:left w:val="nil"/>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r>
      <w:tr w:rsidR="00853D9D" w:rsidRPr="003A634C" w:rsidTr="009D705C">
        <w:trPr>
          <w:trHeight w:val="1056"/>
        </w:trPr>
        <w:tc>
          <w:tcPr>
            <w:tcW w:w="58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207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276"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Средства бюджета города Пущино</w:t>
            </w:r>
          </w:p>
        </w:tc>
        <w:tc>
          <w:tcPr>
            <w:tcW w:w="1275" w:type="dxa"/>
            <w:vMerge/>
            <w:tcBorders>
              <w:top w:val="nil"/>
              <w:left w:val="nil"/>
              <w:bottom w:val="single" w:sz="4" w:space="0" w:color="000000"/>
              <w:right w:val="nil"/>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tcBorders>
              <w:top w:val="nil"/>
              <w:left w:val="single" w:sz="4" w:space="0" w:color="000000"/>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w:t>
            </w:r>
          </w:p>
        </w:tc>
        <w:tc>
          <w:tcPr>
            <w:tcW w:w="1168" w:type="dxa"/>
            <w:tcBorders>
              <w:top w:val="nil"/>
              <w:left w:val="nil"/>
              <w:bottom w:val="single" w:sz="4" w:space="0" w:color="000000"/>
              <w:right w:val="single" w:sz="4" w:space="0" w:color="000000"/>
            </w:tcBorders>
            <w:shd w:val="clear" w:color="auto" w:fill="auto"/>
            <w:noWrap/>
            <w:hideMark/>
          </w:tcPr>
          <w:p w:rsidR="00853D9D" w:rsidRPr="003A634C" w:rsidRDefault="004E5439"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710</w:t>
            </w:r>
          </w:p>
        </w:tc>
        <w:tc>
          <w:tcPr>
            <w:tcW w:w="817" w:type="dxa"/>
            <w:gridSpan w:val="2"/>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64"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120" w:type="dxa"/>
            <w:tcBorders>
              <w:top w:val="nil"/>
              <w:left w:val="nil"/>
              <w:bottom w:val="single" w:sz="4" w:space="0" w:color="000000"/>
              <w:right w:val="single" w:sz="4" w:space="0" w:color="000000"/>
            </w:tcBorders>
            <w:shd w:val="clear" w:color="auto" w:fill="auto"/>
            <w:noWrap/>
            <w:hideMark/>
          </w:tcPr>
          <w:p w:rsidR="00853D9D" w:rsidRPr="003A634C" w:rsidRDefault="004E5439"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710</w:t>
            </w:r>
          </w:p>
        </w:tc>
        <w:tc>
          <w:tcPr>
            <w:tcW w:w="851" w:type="dxa"/>
            <w:gridSpan w:val="2"/>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70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435" w:type="dxa"/>
            <w:vMerge/>
            <w:tcBorders>
              <w:top w:val="nil"/>
              <w:left w:val="nil"/>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r>
      <w:tr w:rsidR="00853D9D" w:rsidRPr="003A634C" w:rsidTr="009D705C">
        <w:trPr>
          <w:trHeight w:val="420"/>
        </w:trPr>
        <w:tc>
          <w:tcPr>
            <w:tcW w:w="58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207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276"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Итого</w:t>
            </w:r>
          </w:p>
        </w:tc>
        <w:tc>
          <w:tcPr>
            <w:tcW w:w="1275" w:type="dxa"/>
            <w:vMerge/>
            <w:tcBorders>
              <w:top w:val="nil"/>
              <w:left w:val="nil"/>
              <w:bottom w:val="single" w:sz="4" w:space="0" w:color="000000"/>
              <w:right w:val="nil"/>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w:t>
            </w:r>
          </w:p>
        </w:tc>
        <w:tc>
          <w:tcPr>
            <w:tcW w:w="1168" w:type="dxa"/>
            <w:tcBorders>
              <w:top w:val="nil"/>
              <w:left w:val="nil"/>
              <w:bottom w:val="single" w:sz="4" w:space="0" w:color="000000"/>
              <w:right w:val="single" w:sz="4" w:space="0" w:color="000000"/>
            </w:tcBorders>
            <w:shd w:val="clear" w:color="auto" w:fill="auto"/>
            <w:hideMark/>
          </w:tcPr>
          <w:p w:rsidR="00853D9D" w:rsidRPr="003A634C" w:rsidRDefault="004E5439"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710</w:t>
            </w:r>
          </w:p>
        </w:tc>
        <w:tc>
          <w:tcPr>
            <w:tcW w:w="817" w:type="dxa"/>
            <w:gridSpan w:val="2"/>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64"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120" w:type="dxa"/>
            <w:tcBorders>
              <w:top w:val="nil"/>
              <w:left w:val="nil"/>
              <w:bottom w:val="single" w:sz="4" w:space="0" w:color="000000"/>
              <w:right w:val="single" w:sz="4" w:space="0" w:color="000000"/>
            </w:tcBorders>
            <w:shd w:val="clear" w:color="auto" w:fill="auto"/>
            <w:hideMark/>
          </w:tcPr>
          <w:p w:rsidR="00853D9D" w:rsidRPr="003A634C" w:rsidRDefault="004E5439"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710</w:t>
            </w:r>
          </w:p>
        </w:tc>
        <w:tc>
          <w:tcPr>
            <w:tcW w:w="851" w:type="dxa"/>
            <w:gridSpan w:val="2"/>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700"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435" w:type="dxa"/>
            <w:vMerge/>
            <w:tcBorders>
              <w:top w:val="nil"/>
              <w:left w:val="nil"/>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r>
      <w:tr w:rsidR="00853D9D" w:rsidRPr="003A634C" w:rsidTr="009D705C">
        <w:trPr>
          <w:trHeight w:val="1121"/>
        </w:trPr>
        <w:tc>
          <w:tcPr>
            <w:tcW w:w="582"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lastRenderedPageBreak/>
              <w:t>1.2</w:t>
            </w:r>
          </w:p>
        </w:tc>
        <w:tc>
          <w:tcPr>
            <w:tcW w:w="2072"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407BAC">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Укрепление материально</w:t>
            </w:r>
            <w:r w:rsidR="00407BAC">
              <w:rPr>
                <w:rFonts w:ascii="Times New Roman" w:eastAsia="Times New Roman" w:hAnsi="Times New Roman" w:cs="Times New Roman"/>
                <w:color w:val="000000"/>
                <w:lang w:eastAsia="ru-RU"/>
              </w:rPr>
              <w:t>-</w:t>
            </w:r>
            <w:r w:rsidRPr="003A634C">
              <w:rPr>
                <w:rFonts w:ascii="Times New Roman" w:eastAsia="Times New Roman" w:hAnsi="Times New Roman" w:cs="Times New Roman"/>
                <w:color w:val="000000"/>
                <w:lang w:eastAsia="ru-RU"/>
              </w:rPr>
              <w:t xml:space="preserve">технической базы МБУК «ДКМ» (в том числе: проведение </w:t>
            </w:r>
            <w:r w:rsidR="00407BAC">
              <w:rPr>
                <w:rFonts w:ascii="Times New Roman" w:eastAsia="Times New Roman" w:hAnsi="Times New Roman" w:cs="Times New Roman"/>
                <w:color w:val="000000"/>
                <w:lang w:eastAsia="ru-RU"/>
              </w:rPr>
              <w:t xml:space="preserve">текущего и </w:t>
            </w:r>
            <w:r w:rsidRPr="003A634C">
              <w:rPr>
                <w:rFonts w:ascii="Times New Roman" w:eastAsia="Times New Roman" w:hAnsi="Times New Roman" w:cs="Times New Roman"/>
                <w:color w:val="000000"/>
                <w:lang w:eastAsia="ru-RU"/>
              </w:rPr>
              <w:t xml:space="preserve">капитального ремонта имущества,  </w:t>
            </w:r>
            <w:r w:rsidRPr="003A634C">
              <w:rPr>
                <w:rFonts w:ascii="Times New Roman" w:eastAsia="Calibri" w:hAnsi="Times New Roman" w:cs="Times New Roman"/>
              </w:rPr>
              <w:t xml:space="preserve">приобретение </w:t>
            </w:r>
            <w:r w:rsidR="00407BAC">
              <w:rPr>
                <w:rFonts w:ascii="Times New Roman" w:eastAsia="Calibri" w:hAnsi="Times New Roman" w:cs="Times New Roman"/>
              </w:rPr>
              <w:t xml:space="preserve"> </w:t>
            </w:r>
            <w:r w:rsidRPr="003A634C">
              <w:rPr>
                <w:rFonts w:ascii="Times New Roman" w:eastAsia="Calibri" w:hAnsi="Times New Roman" w:cs="Times New Roman"/>
              </w:rPr>
              <w:t xml:space="preserve"> оборудования и комплектующих к ним</w:t>
            </w:r>
            <w:r w:rsidR="00407BAC">
              <w:rPr>
                <w:rFonts w:ascii="Times New Roman" w:eastAsia="Calibri" w:hAnsi="Times New Roman" w:cs="Times New Roman"/>
              </w:rPr>
              <w:t>, мебели и т.д.</w:t>
            </w:r>
            <w:r w:rsidRPr="003A634C">
              <w:rPr>
                <w:rFonts w:ascii="Times New Roman" w:eastAsia="Calibri" w:hAnsi="Times New Roman" w:cs="Times New Roman"/>
              </w:rPr>
              <w:t>)</w:t>
            </w:r>
          </w:p>
        </w:tc>
        <w:tc>
          <w:tcPr>
            <w:tcW w:w="1418"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276" w:type="dxa"/>
            <w:tcBorders>
              <w:top w:val="nil"/>
              <w:left w:val="nil"/>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Средства Федерального бюджета</w:t>
            </w:r>
          </w:p>
        </w:tc>
        <w:tc>
          <w:tcPr>
            <w:tcW w:w="1275" w:type="dxa"/>
            <w:vMerge w:val="restart"/>
            <w:tcBorders>
              <w:top w:val="nil"/>
              <w:left w:val="nil"/>
              <w:bottom w:val="single" w:sz="4" w:space="0" w:color="000000"/>
              <w:right w:val="nil"/>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2015 - 2018</w:t>
            </w:r>
          </w:p>
        </w:tc>
        <w:tc>
          <w:tcPr>
            <w:tcW w:w="992" w:type="dxa"/>
            <w:tcBorders>
              <w:top w:val="nil"/>
              <w:left w:val="single" w:sz="4" w:space="0" w:color="000000"/>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w:t>
            </w:r>
          </w:p>
        </w:tc>
        <w:tc>
          <w:tcPr>
            <w:tcW w:w="1168"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17" w:type="dxa"/>
            <w:gridSpan w:val="2"/>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64"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12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51" w:type="dxa"/>
            <w:gridSpan w:val="2"/>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70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435" w:type="dxa"/>
            <w:vMerge w:val="restart"/>
            <w:tcBorders>
              <w:top w:val="nil"/>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МБУК «ДКМ»</w:t>
            </w:r>
          </w:p>
        </w:tc>
        <w:tc>
          <w:tcPr>
            <w:tcW w:w="99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Улучшение качества предоставляемых услуг</w:t>
            </w:r>
          </w:p>
        </w:tc>
      </w:tr>
      <w:tr w:rsidR="00853D9D" w:rsidRPr="003A634C" w:rsidTr="009D705C">
        <w:trPr>
          <w:trHeight w:val="1129"/>
        </w:trPr>
        <w:tc>
          <w:tcPr>
            <w:tcW w:w="582" w:type="dxa"/>
            <w:vMerge/>
            <w:tcBorders>
              <w:top w:val="nil"/>
              <w:left w:val="single" w:sz="4" w:space="0" w:color="000000"/>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2072" w:type="dxa"/>
            <w:vMerge/>
            <w:tcBorders>
              <w:top w:val="nil"/>
              <w:left w:val="single" w:sz="4" w:space="0" w:color="000000"/>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000000"/>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276" w:type="dxa"/>
            <w:tcBorders>
              <w:top w:val="nil"/>
              <w:left w:val="nil"/>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Средства бюджета Московской области</w:t>
            </w:r>
          </w:p>
        </w:tc>
        <w:tc>
          <w:tcPr>
            <w:tcW w:w="1275" w:type="dxa"/>
            <w:vMerge/>
            <w:tcBorders>
              <w:top w:val="nil"/>
              <w:left w:val="nil"/>
              <w:bottom w:val="single" w:sz="4" w:space="0" w:color="000000"/>
              <w:right w:val="nil"/>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tcBorders>
              <w:top w:val="nil"/>
              <w:left w:val="single" w:sz="4" w:space="0" w:color="000000"/>
              <w:bottom w:val="single" w:sz="4" w:space="0" w:color="000000"/>
              <w:right w:val="single" w:sz="4" w:space="0" w:color="000000"/>
            </w:tcBorders>
            <w:shd w:val="clear" w:color="auto" w:fill="auto"/>
            <w:noWrap/>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168" w:type="dxa"/>
            <w:tcBorders>
              <w:top w:val="nil"/>
              <w:left w:val="nil"/>
              <w:bottom w:val="single" w:sz="4" w:space="0" w:color="000000"/>
              <w:right w:val="single" w:sz="4" w:space="0" w:color="000000"/>
            </w:tcBorders>
            <w:shd w:val="clear" w:color="auto" w:fill="auto"/>
            <w:noWrap/>
          </w:tcPr>
          <w:p w:rsidR="00853D9D" w:rsidRPr="003A634C" w:rsidRDefault="00853D9D" w:rsidP="00D327C9">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2</w:t>
            </w:r>
            <w:r w:rsidR="00D327C9">
              <w:rPr>
                <w:rFonts w:ascii="Times New Roman" w:eastAsia="Times New Roman" w:hAnsi="Times New Roman" w:cs="Times New Roman"/>
                <w:color w:val="000000"/>
                <w:lang w:eastAsia="ru-RU"/>
              </w:rPr>
              <w:t>70</w:t>
            </w:r>
          </w:p>
        </w:tc>
        <w:tc>
          <w:tcPr>
            <w:tcW w:w="817" w:type="dxa"/>
            <w:gridSpan w:val="2"/>
            <w:tcBorders>
              <w:top w:val="nil"/>
              <w:left w:val="nil"/>
              <w:bottom w:val="single" w:sz="4" w:space="0" w:color="000000"/>
              <w:right w:val="single" w:sz="4" w:space="0" w:color="000000"/>
            </w:tcBorders>
            <w:shd w:val="clear" w:color="auto" w:fill="auto"/>
            <w:noWrap/>
          </w:tcPr>
          <w:p w:rsidR="00853D9D" w:rsidRPr="003A634C" w:rsidRDefault="00853D9D" w:rsidP="00CA7A22">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64" w:type="dxa"/>
            <w:tcBorders>
              <w:top w:val="nil"/>
              <w:left w:val="nil"/>
              <w:bottom w:val="single" w:sz="4" w:space="0" w:color="000000"/>
              <w:right w:val="single" w:sz="4" w:space="0" w:color="000000"/>
            </w:tcBorders>
            <w:shd w:val="clear" w:color="auto" w:fill="auto"/>
            <w:noWrap/>
          </w:tcPr>
          <w:p w:rsidR="00853D9D" w:rsidRPr="003A634C" w:rsidRDefault="00853D9D" w:rsidP="00CA7A22">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120" w:type="dxa"/>
            <w:tcBorders>
              <w:top w:val="nil"/>
              <w:left w:val="nil"/>
              <w:bottom w:val="single" w:sz="4" w:space="0" w:color="000000"/>
              <w:right w:val="single" w:sz="4" w:space="0" w:color="000000"/>
            </w:tcBorders>
            <w:shd w:val="clear" w:color="auto" w:fill="auto"/>
            <w:noWrap/>
          </w:tcPr>
          <w:p w:rsidR="00853D9D" w:rsidRPr="003A634C" w:rsidRDefault="00853D9D" w:rsidP="00D327C9">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2</w:t>
            </w:r>
            <w:r w:rsidR="00D327C9">
              <w:rPr>
                <w:rFonts w:ascii="Times New Roman" w:eastAsia="Times New Roman" w:hAnsi="Times New Roman" w:cs="Times New Roman"/>
                <w:color w:val="000000"/>
                <w:lang w:eastAsia="ru-RU"/>
              </w:rPr>
              <w:t>70</w:t>
            </w:r>
          </w:p>
        </w:tc>
        <w:tc>
          <w:tcPr>
            <w:tcW w:w="851" w:type="dxa"/>
            <w:gridSpan w:val="2"/>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70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435" w:type="dxa"/>
            <w:vMerge/>
            <w:tcBorders>
              <w:top w:val="nil"/>
              <w:left w:val="nil"/>
              <w:bottom w:val="single" w:sz="4" w:space="0" w:color="000000"/>
              <w:right w:val="single" w:sz="4" w:space="0" w:color="000000"/>
            </w:tcBorders>
            <w:shd w:val="clear" w:color="auto" w:fill="auto"/>
            <w:vAlign w:val="center"/>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p>
        </w:tc>
        <w:tc>
          <w:tcPr>
            <w:tcW w:w="992" w:type="dxa"/>
            <w:vMerge/>
            <w:tcBorders>
              <w:top w:val="nil"/>
              <w:left w:val="single" w:sz="4" w:space="0" w:color="000000"/>
              <w:bottom w:val="single" w:sz="4" w:space="0" w:color="000000"/>
              <w:right w:val="single" w:sz="4" w:space="0" w:color="000000"/>
            </w:tcBorders>
            <w:shd w:val="clear" w:color="auto" w:fill="auto"/>
            <w:vAlign w:val="center"/>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p>
        </w:tc>
      </w:tr>
      <w:tr w:rsidR="00853D9D" w:rsidRPr="003A634C" w:rsidTr="009D705C">
        <w:trPr>
          <w:trHeight w:val="989"/>
        </w:trPr>
        <w:tc>
          <w:tcPr>
            <w:tcW w:w="582" w:type="dxa"/>
            <w:vMerge/>
            <w:tcBorders>
              <w:top w:val="nil"/>
              <w:left w:val="single" w:sz="4" w:space="0" w:color="000000"/>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2072" w:type="dxa"/>
            <w:vMerge/>
            <w:tcBorders>
              <w:top w:val="nil"/>
              <w:left w:val="single" w:sz="4" w:space="0" w:color="000000"/>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000000"/>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276" w:type="dxa"/>
            <w:tcBorders>
              <w:top w:val="nil"/>
              <w:left w:val="nil"/>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Средства бюджета города Пущино</w:t>
            </w:r>
          </w:p>
        </w:tc>
        <w:tc>
          <w:tcPr>
            <w:tcW w:w="1275" w:type="dxa"/>
            <w:vMerge/>
            <w:tcBorders>
              <w:top w:val="nil"/>
              <w:left w:val="nil"/>
              <w:bottom w:val="single" w:sz="4" w:space="0" w:color="000000"/>
              <w:right w:val="nil"/>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tcBorders>
              <w:top w:val="nil"/>
              <w:left w:val="single" w:sz="4" w:space="0" w:color="000000"/>
              <w:bottom w:val="single" w:sz="4" w:space="0" w:color="000000"/>
              <w:right w:val="single" w:sz="4" w:space="0" w:color="000000"/>
            </w:tcBorders>
            <w:shd w:val="clear" w:color="auto" w:fill="auto"/>
            <w:noWrap/>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168" w:type="dxa"/>
            <w:tcBorders>
              <w:top w:val="nil"/>
              <w:left w:val="nil"/>
              <w:bottom w:val="single" w:sz="4" w:space="0" w:color="000000"/>
              <w:right w:val="single" w:sz="4" w:space="0" w:color="000000"/>
            </w:tcBorders>
            <w:shd w:val="clear" w:color="auto" w:fill="auto"/>
            <w:noWrap/>
          </w:tcPr>
          <w:p w:rsidR="00853D9D" w:rsidRPr="003A634C" w:rsidRDefault="004E5439" w:rsidP="00CA7A22">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304,6</w:t>
            </w:r>
          </w:p>
        </w:tc>
        <w:tc>
          <w:tcPr>
            <w:tcW w:w="817" w:type="dxa"/>
            <w:gridSpan w:val="2"/>
            <w:tcBorders>
              <w:top w:val="nil"/>
              <w:left w:val="nil"/>
              <w:bottom w:val="single" w:sz="4" w:space="0" w:color="000000"/>
              <w:right w:val="single" w:sz="4" w:space="0" w:color="000000"/>
            </w:tcBorders>
            <w:shd w:val="clear" w:color="auto" w:fill="auto"/>
            <w:noWrap/>
          </w:tcPr>
          <w:p w:rsidR="00853D9D" w:rsidRPr="003A634C" w:rsidRDefault="00853D9D" w:rsidP="00CA7A22">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64" w:type="dxa"/>
            <w:tcBorders>
              <w:top w:val="nil"/>
              <w:left w:val="nil"/>
              <w:bottom w:val="single" w:sz="4" w:space="0" w:color="000000"/>
              <w:right w:val="single" w:sz="4" w:space="0" w:color="000000"/>
            </w:tcBorders>
            <w:shd w:val="clear" w:color="auto" w:fill="auto"/>
            <w:noWrap/>
          </w:tcPr>
          <w:p w:rsidR="00853D9D" w:rsidRPr="003A634C" w:rsidRDefault="00853D9D" w:rsidP="00CA7A22">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75,7</w:t>
            </w:r>
          </w:p>
        </w:tc>
        <w:tc>
          <w:tcPr>
            <w:tcW w:w="1120" w:type="dxa"/>
            <w:tcBorders>
              <w:top w:val="nil"/>
              <w:left w:val="nil"/>
              <w:bottom w:val="single" w:sz="4" w:space="0" w:color="000000"/>
              <w:right w:val="single" w:sz="4" w:space="0" w:color="000000"/>
            </w:tcBorders>
            <w:shd w:val="clear" w:color="auto" w:fill="auto"/>
            <w:noWrap/>
          </w:tcPr>
          <w:p w:rsidR="00853D9D" w:rsidRPr="003A634C" w:rsidRDefault="004E5439" w:rsidP="00CA7A22">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228,9</w:t>
            </w:r>
          </w:p>
        </w:tc>
        <w:tc>
          <w:tcPr>
            <w:tcW w:w="851" w:type="dxa"/>
            <w:gridSpan w:val="2"/>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70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435" w:type="dxa"/>
            <w:vMerge/>
            <w:tcBorders>
              <w:top w:val="nil"/>
              <w:left w:val="nil"/>
              <w:bottom w:val="single" w:sz="4" w:space="0" w:color="000000"/>
              <w:right w:val="single" w:sz="4" w:space="0" w:color="000000"/>
            </w:tcBorders>
            <w:shd w:val="clear" w:color="auto" w:fill="auto"/>
            <w:vAlign w:val="center"/>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p>
        </w:tc>
        <w:tc>
          <w:tcPr>
            <w:tcW w:w="992" w:type="dxa"/>
            <w:vMerge/>
            <w:tcBorders>
              <w:top w:val="nil"/>
              <w:left w:val="single" w:sz="4" w:space="0" w:color="000000"/>
              <w:bottom w:val="single" w:sz="4" w:space="0" w:color="000000"/>
              <w:right w:val="single" w:sz="4" w:space="0" w:color="000000"/>
            </w:tcBorders>
            <w:shd w:val="clear" w:color="auto" w:fill="auto"/>
            <w:vAlign w:val="center"/>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p>
        </w:tc>
      </w:tr>
      <w:tr w:rsidR="00853D9D" w:rsidRPr="003A634C" w:rsidTr="009D705C">
        <w:trPr>
          <w:trHeight w:val="420"/>
        </w:trPr>
        <w:tc>
          <w:tcPr>
            <w:tcW w:w="58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207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276"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Итого</w:t>
            </w:r>
          </w:p>
        </w:tc>
        <w:tc>
          <w:tcPr>
            <w:tcW w:w="1275" w:type="dxa"/>
            <w:vMerge/>
            <w:tcBorders>
              <w:top w:val="nil"/>
              <w:left w:val="nil"/>
              <w:bottom w:val="single" w:sz="4" w:space="0" w:color="000000"/>
              <w:right w:val="nil"/>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w:t>
            </w:r>
          </w:p>
        </w:tc>
        <w:tc>
          <w:tcPr>
            <w:tcW w:w="1168" w:type="dxa"/>
            <w:tcBorders>
              <w:top w:val="nil"/>
              <w:left w:val="nil"/>
              <w:bottom w:val="single" w:sz="4" w:space="0" w:color="000000"/>
              <w:right w:val="single" w:sz="4" w:space="0" w:color="000000"/>
            </w:tcBorders>
            <w:shd w:val="clear" w:color="auto" w:fill="auto"/>
            <w:hideMark/>
          </w:tcPr>
          <w:p w:rsidR="00853D9D" w:rsidRPr="003A634C" w:rsidRDefault="004E5439" w:rsidP="00D327C9">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5</w:t>
            </w:r>
            <w:r w:rsidR="00D327C9">
              <w:rPr>
                <w:rFonts w:ascii="Times New Roman" w:eastAsia="Times New Roman" w:hAnsi="Times New Roman" w:cs="Times New Roman"/>
                <w:color w:val="000000"/>
                <w:lang w:eastAsia="ru-RU"/>
              </w:rPr>
              <w:t>7</w:t>
            </w:r>
            <w:r w:rsidRPr="003A634C">
              <w:rPr>
                <w:rFonts w:ascii="Times New Roman" w:eastAsia="Times New Roman" w:hAnsi="Times New Roman" w:cs="Times New Roman"/>
                <w:color w:val="000000"/>
                <w:lang w:eastAsia="ru-RU"/>
              </w:rPr>
              <w:t>4,6</w:t>
            </w:r>
          </w:p>
        </w:tc>
        <w:tc>
          <w:tcPr>
            <w:tcW w:w="817" w:type="dxa"/>
            <w:gridSpan w:val="2"/>
            <w:tcBorders>
              <w:top w:val="nil"/>
              <w:left w:val="nil"/>
              <w:bottom w:val="single" w:sz="4" w:space="0" w:color="000000"/>
              <w:right w:val="single" w:sz="4" w:space="0" w:color="000000"/>
            </w:tcBorders>
            <w:shd w:val="clear" w:color="auto" w:fill="auto"/>
            <w:hideMark/>
          </w:tcPr>
          <w:p w:rsidR="00853D9D" w:rsidRPr="003A634C" w:rsidRDefault="00853D9D" w:rsidP="00CA7A22">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64" w:type="dxa"/>
            <w:tcBorders>
              <w:top w:val="nil"/>
              <w:left w:val="nil"/>
              <w:bottom w:val="single" w:sz="4" w:space="0" w:color="000000"/>
              <w:right w:val="single" w:sz="4" w:space="0" w:color="000000"/>
            </w:tcBorders>
            <w:shd w:val="clear" w:color="auto" w:fill="auto"/>
            <w:hideMark/>
          </w:tcPr>
          <w:p w:rsidR="00853D9D" w:rsidRPr="003A634C" w:rsidRDefault="00853D9D" w:rsidP="00CA7A22">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75,7</w:t>
            </w:r>
          </w:p>
        </w:tc>
        <w:tc>
          <w:tcPr>
            <w:tcW w:w="1120" w:type="dxa"/>
            <w:tcBorders>
              <w:top w:val="nil"/>
              <w:left w:val="nil"/>
              <w:bottom w:val="single" w:sz="4" w:space="0" w:color="000000"/>
              <w:right w:val="single" w:sz="4" w:space="0" w:color="000000"/>
            </w:tcBorders>
            <w:shd w:val="clear" w:color="auto" w:fill="auto"/>
            <w:hideMark/>
          </w:tcPr>
          <w:p w:rsidR="00853D9D" w:rsidRPr="003A634C" w:rsidRDefault="00D327C9" w:rsidP="00CA7A22">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49</w:t>
            </w:r>
            <w:r w:rsidR="004E5439" w:rsidRPr="003A634C">
              <w:rPr>
                <w:rFonts w:ascii="Times New Roman" w:eastAsia="Times New Roman" w:hAnsi="Times New Roman" w:cs="Times New Roman"/>
                <w:color w:val="000000"/>
                <w:lang w:eastAsia="ru-RU"/>
              </w:rPr>
              <w:t>8,9</w:t>
            </w:r>
          </w:p>
        </w:tc>
        <w:tc>
          <w:tcPr>
            <w:tcW w:w="851" w:type="dxa"/>
            <w:gridSpan w:val="2"/>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700"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435" w:type="dxa"/>
            <w:vMerge/>
            <w:tcBorders>
              <w:top w:val="nil"/>
              <w:left w:val="nil"/>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r>
      <w:tr w:rsidR="00853D9D" w:rsidRPr="003A634C" w:rsidTr="009D705C">
        <w:trPr>
          <w:trHeight w:val="399"/>
        </w:trPr>
        <w:tc>
          <w:tcPr>
            <w:tcW w:w="582" w:type="dxa"/>
            <w:vMerge w:val="restart"/>
            <w:tcBorders>
              <w:top w:val="nil"/>
              <w:left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1.3</w:t>
            </w:r>
          </w:p>
        </w:tc>
        <w:tc>
          <w:tcPr>
            <w:tcW w:w="2072" w:type="dxa"/>
            <w:vMerge w:val="restart"/>
            <w:tcBorders>
              <w:top w:val="nil"/>
              <w:left w:val="single" w:sz="4" w:space="0" w:color="000000"/>
              <w:right w:val="single" w:sz="4" w:space="0" w:color="000000"/>
            </w:tcBorders>
            <w:shd w:val="clear" w:color="auto" w:fill="auto"/>
          </w:tcPr>
          <w:p w:rsidR="00853D9D" w:rsidRPr="003A634C" w:rsidRDefault="00853D9D" w:rsidP="00784E83">
            <w:pPr>
              <w:spacing w:after="0" w:line="240" w:lineRule="auto"/>
              <w:rPr>
                <w:rFonts w:ascii="Times New Roman" w:eastAsia="Times New Roman" w:hAnsi="Times New Roman" w:cs="Times New Roman"/>
                <w:color w:val="000000"/>
                <w:lang w:eastAsia="ru-RU"/>
              </w:rPr>
            </w:pPr>
            <w:r w:rsidRPr="003A634C">
              <w:rPr>
                <w:rFonts w:ascii="Times New Roman" w:eastAsia="Calibri" w:hAnsi="Times New Roman" w:cs="Times New Roman"/>
                <w:szCs w:val="24"/>
              </w:rPr>
              <w:t xml:space="preserve">Улучшение материально-технической базы МБУДО «ДХШ </w:t>
            </w:r>
            <w:proofErr w:type="spellStart"/>
            <w:r w:rsidRPr="003A634C">
              <w:rPr>
                <w:rFonts w:ascii="Times New Roman" w:eastAsia="Calibri" w:hAnsi="Times New Roman" w:cs="Times New Roman"/>
                <w:szCs w:val="24"/>
              </w:rPr>
              <w:t>им.О.Н</w:t>
            </w:r>
            <w:proofErr w:type="spellEnd"/>
            <w:r w:rsidRPr="003A634C">
              <w:rPr>
                <w:rFonts w:ascii="Times New Roman" w:eastAsia="Calibri" w:hAnsi="Times New Roman" w:cs="Times New Roman"/>
                <w:szCs w:val="24"/>
              </w:rPr>
              <w:t xml:space="preserve">. </w:t>
            </w:r>
            <w:proofErr w:type="spellStart"/>
            <w:r w:rsidRPr="003A634C">
              <w:rPr>
                <w:rFonts w:ascii="Times New Roman" w:eastAsia="Calibri" w:hAnsi="Times New Roman" w:cs="Times New Roman"/>
                <w:szCs w:val="24"/>
              </w:rPr>
              <w:t>Ряшенцева</w:t>
            </w:r>
            <w:proofErr w:type="spellEnd"/>
            <w:r w:rsidRPr="003A634C">
              <w:rPr>
                <w:rFonts w:ascii="Times New Roman" w:eastAsia="Calibri" w:hAnsi="Times New Roman" w:cs="Times New Roman"/>
                <w:szCs w:val="24"/>
              </w:rPr>
              <w:t>» (в том числе: приобретение, доставка и установка оконных блоков, радиаторов системы отопления</w:t>
            </w:r>
            <w:r w:rsidR="004E5439" w:rsidRPr="003A634C">
              <w:rPr>
                <w:rFonts w:ascii="Times New Roman" w:eastAsia="Calibri" w:hAnsi="Times New Roman" w:cs="Times New Roman"/>
                <w:szCs w:val="24"/>
              </w:rPr>
              <w:t>, проведение текущего ремонта здания и оборудования</w:t>
            </w:r>
            <w:r w:rsidRPr="003A634C">
              <w:rPr>
                <w:rFonts w:ascii="Times New Roman" w:eastAsia="Calibri" w:hAnsi="Times New Roman" w:cs="Times New Roman"/>
                <w:szCs w:val="24"/>
              </w:rPr>
              <w:t>)</w:t>
            </w:r>
            <w:r w:rsidR="00784E83" w:rsidRPr="003A634C">
              <w:rPr>
                <w:rFonts w:ascii="Times New Roman" w:eastAsia="Calibri" w:hAnsi="Times New Roman" w:cs="Times New Roman"/>
                <w:szCs w:val="24"/>
              </w:rPr>
              <w:t xml:space="preserve"> </w:t>
            </w:r>
          </w:p>
        </w:tc>
        <w:tc>
          <w:tcPr>
            <w:tcW w:w="1418" w:type="dxa"/>
            <w:vMerge w:val="restart"/>
            <w:tcBorders>
              <w:top w:val="nil"/>
              <w:left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276" w:type="dxa"/>
            <w:tcBorders>
              <w:top w:val="nil"/>
              <w:left w:val="nil"/>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Средства Федерального бюджета</w:t>
            </w:r>
          </w:p>
        </w:tc>
        <w:tc>
          <w:tcPr>
            <w:tcW w:w="1275" w:type="dxa"/>
            <w:vMerge w:val="restart"/>
            <w:tcBorders>
              <w:top w:val="nil"/>
              <w:left w:val="nil"/>
              <w:right w:val="nil"/>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2016</w:t>
            </w:r>
          </w:p>
        </w:tc>
        <w:tc>
          <w:tcPr>
            <w:tcW w:w="992" w:type="dxa"/>
            <w:tcBorders>
              <w:top w:val="nil"/>
              <w:left w:val="single" w:sz="4" w:space="0" w:color="000000"/>
              <w:bottom w:val="single" w:sz="4" w:space="0" w:color="000000"/>
              <w:right w:val="single" w:sz="4" w:space="0" w:color="000000"/>
            </w:tcBorders>
            <w:shd w:val="clear" w:color="auto" w:fill="auto"/>
            <w:noWrap/>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168"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17" w:type="dxa"/>
            <w:gridSpan w:val="2"/>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64"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12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51" w:type="dxa"/>
            <w:gridSpan w:val="2"/>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70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435" w:type="dxa"/>
            <w:vMerge w:val="restart"/>
            <w:tcBorders>
              <w:top w:val="nil"/>
              <w:left w:val="nil"/>
              <w:right w:val="single" w:sz="4" w:space="0" w:color="000000"/>
            </w:tcBorders>
            <w:shd w:val="clear" w:color="auto" w:fill="auto"/>
            <w:vAlign w:val="center"/>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r w:rsidRPr="003A634C">
              <w:rPr>
                <w:rFonts w:ascii="Times New Roman" w:eastAsia="Calibri" w:hAnsi="Times New Roman" w:cs="Times New Roman"/>
                <w:szCs w:val="24"/>
              </w:rPr>
              <w:t xml:space="preserve">МБУДО «ДХШ </w:t>
            </w:r>
            <w:proofErr w:type="spellStart"/>
            <w:r w:rsidRPr="003A634C">
              <w:rPr>
                <w:rFonts w:ascii="Times New Roman" w:eastAsia="Calibri" w:hAnsi="Times New Roman" w:cs="Times New Roman"/>
                <w:szCs w:val="24"/>
              </w:rPr>
              <w:t>им.О.Н</w:t>
            </w:r>
            <w:proofErr w:type="spellEnd"/>
            <w:r w:rsidRPr="003A634C">
              <w:rPr>
                <w:rFonts w:ascii="Times New Roman" w:eastAsia="Calibri" w:hAnsi="Times New Roman" w:cs="Times New Roman"/>
                <w:szCs w:val="24"/>
              </w:rPr>
              <w:t xml:space="preserve">. </w:t>
            </w:r>
            <w:proofErr w:type="spellStart"/>
            <w:r w:rsidRPr="003A634C">
              <w:rPr>
                <w:rFonts w:ascii="Times New Roman" w:eastAsia="Calibri" w:hAnsi="Times New Roman" w:cs="Times New Roman"/>
                <w:szCs w:val="24"/>
              </w:rPr>
              <w:t>Ряшенцева</w:t>
            </w:r>
            <w:proofErr w:type="spellEnd"/>
            <w:r w:rsidRPr="003A634C">
              <w:rPr>
                <w:rFonts w:ascii="Times New Roman" w:eastAsia="Calibri" w:hAnsi="Times New Roman" w:cs="Times New Roman"/>
                <w:szCs w:val="24"/>
              </w:rPr>
              <w:t>»</w:t>
            </w:r>
          </w:p>
        </w:tc>
        <w:tc>
          <w:tcPr>
            <w:tcW w:w="992" w:type="dxa"/>
            <w:vMerge w:val="restart"/>
            <w:tcBorders>
              <w:top w:val="nil"/>
              <w:left w:val="single" w:sz="4" w:space="0" w:color="000000"/>
              <w:right w:val="single" w:sz="4" w:space="0" w:color="000000"/>
            </w:tcBorders>
            <w:shd w:val="clear" w:color="auto" w:fill="auto"/>
            <w:vAlign w:val="center"/>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Улучшение качества предоставляемых услуг</w:t>
            </w:r>
          </w:p>
        </w:tc>
      </w:tr>
      <w:tr w:rsidR="00853D9D" w:rsidRPr="003A634C" w:rsidTr="009D705C">
        <w:trPr>
          <w:trHeight w:val="392"/>
        </w:trPr>
        <w:tc>
          <w:tcPr>
            <w:tcW w:w="582" w:type="dxa"/>
            <w:vMerge/>
            <w:tcBorders>
              <w:left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2072" w:type="dxa"/>
            <w:vMerge/>
            <w:tcBorders>
              <w:left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418" w:type="dxa"/>
            <w:vMerge/>
            <w:tcBorders>
              <w:left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276" w:type="dxa"/>
            <w:tcBorders>
              <w:top w:val="nil"/>
              <w:left w:val="nil"/>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Средства бюджета Московской области</w:t>
            </w:r>
          </w:p>
        </w:tc>
        <w:tc>
          <w:tcPr>
            <w:tcW w:w="1275" w:type="dxa"/>
            <w:vMerge/>
            <w:tcBorders>
              <w:left w:val="nil"/>
              <w:right w:val="nil"/>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tcBorders>
              <w:top w:val="nil"/>
              <w:left w:val="single" w:sz="4" w:space="0" w:color="000000"/>
              <w:bottom w:val="single" w:sz="4" w:space="0" w:color="000000"/>
              <w:right w:val="single" w:sz="4" w:space="0" w:color="000000"/>
            </w:tcBorders>
            <w:shd w:val="clear" w:color="auto" w:fill="auto"/>
            <w:noWrap/>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168" w:type="dxa"/>
            <w:tcBorders>
              <w:top w:val="nil"/>
              <w:left w:val="nil"/>
              <w:bottom w:val="single" w:sz="4" w:space="0" w:color="000000"/>
              <w:right w:val="single" w:sz="4" w:space="0" w:color="000000"/>
            </w:tcBorders>
            <w:shd w:val="clear" w:color="auto" w:fill="auto"/>
            <w:noWrap/>
          </w:tcPr>
          <w:p w:rsidR="00853D9D" w:rsidRPr="003A634C" w:rsidRDefault="00853D9D" w:rsidP="00CA7A22">
            <w:pPr>
              <w:spacing w:after="0" w:line="240" w:lineRule="auto"/>
              <w:jc w:val="both"/>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1320</w:t>
            </w:r>
          </w:p>
        </w:tc>
        <w:tc>
          <w:tcPr>
            <w:tcW w:w="817" w:type="dxa"/>
            <w:gridSpan w:val="2"/>
            <w:tcBorders>
              <w:top w:val="nil"/>
              <w:left w:val="nil"/>
              <w:bottom w:val="single" w:sz="4" w:space="0" w:color="000000"/>
              <w:right w:val="single" w:sz="4" w:space="0" w:color="000000"/>
            </w:tcBorders>
            <w:shd w:val="clear" w:color="auto" w:fill="auto"/>
            <w:noWrap/>
          </w:tcPr>
          <w:p w:rsidR="00853D9D" w:rsidRPr="003A634C" w:rsidRDefault="00853D9D" w:rsidP="00CA7A22">
            <w:pPr>
              <w:spacing w:after="0" w:line="240" w:lineRule="auto"/>
              <w:jc w:val="both"/>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64" w:type="dxa"/>
            <w:tcBorders>
              <w:top w:val="nil"/>
              <w:left w:val="nil"/>
              <w:bottom w:val="single" w:sz="4" w:space="0" w:color="000000"/>
              <w:right w:val="single" w:sz="4" w:space="0" w:color="000000"/>
            </w:tcBorders>
            <w:shd w:val="clear" w:color="auto" w:fill="auto"/>
            <w:noWrap/>
          </w:tcPr>
          <w:p w:rsidR="00853D9D" w:rsidRPr="003A634C" w:rsidRDefault="00853D9D" w:rsidP="00CA7A22">
            <w:pPr>
              <w:spacing w:after="0" w:line="240" w:lineRule="auto"/>
              <w:jc w:val="both"/>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120" w:type="dxa"/>
            <w:tcBorders>
              <w:top w:val="nil"/>
              <w:left w:val="nil"/>
              <w:bottom w:val="single" w:sz="4" w:space="0" w:color="000000"/>
              <w:right w:val="single" w:sz="4" w:space="0" w:color="000000"/>
            </w:tcBorders>
            <w:shd w:val="clear" w:color="auto" w:fill="auto"/>
            <w:noWrap/>
          </w:tcPr>
          <w:p w:rsidR="00853D9D" w:rsidRPr="003A634C" w:rsidRDefault="00853D9D" w:rsidP="00CA7A22">
            <w:pPr>
              <w:spacing w:after="0" w:line="240" w:lineRule="auto"/>
              <w:jc w:val="both"/>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1320</w:t>
            </w:r>
          </w:p>
        </w:tc>
        <w:tc>
          <w:tcPr>
            <w:tcW w:w="851" w:type="dxa"/>
            <w:gridSpan w:val="2"/>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70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435" w:type="dxa"/>
            <w:vMerge/>
            <w:tcBorders>
              <w:left w:val="nil"/>
              <w:right w:val="single" w:sz="4" w:space="0" w:color="000000"/>
            </w:tcBorders>
            <w:shd w:val="clear" w:color="auto" w:fill="auto"/>
            <w:vAlign w:val="center"/>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p>
        </w:tc>
        <w:tc>
          <w:tcPr>
            <w:tcW w:w="992" w:type="dxa"/>
            <w:vMerge/>
            <w:tcBorders>
              <w:left w:val="single" w:sz="4" w:space="0" w:color="000000"/>
              <w:right w:val="single" w:sz="4" w:space="0" w:color="000000"/>
            </w:tcBorders>
            <w:shd w:val="clear" w:color="auto" w:fill="auto"/>
            <w:vAlign w:val="center"/>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p>
        </w:tc>
      </w:tr>
      <w:tr w:rsidR="00853D9D" w:rsidRPr="003A634C" w:rsidTr="009D705C">
        <w:trPr>
          <w:trHeight w:val="425"/>
        </w:trPr>
        <w:tc>
          <w:tcPr>
            <w:tcW w:w="582" w:type="dxa"/>
            <w:vMerge/>
            <w:tcBorders>
              <w:left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2072" w:type="dxa"/>
            <w:vMerge/>
            <w:tcBorders>
              <w:left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418" w:type="dxa"/>
            <w:vMerge/>
            <w:tcBorders>
              <w:left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276" w:type="dxa"/>
            <w:tcBorders>
              <w:top w:val="nil"/>
              <w:left w:val="nil"/>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Средства бюджета города Пущино</w:t>
            </w:r>
          </w:p>
        </w:tc>
        <w:tc>
          <w:tcPr>
            <w:tcW w:w="1275" w:type="dxa"/>
            <w:vMerge/>
            <w:tcBorders>
              <w:left w:val="nil"/>
              <w:right w:val="nil"/>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tcBorders>
              <w:top w:val="nil"/>
              <w:left w:val="single" w:sz="4" w:space="0" w:color="000000"/>
              <w:bottom w:val="single" w:sz="4" w:space="0" w:color="000000"/>
              <w:right w:val="single" w:sz="4" w:space="0" w:color="000000"/>
            </w:tcBorders>
            <w:shd w:val="clear" w:color="auto" w:fill="auto"/>
            <w:noWrap/>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168" w:type="dxa"/>
            <w:tcBorders>
              <w:top w:val="nil"/>
              <w:left w:val="nil"/>
              <w:bottom w:val="single" w:sz="4" w:space="0" w:color="000000"/>
              <w:right w:val="single" w:sz="4" w:space="0" w:color="000000"/>
            </w:tcBorders>
            <w:shd w:val="clear" w:color="auto" w:fill="auto"/>
            <w:noWrap/>
          </w:tcPr>
          <w:p w:rsidR="00853D9D" w:rsidRPr="003A634C" w:rsidRDefault="004E5439" w:rsidP="00CA7A22">
            <w:pPr>
              <w:spacing w:after="0" w:line="240" w:lineRule="auto"/>
              <w:jc w:val="both"/>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252</w:t>
            </w:r>
          </w:p>
        </w:tc>
        <w:tc>
          <w:tcPr>
            <w:tcW w:w="817" w:type="dxa"/>
            <w:gridSpan w:val="2"/>
            <w:tcBorders>
              <w:top w:val="nil"/>
              <w:left w:val="nil"/>
              <w:bottom w:val="single" w:sz="4" w:space="0" w:color="000000"/>
              <w:right w:val="single" w:sz="4" w:space="0" w:color="000000"/>
            </w:tcBorders>
            <w:shd w:val="clear" w:color="auto" w:fill="auto"/>
            <w:noWrap/>
          </w:tcPr>
          <w:p w:rsidR="00853D9D" w:rsidRPr="003A634C" w:rsidRDefault="00853D9D" w:rsidP="00CA7A22">
            <w:pPr>
              <w:spacing w:after="0" w:line="240" w:lineRule="auto"/>
              <w:jc w:val="both"/>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64" w:type="dxa"/>
            <w:tcBorders>
              <w:top w:val="nil"/>
              <w:left w:val="nil"/>
              <w:bottom w:val="single" w:sz="4" w:space="0" w:color="000000"/>
              <w:right w:val="single" w:sz="4" w:space="0" w:color="000000"/>
            </w:tcBorders>
            <w:shd w:val="clear" w:color="auto" w:fill="auto"/>
            <w:noWrap/>
          </w:tcPr>
          <w:p w:rsidR="00853D9D" w:rsidRPr="003A634C" w:rsidRDefault="00853D9D" w:rsidP="00CA7A22">
            <w:pPr>
              <w:spacing w:after="0" w:line="240" w:lineRule="auto"/>
              <w:jc w:val="both"/>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120" w:type="dxa"/>
            <w:tcBorders>
              <w:top w:val="nil"/>
              <w:left w:val="nil"/>
              <w:bottom w:val="single" w:sz="4" w:space="0" w:color="000000"/>
              <w:right w:val="single" w:sz="4" w:space="0" w:color="000000"/>
            </w:tcBorders>
            <w:shd w:val="clear" w:color="auto" w:fill="auto"/>
            <w:noWrap/>
          </w:tcPr>
          <w:p w:rsidR="00853D9D" w:rsidRPr="003A634C" w:rsidRDefault="004E5439" w:rsidP="00CA7A22">
            <w:pPr>
              <w:spacing w:after="0" w:line="240" w:lineRule="auto"/>
              <w:jc w:val="both"/>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252</w:t>
            </w:r>
          </w:p>
        </w:tc>
        <w:tc>
          <w:tcPr>
            <w:tcW w:w="851" w:type="dxa"/>
            <w:gridSpan w:val="2"/>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70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435" w:type="dxa"/>
            <w:vMerge/>
            <w:tcBorders>
              <w:left w:val="nil"/>
              <w:right w:val="single" w:sz="4" w:space="0" w:color="000000"/>
            </w:tcBorders>
            <w:shd w:val="clear" w:color="auto" w:fill="auto"/>
            <w:vAlign w:val="center"/>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p>
        </w:tc>
        <w:tc>
          <w:tcPr>
            <w:tcW w:w="992" w:type="dxa"/>
            <w:vMerge/>
            <w:tcBorders>
              <w:left w:val="single" w:sz="4" w:space="0" w:color="000000"/>
              <w:right w:val="single" w:sz="4" w:space="0" w:color="000000"/>
            </w:tcBorders>
            <w:shd w:val="clear" w:color="auto" w:fill="auto"/>
            <w:vAlign w:val="center"/>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p>
        </w:tc>
      </w:tr>
      <w:tr w:rsidR="00853D9D" w:rsidRPr="003A634C" w:rsidTr="009D705C">
        <w:trPr>
          <w:trHeight w:val="403"/>
        </w:trPr>
        <w:tc>
          <w:tcPr>
            <w:tcW w:w="582" w:type="dxa"/>
            <w:vMerge/>
            <w:tcBorders>
              <w:left w:val="single" w:sz="4" w:space="0" w:color="000000"/>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2072" w:type="dxa"/>
            <w:vMerge/>
            <w:tcBorders>
              <w:left w:val="single" w:sz="4" w:space="0" w:color="000000"/>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418" w:type="dxa"/>
            <w:vMerge/>
            <w:tcBorders>
              <w:left w:val="single" w:sz="4" w:space="0" w:color="000000"/>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276" w:type="dxa"/>
            <w:tcBorders>
              <w:top w:val="nil"/>
              <w:left w:val="nil"/>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Итого</w:t>
            </w:r>
          </w:p>
        </w:tc>
        <w:tc>
          <w:tcPr>
            <w:tcW w:w="1275" w:type="dxa"/>
            <w:vMerge/>
            <w:tcBorders>
              <w:left w:val="nil"/>
              <w:bottom w:val="single" w:sz="4" w:space="0" w:color="000000"/>
              <w:right w:val="nil"/>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tcBorders>
              <w:top w:val="nil"/>
              <w:left w:val="single" w:sz="4" w:space="0" w:color="000000"/>
              <w:bottom w:val="single" w:sz="4" w:space="0" w:color="000000"/>
              <w:right w:val="single" w:sz="4" w:space="0" w:color="000000"/>
            </w:tcBorders>
            <w:shd w:val="clear" w:color="auto" w:fill="auto"/>
            <w:noWrap/>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168" w:type="dxa"/>
            <w:tcBorders>
              <w:top w:val="nil"/>
              <w:left w:val="nil"/>
              <w:bottom w:val="single" w:sz="4" w:space="0" w:color="000000"/>
              <w:right w:val="single" w:sz="4" w:space="0" w:color="000000"/>
            </w:tcBorders>
            <w:shd w:val="clear" w:color="auto" w:fill="auto"/>
            <w:noWrap/>
          </w:tcPr>
          <w:p w:rsidR="00853D9D" w:rsidRPr="003A634C" w:rsidRDefault="00853D9D" w:rsidP="00CA7A22">
            <w:pPr>
              <w:spacing w:after="0" w:line="240" w:lineRule="auto"/>
              <w:jc w:val="both"/>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1</w:t>
            </w:r>
            <w:r w:rsidR="004E5439" w:rsidRPr="003A634C">
              <w:rPr>
                <w:rFonts w:ascii="Times New Roman" w:eastAsia="Times New Roman" w:hAnsi="Times New Roman" w:cs="Times New Roman"/>
                <w:color w:val="000000"/>
                <w:lang w:eastAsia="ru-RU"/>
              </w:rPr>
              <w:t>572</w:t>
            </w:r>
          </w:p>
        </w:tc>
        <w:tc>
          <w:tcPr>
            <w:tcW w:w="817" w:type="dxa"/>
            <w:gridSpan w:val="2"/>
            <w:tcBorders>
              <w:top w:val="nil"/>
              <w:left w:val="nil"/>
              <w:bottom w:val="single" w:sz="4" w:space="0" w:color="000000"/>
              <w:right w:val="single" w:sz="4" w:space="0" w:color="000000"/>
            </w:tcBorders>
            <w:shd w:val="clear" w:color="auto" w:fill="auto"/>
            <w:noWrap/>
          </w:tcPr>
          <w:p w:rsidR="00853D9D" w:rsidRPr="003A634C" w:rsidRDefault="00853D9D" w:rsidP="00CA7A22">
            <w:pPr>
              <w:spacing w:after="0" w:line="240" w:lineRule="auto"/>
              <w:jc w:val="both"/>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64" w:type="dxa"/>
            <w:tcBorders>
              <w:top w:val="nil"/>
              <w:left w:val="nil"/>
              <w:bottom w:val="single" w:sz="4" w:space="0" w:color="000000"/>
              <w:right w:val="single" w:sz="4" w:space="0" w:color="000000"/>
            </w:tcBorders>
            <w:shd w:val="clear" w:color="auto" w:fill="auto"/>
            <w:noWrap/>
          </w:tcPr>
          <w:p w:rsidR="00853D9D" w:rsidRPr="003A634C" w:rsidRDefault="00853D9D" w:rsidP="00CA7A22">
            <w:pPr>
              <w:spacing w:after="0" w:line="240" w:lineRule="auto"/>
              <w:jc w:val="both"/>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120" w:type="dxa"/>
            <w:tcBorders>
              <w:top w:val="nil"/>
              <w:left w:val="nil"/>
              <w:bottom w:val="single" w:sz="4" w:space="0" w:color="000000"/>
              <w:right w:val="single" w:sz="4" w:space="0" w:color="000000"/>
            </w:tcBorders>
            <w:shd w:val="clear" w:color="auto" w:fill="auto"/>
            <w:noWrap/>
          </w:tcPr>
          <w:p w:rsidR="00853D9D" w:rsidRPr="003A634C" w:rsidRDefault="004E5439" w:rsidP="00CA7A22">
            <w:pPr>
              <w:spacing w:after="0" w:line="240" w:lineRule="auto"/>
              <w:jc w:val="both"/>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1572</w:t>
            </w:r>
          </w:p>
        </w:tc>
        <w:tc>
          <w:tcPr>
            <w:tcW w:w="851" w:type="dxa"/>
            <w:gridSpan w:val="2"/>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70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435" w:type="dxa"/>
            <w:vMerge/>
            <w:tcBorders>
              <w:left w:val="nil"/>
              <w:bottom w:val="single" w:sz="4" w:space="0" w:color="000000"/>
              <w:right w:val="single" w:sz="4" w:space="0" w:color="000000"/>
            </w:tcBorders>
            <w:shd w:val="clear" w:color="auto" w:fill="auto"/>
            <w:vAlign w:val="center"/>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p>
        </w:tc>
        <w:tc>
          <w:tcPr>
            <w:tcW w:w="992" w:type="dxa"/>
            <w:vMerge/>
            <w:tcBorders>
              <w:left w:val="single" w:sz="4" w:space="0" w:color="000000"/>
              <w:bottom w:val="single" w:sz="4" w:space="0" w:color="000000"/>
              <w:right w:val="single" w:sz="4" w:space="0" w:color="000000"/>
            </w:tcBorders>
            <w:shd w:val="clear" w:color="auto" w:fill="auto"/>
            <w:vAlign w:val="center"/>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p>
        </w:tc>
      </w:tr>
      <w:tr w:rsidR="00853D9D" w:rsidRPr="003A634C" w:rsidTr="009D705C">
        <w:trPr>
          <w:trHeight w:val="423"/>
        </w:trPr>
        <w:tc>
          <w:tcPr>
            <w:tcW w:w="582" w:type="dxa"/>
            <w:vMerge w:val="restart"/>
            <w:tcBorders>
              <w:top w:val="nil"/>
              <w:left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1.4</w:t>
            </w:r>
          </w:p>
        </w:tc>
        <w:tc>
          <w:tcPr>
            <w:tcW w:w="2072" w:type="dxa"/>
            <w:vMerge w:val="restart"/>
            <w:tcBorders>
              <w:top w:val="nil"/>
              <w:left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xml:space="preserve"> Укрепление материально технической базы МБУК </w:t>
            </w:r>
            <w:r w:rsidRPr="003A634C">
              <w:rPr>
                <w:rFonts w:ascii="Times New Roman" w:eastAsia="Times New Roman" w:hAnsi="Times New Roman" w:cs="Times New Roman"/>
                <w:color w:val="000000"/>
                <w:lang w:eastAsia="ru-RU"/>
              </w:rPr>
              <w:lastRenderedPageBreak/>
              <w:t>«Пущинский музей экологии и краеведения» (в том числе: п</w:t>
            </w:r>
            <w:r w:rsidRPr="003A634C">
              <w:rPr>
                <w:rFonts w:ascii="Times New Roman" w:eastAsia="Calibri" w:hAnsi="Times New Roman" w:cs="Times New Roman"/>
                <w:szCs w:val="24"/>
              </w:rPr>
              <w:t>риобретение, установка и подключение электрооборудования к подвесной системе, приобретение цветного принтера, компьютера, лицензионного программного обеспечения, звукового оборудования, микрофонов, изготовление информационных стендов</w:t>
            </w:r>
            <w:r w:rsidR="004E5439" w:rsidRPr="003A634C">
              <w:rPr>
                <w:rFonts w:ascii="Times New Roman" w:eastAsia="Calibri" w:hAnsi="Times New Roman" w:cs="Times New Roman"/>
                <w:szCs w:val="24"/>
              </w:rPr>
              <w:t>, проведение капитального и текущего ремонтов здания и оборудования</w:t>
            </w:r>
            <w:r w:rsidRPr="003A634C">
              <w:rPr>
                <w:rFonts w:ascii="Times New Roman" w:eastAsia="Calibri" w:hAnsi="Times New Roman" w:cs="Times New Roman"/>
                <w:szCs w:val="24"/>
              </w:rPr>
              <w:t>)</w:t>
            </w:r>
          </w:p>
        </w:tc>
        <w:tc>
          <w:tcPr>
            <w:tcW w:w="1418" w:type="dxa"/>
            <w:vMerge w:val="restart"/>
            <w:tcBorders>
              <w:top w:val="nil"/>
              <w:left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276" w:type="dxa"/>
            <w:tcBorders>
              <w:top w:val="nil"/>
              <w:left w:val="nil"/>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Средства Федерального бюджета</w:t>
            </w:r>
          </w:p>
        </w:tc>
        <w:tc>
          <w:tcPr>
            <w:tcW w:w="1275" w:type="dxa"/>
            <w:vMerge w:val="restart"/>
            <w:tcBorders>
              <w:top w:val="nil"/>
              <w:left w:val="nil"/>
              <w:right w:val="nil"/>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2016</w:t>
            </w:r>
          </w:p>
        </w:tc>
        <w:tc>
          <w:tcPr>
            <w:tcW w:w="992" w:type="dxa"/>
            <w:tcBorders>
              <w:top w:val="nil"/>
              <w:left w:val="single" w:sz="4" w:space="0" w:color="000000"/>
              <w:bottom w:val="single" w:sz="4" w:space="0" w:color="000000"/>
              <w:right w:val="single" w:sz="4" w:space="0" w:color="000000"/>
            </w:tcBorders>
            <w:shd w:val="clear" w:color="auto" w:fill="auto"/>
            <w:noWrap/>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168" w:type="dxa"/>
            <w:tcBorders>
              <w:top w:val="nil"/>
              <w:left w:val="nil"/>
              <w:bottom w:val="single" w:sz="4" w:space="0" w:color="000000"/>
              <w:right w:val="single" w:sz="4" w:space="0" w:color="000000"/>
            </w:tcBorders>
            <w:shd w:val="clear" w:color="auto" w:fill="auto"/>
            <w:noWrap/>
          </w:tcPr>
          <w:p w:rsidR="00853D9D" w:rsidRPr="003A634C" w:rsidRDefault="00853D9D" w:rsidP="00CA7A22">
            <w:pPr>
              <w:spacing w:after="0" w:line="240" w:lineRule="auto"/>
              <w:jc w:val="both"/>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17" w:type="dxa"/>
            <w:gridSpan w:val="2"/>
            <w:tcBorders>
              <w:top w:val="nil"/>
              <w:left w:val="nil"/>
              <w:bottom w:val="single" w:sz="4" w:space="0" w:color="000000"/>
              <w:right w:val="single" w:sz="4" w:space="0" w:color="000000"/>
            </w:tcBorders>
            <w:shd w:val="clear" w:color="auto" w:fill="auto"/>
            <w:noWrap/>
          </w:tcPr>
          <w:p w:rsidR="00853D9D" w:rsidRPr="003A634C" w:rsidRDefault="00853D9D" w:rsidP="00CA7A22">
            <w:pPr>
              <w:spacing w:after="0" w:line="240" w:lineRule="auto"/>
              <w:jc w:val="both"/>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64" w:type="dxa"/>
            <w:tcBorders>
              <w:top w:val="nil"/>
              <w:left w:val="nil"/>
              <w:bottom w:val="single" w:sz="4" w:space="0" w:color="000000"/>
              <w:right w:val="single" w:sz="4" w:space="0" w:color="000000"/>
            </w:tcBorders>
            <w:shd w:val="clear" w:color="auto" w:fill="auto"/>
            <w:noWrap/>
          </w:tcPr>
          <w:p w:rsidR="00853D9D" w:rsidRPr="003A634C" w:rsidRDefault="00853D9D" w:rsidP="00CA7A22">
            <w:pPr>
              <w:spacing w:after="0" w:line="240" w:lineRule="auto"/>
              <w:jc w:val="both"/>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120" w:type="dxa"/>
            <w:tcBorders>
              <w:top w:val="nil"/>
              <w:left w:val="nil"/>
              <w:bottom w:val="single" w:sz="4" w:space="0" w:color="000000"/>
              <w:right w:val="single" w:sz="4" w:space="0" w:color="000000"/>
            </w:tcBorders>
            <w:shd w:val="clear" w:color="auto" w:fill="auto"/>
            <w:noWrap/>
          </w:tcPr>
          <w:p w:rsidR="00853D9D" w:rsidRPr="003A634C" w:rsidRDefault="00853D9D" w:rsidP="00CA7A22">
            <w:pPr>
              <w:spacing w:after="0" w:line="240" w:lineRule="auto"/>
              <w:jc w:val="both"/>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51" w:type="dxa"/>
            <w:gridSpan w:val="2"/>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70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435" w:type="dxa"/>
            <w:vMerge w:val="restart"/>
            <w:tcBorders>
              <w:top w:val="nil"/>
              <w:left w:val="nil"/>
              <w:right w:val="single" w:sz="4" w:space="0" w:color="000000"/>
            </w:tcBorders>
            <w:shd w:val="clear" w:color="auto" w:fill="auto"/>
            <w:vAlign w:val="center"/>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xml:space="preserve">МБУК «Пущинский музей экологии и </w:t>
            </w:r>
            <w:r w:rsidRPr="003A634C">
              <w:rPr>
                <w:rFonts w:ascii="Times New Roman" w:eastAsia="Times New Roman" w:hAnsi="Times New Roman" w:cs="Times New Roman"/>
                <w:color w:val="000000"/>
                <w:lang w:eastAsia="ru-RU"/>
              </w:rPr>
              <w:lastRenderedPageBreak/>
              <w:t>краеведения»</w:t>
            </w:r>
          </w:p>
        </w:tc>
        <w:tc>
          <w:tcPr>
            <w:tcW w:w="992" w:type="dxa"/>
            <w:vMerge w:val="restart"/>
            <w:tcBorders>
              <w:top w:val="nil"/>
              <w:left w:val="single" w:sz="4" w:space="0" w:color="000000"/>
              <w:right w:val="single" w:sz="4" w:space="0" w:color="000000"/>
            </w:tcBorders>
            <w:shd w:val="clear" w:color="auto" w:fill="auto"/>
            <w:vAlign w:val="center"/>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lastRenderedPageBreak/>
              <w:t xml:space="preserve">Улучшение качества </w:t>
            </w:r>
            <w:r w:rsidRPr="003A634C">
              <w:rPr>
                <w:rFonts w:ascii="Times New Roman" w:eastAsia="Times New Roman" w:hAnsi="Times New Roman" w:cs="Times New Roman"/>
                <w:color w:val="000000"/>
                <w:lang w:eastAsia="ru-RU"/>
              </w:rPr>
              <w:lastRenderedPageBreak/>
              <w:t>предоставляемых услуг</w:t>
            </w:r>
          </w:p>
        </w:tc>
      </w:tr>
      <w:tr w:rsidR="00853D9D" w:rsidRPr="003A634C" w:rsidTr="009D705C">
        <w:trPr>
          <w:trHeight w:val="416"/>
        </w:trPr>
        <w:tc>
          <w:tcPr>
            <w:tcW w:w="582" w:type="dxa"/>
            <w:vMerge/>
            <w:tcBorders>
              <w:left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2072" w:type="dxa"/>
            <w:vMerge/>
            <w:tcBorders>
              <w:left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418" w:type="dxa"/>
            <w:vMerge/>
            <w:tcBorders>
              <w:left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276" w:type="dxa"/>
            <w:tcBorders>
              <w:top w:val="nil"/>
              <w:left w:val="nil"/>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Средства бюджета Московской области</w:t>
            </w:r>
          </w:p>
        </w:tc>
        <w:tc>
          <w:tcPr>
            <w:tcW w:w="1275" w:type="dxa"/>
            <w:vMerge/>
            <w:tcBorders>
              <w:left w:val="nil"/>
              <w:right w:val="nil"/>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tcBorders>
              <w:top w:val="nil"/>
              <w:left w:val="single" w:sz="4" w:space="0" w:color="000000"/>
              <w:bottom w:val="single" w:sz="4" w:space="0" w:color="000000"/>
              <w:right w:val="single" w:sz="4" w:space="0" w:color="000000"/>
            </w:tcBorders>
            <w:shd w:val="clear" w:color="auto" w:fill="auto"/>
            <w:noWrap/>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168" w:type="dxa"/>
            <w:tcBorders>
              <w:top w:val="nil"/>
              <w:left w:val="nil"/>
              <w:bottom w:val="single" w:sz="4" w:space="0" w:color="000000"/>
              <w:right w:val="single" w:sz="4" w:space="0" w:color="000000"/>
            </w:tcBorders>
            <w:shd w:val="clear" w:color="auto" w:fill="auto"/>
            <w:noWrap/>
          </w:tcPr>
          <w:p w:rsidR="00853D9D" w:rsidRPr="003A634C" w:rsidRDefault="00853D9D" w:rsidP="00CA7A22">
            <w:pPr>
              <w:spacing w:after="0" w:line="240" w:lineRule="auto"/>
              <w:jc w:val="both"/>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200</w:t>
            </w:r>
          </w:p>
        </w:tc>
        <w:tc>
          <w:tcPr>
            <w:tcW w:w="817" w:type="dxa"/>
            <w:gridSpan w:val="2"/>
            <w:tcBorders>
              <w:top w:val="nil"/>
              <w:left w:val="nil"/>
              <w:bottom w:val="single" w:sz="4" w:space="0" w:color="000000"/>
              <w:right w:val="single" w:sz="4" w:space="0" w:color="000000"/>
            </w:tcBorders>
            <w:shd w:val="clear" w:color="auto" w:fill="auto"/>
            <w:noWrap/>
          </w:tcPr>
          <w:p w:rsidR="00853D9D" w:rsidRPr="003A634C" w:rsidRDefault="00853D9D" w:rsidP="00CA7A22">
            <w:pPr>
              <w:spacing w:after="0" w:line="240" w:lineRule="auto"/>
              <w:jc w:val="both"/>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64" w:type="dxa"/>
            <w:tcBorders>
              <w:top w:val="nil"/>
              <w:left w:val="nil"/>
              <w:bottom w:val="single" w:sz="4" w:space="0" w:color="000000"/>
              <w:right w:val="single" w:sz="4" w:space="0" w:color="000000"/>
            </w:tcBorders>
            <w:shd w:val="clear" w:color="auto" w:fill="auto"/>
            <w:noWrap/>
          </w:tcPr>
          <w:p w:rsidR="00853D9D" w:rsidRPr="003A634C" w:rsidRDefault="00853D9D" w:rsidP="00CA7A22">
            <w:pPr>
              <w:spacing w:after="0" w:line="240" w:lineRule="auto"/>
              <w:jc w:val="both"/>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120" w:type="dxa"/>
            <w:tcBorders>
              <w:top w:val="nil"/>
              <w:left w:val="nil"/>
              <w:bottom w:val="single" w:sz="4" w:space="0" w:color="000000"/>
              <w:right w:val="single" w:sz="4" w:space="0" w:color="000000"/>
            </w:tcBorders>
            <w:shd w:val="clear" w:color="auto" w:fill="auto"/>
            <w:noWrap/>
          </w:tcPr>
          <w:p w:rsidR="00853D9D" w:rsidRPr="003A634C" w:rsidRDefault="00853D9D" w:rsidP="00CA7A22">
            <w:pPr>
              <w:spacing w:after="0" w:line="240" w:lineRule="auto"/>
              <w:jc w:val="both"/>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200</w:t>
            </w:r>
          </w:p>
        </w:tc>
        <w:tc>
          <w:tcPr>
            <w:tcW w:w="851" w:type="dxa"/>
            <w:gridSpan w:val="2"/>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70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435" w:type="dxa"/>
            <w:vMerge/>
            <w:tcBorders>
              <w:left w:val="nil"/>
              <w:right w:val="single" w:sz="4" w:space="0" w:color="000000"/>
            </w:tcBorders>
            <w:shd w:val="clear" w:color="auto" w:fill="auto"/>
            <w:vAlign w:val="center"/>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p>
        </w:tc>
        <w:tc>
          <w:tcPr>
            <w:tcW w:w="992" w:type="dxa"/>
            <w:vMerge/>
            <w:tcBorders>
              <w:left w:val="single" w:sz="4" w:space="0" w:color="000000"/>
              <w:right w:val="single" w:sz="4" w:space="0" w:color="000000"/>
            </w:tcBorders>
            <w:shd w:val="clear" w:color="auto" w:fill="auto"/>
            <w:vAlign w:val="center"/>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p>
        </w:tc>
      </w:tr>
      <w:tr w:rsidR="00853D9D" w:rsidRPr="003A634C" w:rsidTr="009D705C">
        <w:trPr>
          <w:trHeight w:val="279"/>
        </w:trPr>
        <w:tc>
          <w:tcPr>
            <w:tcW w:w="582" w:type="dxa"/>
            <w:vMerge/>
            <w:tcBorders>
              <w:left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2072" w:type="dxa"/>
            <w:vMerge/>
            <w:tcBorders>
              <w:left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418" w:type="dxa"/>
            <w:vMerge/>
            <w:tcBorders>
              <w:left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276" w:type="dxa"/>
            <w:tcBorders>
              <w:top w:val="nil"/>
              <w:left w:val="nil"/>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Средства бюджета города Пущино</w:t>
            </w:r>
          </w:p>
        </w:tc>
        <w:tc>
          <w:tcPr>
            <w:tcW w:w="1275" w:type="dxa"/>
            <w:vMerge/>
            <w:tcBorders>
              <w:left w:val="nil"/>
              <w:right w:val="nil"/>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tcBorders>
              <w:top w:val="nil"/>
              <w:left w:val="single" w:sz="4" w:space="0" w:color="000000"/>
              <w:bottom w:val="single" w:sz="4" w:space="0" w:color="000000"/>
              <w:right w:val="single" w:sz="4" w:space="0" w:color="000000"/>
            </w:tcBorders>
            <w:shd w:val="clear" w:color="auto" w:fill="auto"/>
            <w:noWrap/>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168" w:type="dxa"/>
            <w:tcBorders>
              <w:top w:val="nil"/>
              <w:left w:val="nil"/>
              <w:bottom w:val="single" w:sz="4" w:space="0" w:color="000000"/>
              <w:right w:val="single" w:sz="4" w:space="0" w:color="000000"/>
            </w:tcBorders>
            <w:shd w:val="clear" w:color="auto" w:fill="auto"/>
            <w:noWrap/>
          </w:tcPr>
          <w:p w:rsidR="00853D9D" w:rsidRPr="003A634C" w:rsidRDefault="004E5439" w:rsidP="00CA7A22">
            <w:pPr>
              <w:spacing w:after="0" w:line="240" w:lineRule="auto"/>
              <w:jc w:val="both"/>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89</w:t>
            </w:r>
          </w:p>
        </w:tc>
        <w:tc>
          <w:tcPr>
            <w:tcW w:w="817" w:type="dxa"/>
            <w:gridSpan w:val="2"/>
            <w:tcBorders>
              <w:top w:val="nil"/>
              <w:left w:val="nil"/>
              <w:bottom w:val="single" w:sz="4" w:space="0" w:color="000000"/>
              <w:right w:val="single" w:sz="4" w:space="0" w:color="000000"/>
            </w:tcBorders>
            <w:shd w:val="clear" w:color="auto" w:fill="auto"/>
            <w:noWrap/>
          </w:tcPr>
          <w:p w:rsidR="00853D9D" w:rsidRPr="003A634C" w:rsidRDefault="00853D9D" w:rsidP="00CA7A22">
            <w:pPr>
              <w:spacing w:after="0" w:line="240" w:lineRule="auto"/>
              <w:jc w:val="both"/>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64" w:type="dxa"/>
            <w:tcBorders>
              <w:top w:val="nil"/>
              <w:left w:val="nil"/>
              <w:bottom w:val="single" w:sz="4" w:space="0" w:color="000000"/>
              <w:right w:val="single" w:sz="4" w:space="0" w:color="000000"/>
            </w:tcBorders>
            <w:shd w:val="clear" w:color="auto" w:fill="auto"/>
            <w:noWrap/>
          </w:tcPr>
          <w:p w:rsidR="00853D9D" w:rsidRPr="003A634C" w:rsidRDefault="00853D9D" w:rsidP="00CA7A22">
            <w:pPr>
              <w:spacing w:after="0" w:line="240" w:lineRule="auto"/>
              <w:jc w:val="both"/>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120" w:type="dxa"/>
            <w:tcBorders>
              <w:top w:val="nil"/>
              <w:left w:val="nil"/>
              <w:bottom w:val="single" w:sz="4" w:space="0" w:color="000000"/>
              <w:right w:val="single" w:sz="4" w:space="0" w:color="000000"/>
            </w:tcBorders>
            <w:shd w:val="clear" w:color="auto" w:fill="auto"/>
            <w:noWrap/>
          </w:tcPr>
          <w:p w:rsidR="00853D9D" w:rsidRPr="003A634C" w:rsidRDefault="004E5439" w:rsidP="00CA7A22">
            <w:pPr>
              <w:spacing w:after="0" w:line="240" w:lineRule="auto"/>
              <w:jc w:val="both"/>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89</w:t>
            </w:r>
          </w:p>
        </w:tc>
        <w:tc>
          <w:tcPr>
            <w:tcW w:w="851" w:type="dxa"/>
            <w:gridSpan w:val="2"/>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70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435" w:type="dxa"/>
            <w:vMerge/>
            <w:tcBorders>
              <w:left w:val="nil"/>
              <w:right w:val="single" w:sz="4" w:space="0" w:color="000000"/>
            </w:tcBorders>
            <w:shd w:val="clear" w:color="auto" w:fill="auto"/>
            <w:vAlign w:val="center"/>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p>
        </w:tc>
        <w:tc>
          <w:tcPr>
            <w:tcW w:w="992" w:type="dxa"/>
            <w:vMerge/>
            <w:tcBorders>
              <w:left w:val="single" w:sz="4" w:space="0" w:color="000000"/>
              <w:right w:val="single" w:sz="4" w:space="0" w:color="000000"/>
            </w:tcBorders>
            <w:shd w:val="clear" w:color="auto" w:fill="auto"/>
            <w:vAlign w:val="center"/>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p>
        </w:tc>
      </w:tr>
      <w:tr w:rsidR="00853D9D" w:rsidRPr="003A634C" w:rsidTr="009D705C">
        <w:trPr>
          <w:trHeight w:val="269"/>
        </w:trPr>
        <w:tc>
          <w:tcPr>
            <w:tcW w:w="582" w:type="dxa"/>
            <w:vMerge/>
            <w:tcBorders>
              <w:left w:val="single" w:sz="4" w:space="0" w:color="000000"/>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2072" w:type="dxa"/>
            <w:vMerge/>
            <w:tcBorders>
              <w:left w:val="single" w:sz="4" w:space="0" w:color="000000"/>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418" w:type="dxa"/>
            <w:vMerge/>
            <w:tcBorders>
              <w:left w:val="single" w:sz="4" w:space="0" w:color="000000"/>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276" w:type="dxa"/>
            <w:tcBorders>
              <w:top w:val="nil"/>
              <w:left w:val="nil"/>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Итого</w:t>
            </w:r>
          </w:p>
        </w:tc>
        <w:tc>
          <w:tcPr>
            <w:tcW w:w="1275" w:type="dxa"/>
            <w:vMerge/>
            <w:tcBorders>
              <w:left w:val="nil"/>
              <w:bottom w:val="single" w:sz="4" w:space="0" w:color="000000"/>
              <w:right w:val="nil"/>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tcBorders>
              <w:top w:val="nil"/>
              <w:left w:val="single" w:sz="4" w:space="0" w:color="000000"/>
              <w:bottom w:val="single" w:sz="4" w:space="0" w:color="000000"/>
              <w:right w:val="single" w:sz="4" w:space="0" w:color="000000"/>
            </w:tcBorders>
            <w:shd w:val="clear" w:color="auto" w:fill="auto"/>
            <w:noWrap/>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168" w:type="dxa"/>
            <w:tcBorders>
              <w:top w:val="nil"/>
              <w:left w:val="nil"/>
              <w:bottom w:val="single" w:sz="4" w:space="0" w:color="000000"/>
              <w:right w:val="single" w:sz="4" w:space="0" w:color="000000"/>
            </w:tcBorders>
            <w:shd w:val="clear" w:color="auto" w:fill="auto"/>
            <w:noWrap/>
          </w:tcPr>
          <w:p w:rsidR="00853D9D" w:rsidRPr="003A634C" w:rsidRDefault="00853D9D" w:rsidP="00CA7A22">
            <w:pPr>
              <w:spacing w:after="0" w:line="240" w:lineRule="auto"/>
              <w:jc w:val="both"/>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2</w:t>
            </w:r>
            <w:r w:rsidR="004E5439" w:rsidRPr="003A634C">
              <w:rPr>
                <w:rFonts w:ascii="Times New Roman" w:eastAsia="Times New Roman" w:hAnsi="Times New Roman" w:cs="Times New Roman"/>
                <w:color w:val="000000"/>
                <w:lang w:eastAsia="ru-RU"/>
              </w:rPr>
              <w:t>89</w:t>
            </w:r>
          </w:p>
        </w:tc>
        <w:tc>
          <w:tcPr>
            <w:tcW w:w="817" w:type="dxa"/>
            <w:gridSpan w:val="2"/>
            <w:tcBorders>
              <w:top w:val="nil"/>
              <w:left w:val="nil"/>
              <w:bottom w:val="single" w:sz="4" w:space="0" w:color="000000"/>
              <w:right w:val="single" w:sz="4" w:space="0" w:color="000000"/>
            </w:tcBorders>
            <w:shd w:val="clear" w:color="auto" w:fill="auto"/>
            <w:noWrap/>
          </w:tcPr>
          <w:p w:rsidR="00853D9D" w:rsidRPr="003A634C" w:rsidRDefault="00853D9D" w:rsidP="00CA7A22">
            <w:pPr>
              <w:spacing w:after="0" w:line="240" w:lineRule="auto"/>
              <w:jc w:val="both"/>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64" w:type="dxa"/>
            <w:tcBorders>
              <w:top w:val="nil"/>
              <w:left w:val="nil"/>
              <w:bottom w:val="single" w:sz="4" w:space="0" w:color="000000"/>
              <w:right w:val="single" w:sz="4" w:space="0" w:color="000000"/>
            </w:tcBorders>
            <w:shd w:val="clear" w:color="auto" w:fill="auto"/>
            <w:noWrap/>
          </w:tcPr>
          <w:p w:rsidR="00853D9D" w:rsidRPr="003A634C" w:rsidRDefault="00853D9D" w:rsidP="00CA7A22">
            <w:pPr>
              <w:spacing w:after="0" w:line="240" w:lineRule="auto"/>
              <w:jc w:val="both"/>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120" w:type="dxa"/>
            <w:tcBorders>
              <w:top w:val="nil"/>
              <w:left w:val="nil"/>
              <w:bottom w:val="single" w:sz="4" w:space="0" w:color="000000"/>
              <w:right w:val="single" w:sz="4" w:space="0" w:color="000000"/>
            </w:tcBorders>
            <w:shd w:val="clear" w:color="auto" w:fill="auto"/>
            <w:noWrap/>
          </w:tcPr>
          <w:p w:rsidR="00853D9D" w:rsidRPr="003A634C" w:rsidRDefault="00853D9D" w:rsidP="00CA7A22">
            <w:pPr>
              <w:spacing w:after="0" w:line="240" w:lineRule="auto"/>
              <w:jc w:val="both"/>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2</w:t>
            </w:r>
            <w:r w:rsidR="004E5439" w:rsidRPr="003A634C">
              <w:rPr>
                <w:rFonts w:ascii="Times New Roman" w:eastAsia="Times New Roman" w:hAnsi="Times New Roman" w:cs="Times New Roman"/>
                <w:color w:val="000000"/>
                <w:lang w:eastAsia="ru-RU"/>
              </w:rPr>
              <w:t>89</w:t>
            </w:r>
          </w:p>
        </w:tc>
        <w:tc>
          <w:tcPr>
            <w:tcW w:w="851" w:type="dxa"/>
            <w:gridSpan w:val="2"/>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70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435" w:type="dxa"/>
            <w:vMerge/>
            <w:tcBorders>
              <w:left w:val="nil"/>
              <w:bottom w:val="single" w:sz="4" w:space="0" w:color="000000"/>
              <w:right w:val="single" w:sz="4" w:space="0" w:color="000000"/>
            </w:tcBorders>
            <w:shd w:val="clear" w:color="auto" w:fill="auto"/>
            <w:vAlign w:val="center"/>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p>
        </w:tc>
        <w:tc>
          <w:tcPr>
            <w:tcW w:w="992" w:type="dxa"/>
            <w:vMerge/>
            <w:tcBorders>
              <w:left w:val="single" w:sz="4" w:space="0" w:color="000000"/>
              <w:bottom w:val="single" w:sz="4" w:space="0" w:color="000000"/>
              <w:right w:val="single" w:sz="4" w:space="0" w:color="000000"/>
            </w:tcBorders>
            <w:shd w:val="clear" w:color="auto" w:fill="auto"/>
            <w:vAlign w:val="center"/>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p>
        </w:tc>
      </w:tr>
      <w:tr w:rsidR="00853D9D" w:rsidRPr="003A634C" w:rsidTr="009D705C">
        <w:trPr>
          <w:trHeight w:val="945"/>
        </w:trPr>
        <w:tc>
          <w:tcPr>
            <w:tcW w:w="582"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2</w:t>
            </w:r>
          </w:p>
        </w:tc>
        <w:tc>
          <w:tcPr>
            <w:tcW w:w="2072"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Проведение работ по строительству и капитальному ремонту объектов культуры.</w:t>
            </w:r>
          </w:p>
        </w:tc>
        <w:tc>
          <w:tcPr>
            <w:tcW w:w="1418"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276"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Средства Федерального бюджета</w:t>
            </w:r>
          </w:p>
        </w:tc>
        <w:tc>
          <w:tcPr>
            <w:tcW w:w="1275" w:type="dxa"/>
            <w:vMerge w:val="restart"/>
            <w:tcBorders>
              <w:top w:val="nil"/>
              <w:left w:val="nil"/>
              <w:bottom w:val="single" w:sz="4" w:space="0" w:color="000000"/>
              <w:right w:val="nil"/>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w:t>
            </w:r>
          </w:p>
        </w:tc>
        <w:tc>
          <w:tcPr>
            <w:tcW w:w="992" w:type="dxa"/>
            <w:tcBorders>
              <w:top w:val="nil"/>
              <w:left w:val="single" w:sz="4" w:space="0" w:color="000000"/>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w:t>
            </w:r>
          </w:p>
        </w:tc>
        <w:tc>
          <w:tcPr>
            <w:tcW w:w="1168"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49897,7</w:t>
            </w:r>
          </w:p>
        </w:tc>
        <w:tc>
          <w:tcPr>
            <w:tcW w:w="817" w:type="dxa"/>
            <w:gridSpan w:val="2"/>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64"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12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49897,7</w:t>
            </w:r>
          </w:p>
        </w:tc>
        <w:tc>
          <w:tcPr>
            <w:tcW w:w="851" w:type="dxa"/>
            <w:gridSpan w:val="2"/>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70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435" w:type="dxa"/>
            <w:vMerge w:val="restart"/>
            <w:tcBorders>
              <w:top w:val="nil"/>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w:t>
            </w:r>
          </w:p>
        </w:tc>
        <w:tc>
          <w:tcPr>
            <w:tcW w:w="99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p>
        </w:tc>
      </w:tr>
      <w:tr w:rsidR="00853D9D" w:rsidRPr="003A634C" w:rsidTr="009D705C">
        <w:trPr>
          <w:trHeight w:val="1185"/>
        </w:trPr>
        <w:tc>
          <w:tcPr>
            <w:tcW w:w="58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207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276"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Средства бюджета Московской области</w:t>
            </w:r>
          </w:p>
        </w:tc>
        <w:tc>
          <w:tcPr>
            <w:tcW w:w="1275" w:type="dxa"/>
            <w:vMerge/>
            <w:tcBorders>
              <w:top w:val="nil"/>
              <w:left w:val="nil"/>
              <w:bottom w:val="single" w:sz="4" w:space="0" w:color="000000"/>
              <w:right w:val="nil"/>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tcBorders>
              <w:top w:val="nil"/>
              <w:left w:val="single" w:sz="4" w:space="0" w:color="000000"/>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w:t>
            </w:r>
          </w:p>
        </w:tc>
        <w:tc>
          <w:tcPr>
            <w:tcW w:w="1168"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74089,4</w:t>
            </w:r>
          </w:p>
        </w:tc>
        <w:tc>
          <w:tcPr>
            <w:tcW w:w="817" w:type="dxa"/>
            <w:gridSpan w:val="2"/>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64"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5192,4</w:t>
            </w:r>
          </w:p>
        </w:tc>
        <w:tc>
          <w:tcPr>
            <w:tcW w:w="112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68897</w:t>
            </w:r>
          </w:p>
        </w:tc>
        <w:tc>
          <w:tcPr>
            <w:tcW w:w="851" w:type="dxa"/>
            <w:gridSpan w:val="2"/>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70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435" w:type="dxa"/>
            <w:vMerge/>
            <w:tcBorders>
              <w:top w:val="nil"/>
              <w:left w:val="nil"/>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r>
      <w:tr w:rsidR="00853D9D" w:rsidRPr="003A634C" w:rsidTr="009D705C">
        <w:trPr>
          <w:trHeight w:val="1635"/>
        </w:trPr>
        <w:tc>
          <w:tcPr>
            <w:tcW w:w="58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207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276"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Средства местного бюджета муниципального района (городского округа)</w:t>
            </w:r>
          </w:p>
        </w:tc>
        <w:tc>
          <w:tcPr>
            <w:tcW w:w="1275" w:type="dxa"/>
            <w:vMerge/>
            <w:tcBorders>
              <w:top w:val="nil"/>
              <w:left w:val="nil"/>
              <w:bottom w:val="single" w:sz="4" w:space="0" w:color="000000"/>
              <w:right w:val="nil"/>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tcBorders>
              <w:top w:val="nil"/>
              <w:left w:val="single" w:sz="4" w:space="0" w:color="000000"/>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w:t>
            </w:r>
          </w:p>
        </w:tc>
        <w:tc>
          <w:tcPr>
            <w:tcW w:w="1168" w:type="dxa"/>
            <w:tcBorders>
              <w:top w:val="nil"/>
              <w:left w:val="nil"/>
              <w:bottom w:val="single" w:sz="4" w:space="0" w:color="000000"/>
              <w:right w:val="single" w:sz="4" w:space="0" w:color="000000"/>
            </w:tcBorders>
            <w:shd w:val="clear" w:color="auto" w:fill="auto"/>
            <w:noWrap/>
            <w:hideMark/>
          </w:tcPr>
          <w:p w:rsidR="00853D9D" w:rsidRPr="003A634C" w:rsidRDefault="00853D9D" w:rsidP="00CA7A22">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11457</w:t>
            </w:r>
          </w:p>
        </w:tc>
        <w:tc>
          <w:tcPr>
            <w:tcW w:w="817" w:type="dxa"/>
            <w:gridSpan w:val="2"/>
            <w:tcBorders>
              <w:top w:val="nil"/>
              <w:left w:val="nil"/>
              <w:bottom w:val="single" w:sz="4" w:space="0" w:color="000000"/>
              <w:right w:val="single" w:sz="4" w:space="0" w:color="000000"/>
            </w:tcBorders>
            <w:shd w:val="clear" w:color="auto" w:fill="auto"/>
            <w:noWrap/>
            <w:hideMark/>
          </w:tcPr>
          <w:p w:rsidR="00853D9D" w:rsidRPr="003A634C" w:rsidRDefault="00853D9D" w:rsidP="00CA7A22">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1733</w:t>
            </w:r>
          </w:p>
        </w:tc>
        <w:tc>
          <w:tcPr>
            <w:tcW w:w="864" w:type="dxa"/>
            <w:tcBorders>
              <w:top w:val="nil"/>
              <w:left w:val="nil"/>
              <w:bottom w:val="single" w:sz="4" w:space="0" w:color="000000"/>
              <w:right w:val="single" w:sz="4" w:space="0" w:color="000000"/>
            </w:tcBorders>
            <w:shd w:val="clear" w:color="auto" w:fill="auto"/>
            <w:noWrap/>
            <w:hideMark/>
          </w:tcPr>
          <w:p w:rsidR="00853D9D" w:rsidRPr="003A634C" w:rsidRDefault="00853D9D" w:rsidP="00CA7A22">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120" w:type="dxa"/>
            <w:tcBorders>
              <w:top w:val="nil"/>
              <w:left w:val="nil"/>
              <w:bottom w:val="single" w:sz="4" w:space="0" w:color="000000"/>
              <w:right w:val="single" w:sz="4" w:space="0" w:color="000000"/>
            </w:tcBorders>
            <w:shd w:val="clear" w:color="auto" w:fill="auto"/>
            <w:noWrap/>
            <w:hideMark/>
          </w:tcPr>
          <w:p w:rsidR="00853D9D" w:rsidRPr="003A634C" w:rsidRDefault="00853D9D" w:rsidP="00CA7A22">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9724</w:t>
            </w:r>
          </w:p>
        </w:tc>
        <w:tc>
          <w:tcPr>
            <w:tcW w:w="851" w:type="dxa"/>
            <w:gridSpan w:val="2"/>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70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435" w:type="dxa"/>
            <w:vMerge/>
            <w:tcBorders>
              <w:top w:val="nil"/>
              <w:left w:val="nil"/>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r>
      <w:tr w:rsidR="00853D9D" w:rsidRPr="003A634C" w:rsidTr="009D705C">
        <w:trPr>
          <w:trHeight w:val="720"/>
        </w:trPr>
        <w:tc>
          <w:tcPr>
            <w:tcW w:w="58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207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276"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Внебюджетные источники</w:t>
            </w:r>
          </w:p>
        </w:tc>
        <w:tc>
          <w:tcPr>
            <w:tcW w:w="1275" w:type="dxa"/>
            <w:vMerge/>
            <w:tcBorders>
              <w:top w:val="nil"/>
              <w:left w:val="nil"/>
              <w:bottom w:val="single" w:sz="4" w:space="0" w:color="000000"/>
              <w:right w:val="nil"/>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tcBorders>
              <w:top w:val="nil"/>
              <w:left w:val="single" w:sz="4" w:space="0" w:color="000000"/>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w:t>
            </w:r>
          </w:p>
        </w:tc>
        <w:tc>
          <w:tcPr>
            <w:tcW w:w="1168"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17" w:type="dxa"/>
            <w:gridSpan w:val="2"/>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64"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12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51" w:type="dxa"/>
            <w:gridSpan w:val="2"/>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70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435" w:type="dxa"/>
            <w:vMerge/>
            <w:tcBorders>
              <w:top w:val="nil"/>
              <w:left w:val="nil"/>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r>
      <w:tr w:rsidR="00853D9D" w:rsidRPr="003A634C" w:rsidTr="009D705C">
        <w:trPr>
          <w:trHeight w:val="389"/>
        </w:trPr>
        <w:tc>
          <w:tcPr>
            <w:tcW w:w="58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207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276"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Итого</w:t>
            </w:r>
          </w:p>
        </w:tc>
        <w:tc>
          <w:tcPr>
            <w:tcW w:w="1275" w:type="dxa"/>
            <w:vMerge/>
            <w:tcBorders>
              <w:top w:val="nil"/>
              <w:left w:val="nil"/>
              <w:bottom w:val="single" w:sz="4" w:space="0" w:color="000000"/>
              <w:right w:val="nil"/>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w:t>
            </w:r>
          </w:p>
        </w:tc>
        <w:tc>
          <w:tcPr>
            <w:tcW w:w="1168" w:type="dxa"/>
            <w:tcBorders>
              <w:top w:val="nil"/>
              <w:left w:val="nil"/>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135444,1</w:t>
            </w:r>
          </w:p>
        </w:tc>
        <w:tc>
          <w:tcPr>
            <w:tcW w:w="817" w:type="dxa"/>
            <w:gridSpan w:val="2"/>
            <w:tcBorders>
              <w:top w:val="nil"/>
              <w:left w:val="nil"/>
              <w:bottom w:val="single" w:sz="4" w:space="0" w:color="000000"/>
              <w:right w:val="single" w:sz="4" w:space="0" w:color="000000"/>
            </w:tcBorders>
            <w:shd w:val="clear" w:color="auto" w:fill="auto"/>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1733</w:t>
            </w:r>
          </w:p>
        </w:tc>
        <w:tc>
          <w:tcPr>
            <w:tcW w:w="864" w:type="dxa"/>
            <w:tcBorders>
              <w:top w:val="nil"/>
              <w:left w:val="nil"/>
              <w:bottom w:val="single" w:sz="4" w:space="0" w:color="000000"/>
              <w:right w:val="single" w:sz="4" w:space="0" w:color="000000"/>
            </w:tcBorders>
            <w:shd w:val="clear" w:color="auto" w:fill="auto"/>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5192,4</w:t>
            </w:r>
          </w:p>
        </w:tc>
        <w:tc>
          <w:tcPr>
            <w:tcW w:w="1120" w:type="dxa"/>
            <w:tcBorders>
              <w:top w:val="nil"/>
              <w:left w:val="nil"/>
              <w:bottom w:val="single" w:sz="4" w:space="0" w:color="000000"/>
              <w:right w:val="single" w:sz="4" w:space="0" w:color="000000"/>
            </w:tcBorders>
            <w:shd w:val="clear" w:color="auto" w:fill="auto"/>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128518,7</w:t>
            </w:r>
          </w:p>
        </w:tc>
        <w:tc>
          <w:tcPr>
            <w:tcW w:w="851" w:type="dxa"/>
            <w:gridSpan w:val="2"/>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700"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435" w:type="dxa"/>
            <w:vMerge/>
            <w:tcBorders>
              <w:top w:val="nil"/>
              <w:left w:val="nil"/>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r>
      <w:tr w:rsidR="00853D9D" w:rsidRPr="003A634C" w:rsidTr="009D705C">
        <w:trPr>
          <w:trHeight w:val="1185"/>
        </w:trPr>
        <w:tc>
          <w:tcPr>
            <w:tcW w:w="582"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2.1</w:t>
            </w:r>
          </w:p>
        </w:tc>
        <w:tc>
          <w:tcPr>
            <w:tcW w:w="2072"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Реконструкция объектов культуры</w:t>
            </w:r>
          </w:p>
        </w:tc>
        <w:tc>
          <w:tcPr>
            <w:tcW w:w="1418"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276"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Средства бюджета Московской области</w:t>
            </w:r>
          </w:p>
        </w:tc>
        <w:tc>
          <w:tcPr>
            <w:tcW w:w="1275" w:type="dxa"/>
            <w:vMerge w:val="restart"/>
            <w:tcBorders>
              <w:top w:val="nil"/>
              <w:left w:val="nil"/>
              <w:bottom w:val="single" w:sz="4" w:space="0" w:color="000000"/>
              <w:right w:val="nil"/>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2014 - 2018</w:t>
            </w:r>
          </w:p>
        </w:tc>
        <w:tc>
          <w:tcPr>
            <w:tcW w:w="992" w:type="dxa"/>
            <w:tcBorders>
              <w:top w:val="nil"/>
              <w:left w:val="single" w:sz="4" w:space="0" w:color="000000"/>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w:t>
            </w:r>
          </w:p>
        </w:tc>
        <w:tc>
          <w:tcPr>
            <w:tcW w:w="1168"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17" w:type="dxa"/>
            <w:gridSpan w:val="2"/>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64"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12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51" w:type="dxa"/>
            <w:gridSpan w:val="2"/>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70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435" w:type="dxa"/>
            <w:vMerge w:val="restart"/>
            <w:tcBorders>
              <w:top w:val="nil"/>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Администрация города Пущино</w:t>
            </w:r>
          </w:p>
        </w:tc>
        <w:tc>
          <w:tcPr>
            <w:tcW w:w="99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p>
        </w:tc>
      </w:tr>
      <w:tr w:rsidR="00853D9D" w:rsidRPr="003A634C" w:rsidTr="009D705C">
        <w:trPr>
          <w:trHeight w:val="1635"/>
        </w:trPr>
        <w:tc>
          <w:tcPr>
            <w:tcW w:w="58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207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276"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Средства местного бюджета муниципального района (городского округа)</w:t>
            </w:r>
          </w:p>
        </w:tc>
        <w:tc>
          <w:tcPr>
            <w:tcW w:w="1275" w:type="dxa"/>
            <w:vMerge/>
            <w:tcBorders>
              <w:top w:val="nil"/>
              <w:left w:val="nil"/>
              <w:bottom w:val="single" w:sz="4" w:space="0" w:color="000000"/>
              <w:right w:val="nil"/>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tcBorders>
              <w:top w:val="nil"/>
              <w:left w:val="single" w:sz="4" w:space="0" w:color="000000"/>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w:t>
            </w:r>
          </w:p>
        </w:tc>
        <w:tc>
          <w:tcPr>
            <w:tcW w:w="1168"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1733</w:t>
            </w:r>
          </w:p>
        </w:tc>
        <w:tc>
          <w:tcPr>
            <w:tcW w:w="817" w:type="dxa"/>
            <w:gridSpan w:val="2"/>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1733</w:t>
            </w:r>
          </w:p>
        </w:tc>
        <w:tc>
          <w:tcPr>
            <w:tcW w:w="864"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12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51" w:type="dxa"/>
            <w:gridSpan w:val="2"/>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70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435" w:type="dxa"/>
            <w:vMerge/>
            <w:tcBorders>
              <w:top w:val="nil"/>
              <w:left w:val="nil"/>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r>
      <w:tr w:rsidR="00853D9D" w:rsidRPr="003A634C" w:rsidTr="009D705C">
        <w:trPr>
          <w:trHeight w:val="720"/>
        </w:trPr>
        <w:tc>
          <w:tcPr>
            <w:tcW w:w="58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207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276"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Внебюджетные источники</w:t>
            </w:r>
          </w:p>
        </w:tc>
        <w:tc>
          <w:tcPr>
            <w:tcW w:w="1275" w:type="dxa"/>
            <w:vMerge/>
            <w:tcBorders>
              <w:top w:val="nil"/>
              <w:left w:val="nil"/>
              <w:bottom w:val="single" w:sz="4" w:space="0" w:color="000000"/>
              <w:right w:val="nil"/>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tcBorders>
              <w:top w:val="nil"/>
              <w:left w:val="single" w:sz="4" w:space="0" w:color="000000"/>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w:t>
            </w:r>
          </w:p>
        </w:tc>
        <w:tc>
          <w:tcPr>
            <w:tcW w:w="1168"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17" w:type="dxa"/>
            <w:gridSpan w:val="2"/>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64"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12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51" w:type="dxa"/>
            <w:gridSpan w:val="2"/>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70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435" w:type="dxa"/>
            <w:vMerge/>
            <w:tcBorders>
              <w:top w:val="nil"/>
              <w:left w:val="nil"/>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r>
      <w:tr w:rsidR="00853D9D" w:rsidRPr="003A634C" w:rsidTr="009D705C">
        <w:trPr>
          <w:trHeight w:val="435"/>
        </w:trPr>
        <w:tc>
          <w:tcPr>
            <w:tcW w:w="58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207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276"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Итого</w:t>
            </w:r>
          </w:p>
        </w:tc>
        <w:tc>
          <w:tcPr>
            <w:tcW w:w="1275" w:type="dxa"/>
            <w:vMerge/>
            <w:tcBorders>
              <w:top w:val="nil"/>
              <w:left w:val="nil"/>
              <w:bottom w:val="single" w:sz="4" w:space="0" w:color="000000"/>
              <w:right w:val="nil"/>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w:t>
            </w:r>
          </w:p>
        </w:tc>
        <w:tc>
          <w:tcPr>
            <w:tcW w:w="1168"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1733</w:t>
            </w:r>
          </w:p>
        </w:tc>
        <w:tc>
          <w:tcPr>
            <w:tcW w:w="817" w:type="dxa"/>
            <w:gridSpan w:val="2"/>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1733</w:t>
            </w:r>
          </w:p>
        </w:tc>
        <w:tc>
          <w:tcPr>
            <w:tcW w:w="864"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120"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51" w:type="dxa"/>
            <w:gridSpan w:val="2"/>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700"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435" w:type="dxa"/>
            <w:vMerge/>
            <w:tcBorders>
              <w:top w:val="nil"/>
              <w:left w:val="nil"/>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r>
      <w:tr w:rsidR="00853D9D" w:rsidRPr="003A634C" w:rsidTr="009D705C">
        <w:trPr>
          <w:trHeight w:val="945"/>
        </w:trPr>
        <w:tc>
          <w:tcPr>
            <w:tcW w:w="582"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2.2</w:t>
            </w:r>
          </w:p>
        </w:tc>
        <w:tc>
          <w:tcPr>
            <w:tcW w:w="2072"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xml:space="preserve">Строительство центра культурного развития (г. Пущино, </w:t>
            </w:r>
            <w:proofErr w:type="spellStart"/>
            <w:r w:rsidRPr="003A634C">
              <w:rPr>
                <w:rFonts w:ascii="Times New Roman" w:eastAsia="Times New Roman" w:hAnsi="Times New Roman" w:cs="Times New Roman"/>
                <w:color w:val="000000"/>
                <w:lang w:eastAsia="ru-RU"/>
              </w:rPr>
              <w:t>пр-кт</w:t>
            </w:r>
            <w:proofErr w:type="spellEnd"/>
            <w:r w:rsidRPr="003A634C">
              <w:rPr>
                <w:rFonts w:ascii="Times New Roman" w:eastAsia="Times New Roman" w:hAnsi="Times New Roman" w:cs="Times New Roman"/>
                <w:color w:val="000000"/>
                <w:lang w:eastAsia="ru-RU"/>
              </w:rPr>
              <w:t xml:space="preserve"> Науки), (в том числе ПИР)</w:t>
            </w:r>
          </w:p>
        </w:tc>
        <w:tc>
          <w:tcPr>
            <w:tcW w:w="1418" w:type="dxa"/>
            <w:vMerge w:val="restart"/>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276"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Средства Федерального бюджета</w:t>
            </w:r>
          </w:p>
        </w:tc>
        <w:tc>
          <w:tcPr>
            <w:tcW w:w="1275" w:type="dxa"/>
            <w:vMerge w:val="restart"/>
            <w:tcBorders>
              <w:top w:val="nil"/>
              <w:left w:val="nil"/>
              <w:bottom w:val="single" w:sz="4" w:space="0" w:color="000000"/>
              <w:right w:val="nil"/>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2015-2016</w:t>
            </w:r>
          </w:p>
        </w:tc>
        <w:tc>
          <w:tcPr>
            <w:tcW w:w="992" w:type="dxa"/>
            <w:tcBorders>
              <w:top w:val="nil"/>
              <w:left w:val="single" w:sz="4" w:space="0" w:color="000000"/>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w:t>
            </w:r>
          </w:p>
        </w:tc>
        <w:tc>
          <w:tcPr>
            <w:tcW w:w="1168"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49897,7</w:t>
            </w:r>
          </w:p>
        </w:tc>
        <w:tc>
          <w:tcPr>
            <w:tcW w:w="817" w:type="dxa"/>
            <w:gridSpan w:val="2"/>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64"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12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49897,7</w:t>
            </w:r>
          </w:p>
        </w:tc>
        <w:tc>
          <w:tcPr>
            <w:tcW w:w="851" w:type="dxa"/>
            <w:gridSpan w:val="2"/>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70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435" w:type="dxa"/>
            <w:vMerge w:val="restart"/>
            <w:tcBorders>
              <w:top w:val="nil"/>
              <w:left w:val="nil"/>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Администрация города Пущино</w:t>
            </w:r>
          </w:p>
        </w:tc>
        <w:tc>
          <w:tcPr>
            <w:tcW w:w="99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53D9D" w:rsidRPr="003A634C" w:rsidRDefault="00853D9D" w:rsidP="00853D9D">
            <w:pPr>
              <w:spacing w:after="0" w:line="240" w:lineRule="auto"/>
              <w:jc w:val="center"/>
              <w:rPr>
                <w:rFonts w:ascii="Times New Roman" w:eastAsia="Times New Roman" w:hAnsi="Times New Roman" w:cs="Times New Roman"/>
                <w:color w:val="000000"/>
                <w:lang w:eastAsia="ru-RU"/>
              </w:rPr>
            </w:pPr>
          </w:p>
        </w:tc>
      </w:tr>
      <w:tr w:rsidR="00853D9D" w:rsidRPr="003A634C" w:rsidTr="009D705C">
        <w:trPr>
          <w:trHeight w:val="1185"/>
        </w:trPr>
        <w:tc>
          <w:tcPr>
            <w:tcW w:w="58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207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276"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Средства бюджета Московской области</w:t>
            </w:r>
          </w:p>
        </w:tc>
        <w:tc>
          <w:tcPr>
            <w:tcW w:w="1275" w:type="dxa"/>
            <w:vMerge/>
            <w:tcBorders>
              <w:top w:val="nil"/>
              <w:left w:val="nil"/>
              <w:bottom w:val="single" w:sz="4" w:space="0" w:color="000000"/>
              <w:right w:val="nil"/>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tcBorders>
              <w:top w:val="nil"/>
              <w:left w:val="single" w:sz="4" w:space="0" w:color="000000"/>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w:t>
            </w:r>
          </w:p>
        </w:tc>
        <w:tc>
          <w:tcPr>
            <w:tcW w:w="1168"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74089,4</w:t>
            </w:r>
          </w:p>
        </w:tc>
        <w:tc>
          <w:tcPr>
            <w:tcW w:w="817" w:type="dxa"/>
            <w:gridSpan w:val="2"/>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64"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5192,4</w:t>
            </w:r>
          </w:p>
        </w:tc>
        <w:tc>
          <w:tcPr>
            <w:tcW w:w="1120" w:type="dxa"/>
            <w:tcBorders>
              <w:top w:val="nil"/>
              <w:left w:val="nil"/>
              <w:bottom w:val="single" w:sz="4" w:space="0" w:color="000000"/>
              <w:right w:val="single" w:sz="4" w:space="0" w:color="000000"/>
            </w:tcBorders>
            <w:shd w:val="clear" w:color="auto" w:fill="auto"/>
            <w:noWrap/>
            <w:hideMark/>
          </w:tcPr>
          <w:p w:rsidR="00853D9D" w:rsidRPr="003A634C" w:rsidRDefault="00853D9D" w:rsidP="00D1680A">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68897</w:t>
            </w:r>
          </w:p>
        </w:tc>
        <w:tc>
          <w:tcPr>
            <w:tcW w:w="851" w:type="dxa"/>
            <w:gridSpan w:val="2"/>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70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435" w:type="dxa"/>
            <w:vMerge/>
            <w:tcBorders>
              <w:top w:val="nil"/>
              <w:left w:val="nil"/>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r>
      <w:tr w:rsidR="00853D9D" w:rsidRPr="003A634C" w:rsidTr="009D705C">
        <w:trPr>
          <w:trHeight w:val="1635"/>
        </w:trPr>
        <w:tc>
          <w:tcPr>
            <w:tcW w:w="58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207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276"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Средства местного бюджета муниципального района (городского округа)</w:t>
            </w:r>
          </w:p>
        </w:tc>
        <w:tc>
          <w:tcPr>
            <w:tcW w:w="1275" w:type="dxa"/>
            <w:vMerge/>
            <w:tcBorders>
              <w:top w:val="nil"/>
              <w:left w:val="nil"/>
              <w:bottom w:val="single" w:sz="4" w:space="0" w:color="000000"/>
              <w:right w:val="nil"/>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tcBorders>
              <w:top w:val="nil"/>
              <w:left w:val="single" w:sz="4" w:space="0" w:color="000000"/>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w:t>
            </w:r>
          </w:p>
        </w:tc>
        <w:tc>
          <w:tcPr>
            <w:tcW w:w="1168"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9724,0</w:t>
            </w:r>
          </w:p>
        </w:tc>
        <w:tc>
          <w:tcPr>
            <w:tcW w:w="817" w:type="dxa"/>
            <w:gridSpan w:val="2"/>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64"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120" w:type="dxa"/>
            <w:tcBorders>
              <w:top w:val="nil"/>
              <w:left w:val="nil"/>
              <w:bottom w:val="single" w:sz="4" w:space="0" w:color="000000"/>
              <w:right w:val="single" w:sz="4" w:space="0" w:color="000000"/>
            </w:tcBorders>
            <w:shd w:val="clear" w:color="auto" w:fill="auto"/>
            <w:noWrap/>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9724</w:t>
            </w:r>
          </w:p>
        </w:tc>
        <w:tc>
          <w:tcPr>
            <w:tcW w:w="851" w:type="dxa"/>
            <w:gridSpan w:val="2"/>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70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435" w:type="dxa"/>
            <w:vMerge/>
            <w:tcBorders>
              <w:top w:val="nil"/>
              <w:left w:val="nil"/>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r>
      <w:tr w:rsidR="00853D9D" w:rsidRPr="003A634C" w:rsidTr="009D705C">
        <w:trPr>
          <w:trHeight w:val="720"/>
        </w:trPr>
        <w:tc>
          <w:tcPr>
            <w:tcW w:w="58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207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276"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Внебюджетные источники</w:t>
            </w:r>
          </w:p>
        </w:tc>
        <w:tc>
          <w:tcPr>
            <w:tcW w:w="1275" w:type="dxa"/>
            <w:vMerge/>
            <w:tcBorders>
              <w:top w:val="nil"/>
              <w:left w:val="nil"/>
              <w:bottom w:val="single" w:sz="4" w:space="0" w:color="000000"/>
              <w:right w:val="nil"/>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tcBorders>
              <w:top w:val="nil"/>
              <w:left w:val="single" w:sz="4" w:space="0" w:color="000000"/>
              <w:bottom w:val="single" w:sz="4" w:space="0" w:color="000000"/>
              <w:right w:val="single" w:sz="4" w:space="0" w:color="000000"/>
            </w:tcBorders>
            <w:shd w:val="clear" w:color="auto" w:fill="auto"/>
            <w:noWrap/>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w:t>
            </w:r>
          </w:p>
        </w:tc>
        <w:tc>
          <w:tcPr>
            <w:tcW w:w="1168"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17" w:type="dxa"/>
            <w:gridSpan w:val="2"/>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64"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12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51" w:type="dxa"/>
            <w:gridSpan w:val="2"/>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700" w:type="dxa"/>
            <w:tcBorders>
              <w:top w:val="nil"/>
              <w:left w:val="nil"/>
              <w:bottom w:val="single" w:sz="4" w:space="0" w:color="000000"/>
              <w:right w:val="single" w:sz="4" w:space="0" w:color="000000"/>
            </w:tcBorders>
            <w:shd w:val="clear" w:color="auto" w:fill="auto"/>
            <w:noWrap/>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435" w:type="dxa"/>
            <w:vMerge/>
            <w:tcBorders>
              <w:top w:val="nil"/>
              <w:left w:val="nil"/>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r>
      <w:tr w:rsidR="00853D9D" w:rsidRPr="003A634C" w:rsidTr="009D705C">
        <w:trPr>
          <w:trHeight w:val="435"/>
        </w:trPr>
        <w:tc>
          <w:tcPr>
            <w:tcW w:w="58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207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1276"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Итого</w:t>
            </w:r>
          </w:p>
        </w:tc>
        <w:tc>
          <w:tcPr>
            <w:tcW w:w="1275" w:type="dxa"/>
            <w:vMerge/>
            <w:tcBorders>
              <w:top w:val="nil"/>
              <w:left w:val="nil"/>
              <w:bottom w:val="single" w:sz="4" w:space="0" w:color="000000"/>
              <w:right w:val="nil"/>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tcBorders>
              <w:top w:val="nil"/>
              <w:left w:val="single" w:sz="4" w:space="0" w:color="000000"/>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 </w:t>
            </w:r>
          </w:p>
        </w:tc>
        <w:tc>
          <w:tcPr>
            <w:tcW w:w="1168"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133711,1</w:t>
            </w:r>
          </w:p>
        </w:tc>
        <w:tc>
          <w:tcPr>
            <w:tcW w:w="817" w:type="dxa"/>
            <w:gridSpan w:val="2"/>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864"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5192,4</w:t>
            </w:r>
          </w:p>
        </w:tc>
        <w:tc>
          <w:tcPr>
            <w:tcW w:w="1120" w:type="dxa"/>
            <w:tcBorders>
              <w:top w:val="nil"/>
              <w:left w:val="nil"/>
              <w:bottom w:val="single" w:sz="4" w:space="0" w:color="000000"/>
              <w:right w:val="single" w:sz="4" w:space="0" w:color="000000"/>
            </w:tcBorders>
            <w:shd w:val="clear" w:color="auto" w:fill="auto"/>
          </w:tcPr>
          <w:p w:rsidR="00853D9D" w:rsidRPr="003A634C" w:rsidRDefault="00853D9D" w:rsidP="00853D9D">
            <w:pPr>
              <w:spacing w:after="0" w:line="240" w:lineRule="auto"/>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128518,7</w:t>
            </w:r>
          </w:p>
        </w:tc>
        <w:tc>
          <w:tcPr>
            <w:tcW w:w="851" w:type="dxa"/>
            <w:gridSpan w:val="2"/>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700" w:type="dxa"/>
            <w:tcBorders>
              <w:top w:val="nil"/>
              <w:left w:val="nil"/>
              <w:bottom w:val="single" w:sz="4" w:space="0" w:color="000000"/>
              <w:right w:val="single" w:sz="4" w:space="0" w:color="000000"/>
            </w:tcBorders>
            <w:shd w:val="clear" w:color="auto" w:fill="auto"/>
            <w:hideMark/>
          </w:tcPr>
          <w:p w:rsidR="00853D9D" w:rsidRPr="003A634C" w:rsidRDefault="00853D9D" w:rsidP="00853D9D">
            <w:pPr>
              <w:spacing w:after="0" w:line="240" w:lineRule="auto"/>
              <w:jc w:val="right"/>
              <w:rPr>
                <w:rFonts w:ascii="Times New Roman" w:eastAsia="Times New Roman" w:hAnsi="Times New Roman" w:cs="Times New Roman"/>
                <w:color w:val="000000"/>
                <w:lang w:eastAsia="ru-RU"/>
              </w:rPr>
            </w:pPr>
            <w:r w:rsidRPr="003A634C">
              <w:rPr>
                <w:rFonts w:ascii="Times New Roman" w:eastAsia="Times New Roman" w:hAnsi="Times New Roman" w:cs="Times New Roman"/>
                <w:color w:val="000000"/>
                <w:lang w:eastAsia="ru-RU"/>
              </w:rPr>
              <w:t>0</w:t>
            </w:r>
          </w:p>
        </w:tc>
        <w:tc>
          <w:tcPr>
            <w:tcW w:w="1435" w:type="dxa"/>
            <w:vMerge/>
            <w:tcBorders>
              <w:top w:val="nil"/>
              <w:left w:val="nil"/>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000000"/>
              <w:bottom w:val="single" w:sz="4" w:space="0" w:color="000000"/>
              <w:right w:val="single" w:sz="4" w:space="0" w:color="000000"/>
            </w:tcBorders>
            <w:vAlign w:val="center"/>
            <w:hideMark/>
          </w:tcPr>
          <w:p w:rsidR="00853D9D" w:rsidRPr="003A634C" w:rsidRDefault="00853D9D" w:rsidP="00853D9D">
            <w:pPr>
              <w:spacing w:after="0" w:line="240" w:lineRule="auto"/>
              <w:rPr>
                <w:rFonts w:ascii="Times New Roman" w:eastAsia="Times New Roman" w:hAnsi="Times New Roman" w:cs="Times New Roman"/>
                <w:color w:val="000000"/>
                <w:lang w:eastAsia="ru-RU"/>
              </w:rPr>
            </w:pPr>
          </w:p>
        </w:tc>
      </w:tr>
    </w:tbl>
    <w:p w:rsidR="00B77172" w:rsidRDefault="00B77172" w:rsidP="00062CE1">
      <w:pPr>
        <w:autoSpaceDE w:val="0"/>
        <w:autoSpaceDN w:val="0"/>
        <w:adjustRightInd w:val="0"/>
        <w:spacing w:after="0" w:line="240" w:lineRule="auto"/>
        <w:rPr>
          <w:rFonts w:ascii="Times New Roman" w:eastAsia="Times New Roman" w:hAnsi="Times New Roman" w:cs="Times New Roman"/>
          <w:sz w:val="24"/>
          <w:szCs w:val="24"/>
        </w:rPr>
        <w:sectPr w:rsidR="00B77172" w:rsidSect="00B77172">
          <w:pgSz w:w="16838" w:h="11906" w:orient="landscape"/>
          <w:pgMar w:top="851" w:right="1134" w:bottom="1134" w:left="851" w:header="709" w:footer="709" w:gutter="0"/>
          <w:cols w:space="708"/>
          <w:docGrid w:linePitch="360"/>
        </w:sectPr>
      </w:pPr>
    </w:p>
    <w:p w:rsidR="00784E83" w:rsidRPr="003A634C" w:rsidRDefault="00B324DD" w:rsidP="009D705C">
      <w:pPr>
        <w:autoSpaceDE w:val="0"/>
        <w:autoSpaceDN w:val="0"/>
        <w:adjustRightInd w:val="0"/>
        <w:spacing w:after="0" w:line="240" w:lineRule="auto"/>
        <w:ind w:left="10490"/>
        <w:rPr>
          <w:rFonts w:ascii="Times New Roman" w:eastAsia="Times New Roman" w:hAnsi="Times New Roman" w:cs="Times New Roman"/>
          <w:sz w:val="24"/>
          <w:szCs w:val="24"/>
        </w:rPr>
      </w:pPr>
      <w:r w:rsidRPr="003A634C">
        <w:rPr>
          <w:rFonts w:ascii="Times New Roman" w:eastAsia="Times New Roman" w:hAnsi="Times New Roman" w:cs="Times New Roman"/>
          <w:sz w:val="24"/>
          <w:szCs w:val="24"/>
        </w:rPr>
        <w:lastRenderedPageBreak/>
        <w:t>Приложение №</w:t>
      </w:r>
      <w:r w:rsidR="009D705C" w:rsidRPr="003A634C">
        <w:rPr>
          <w:rFonts w:ascii="Times New Roman" w:eastAsia="Times New Roman" w:hAnsi="Times New Roman" w:cs="Times New Roman"/>
          <w:sz w:val="24"/>
          <w:szCs w:val="24"/>
        </w:rPr>
        <w:t xml:space="preserve"> 8</w:t>
      </w:r>
      <w:r w:rsidRPr="003A634C">
        <w:rPr>
          <w:rFonts w:ascii="Times New Roman" w:eastAsia="Times New Roman" w:hAnsi="Times New Roman" w:cs="Times New Roman"/>
          <w:sz w:val="24"/>
          <w:szCs w:val="24"/>
        </w:rPr>
        <w:t xml:space="preserve"> к муниципальной программе «Культура города Пущино» на 2014-2018 годы</w:t>
      </w:r>
    </w:p>
    <w:p w:rsidR="00DF014B" w:rsidRPr="00D2537D" w:rsidRDefault="00DF014B" w:rsidP="009D705C">
      <w:pPr>
        <w:spacing w:after="0" w:line="240" w:lineRule="auto"/>
        <w:ind w:firstLine="709"/>
        <w:jc w:val="center"/>
        <w:rPr>
          <w:rFonts w:ascii="Times New Roman" w:eastAsia="Calibri" w:hAnsi="Times New Roman" w:cs="Times New Roman"/>
          <w:b/>
          <w:sz w:val="24"/>
          <w:szCs w:val="24"/>
          <w:lang w:eastAsia="ru-RU"/>
        </w:rPr>
      </w:pPr>
      <w:r w:rsidRPr="00D2537D">
        <w:rPr>
          <w:rFonts w:ascii="Times New Roman" w:eastAsia="Times New Roman" w:hAnsi="Times New Roman" w:cs="Times New Roman"/>
          <w:b/>
          <w:color w:val="000000"/>
          <w:sz w:val="24"/>
          <w:szCs w:val="24"/>
          <w:lang w:eastAsia="ru-RU"/>
        </w:rPr>
        <w:t>Паспорт Подпрограммы V «</w:t>
      </w:r>
      <w:r w:rsidRPr="00D2537D">
        <w:rPr>
          <w:rFonts w:ascii="Times New Roman" w:eastAsia="Times New Roman" w:hAnsi="Times New Roman" w:cs="Times New Roman"/>
          <w:b/>
          <w:sz w:val="24"/>
          <w:szCs w:val="24"/>
          <w:lang w:eastAsia="ru-RU"/>
        </w:rPr>
        <w:t xml:space="preserve">Развитие туристского комплекса в </w:t>
      </w:r>
      <w:r w:rsidRPr="00D2537D">
        <w:rPr>
          <w:rFonts w:ascii="Times New Roman" w:eastAsia="Times New Roman" w:hAnsi="Times New Roman" w:cs="Times New Roman"/>
          <w:b/>
          <w:color w:val="000000"/>
          <w:sz w:val="24"/>
          <w:szCs w:val="24"/>
          <w:lang w:eastAsia="ru-RU"/>
        </w:rPr>
        <w:t>городском округе Пущино»</w:t>
      </w:r>
    </w:p>
    <w:tbl>
      <w:tblPr>
        <w:tblW w:w="15486" w:type="dxa"/>
        <w:tblInd w:w="-210" w:type="dxa"/>
        <w:tblLayout w:type="fixed"/>
        <w:tblLook w:val="0000" w:firstRow="0" w:lastRow="0" w:firstColumn="0" w:lastColumn="0" w:noHBand="0" w:noVBand="0"/>
      </w:tblPr>
      <w:tblGrid>
        <w:gridCol w:w="2303"/>
        <w:gridCol w:w="1701"/>
        <w:gridCol w:w="19"/>
        <w:gridCol w:w="1824"/>
        <w:gridCol w:w="4253"/>
        <w:gridCol w:w="851"/>
        <w:gridCol w:w="850"/>
        <w:gridCol w:w="992"/>
        <w:gridCol w:w="851"/>
        <w:gridCol w:w="709"/>
        <w:gridCol w:w="1133"/>
      </w:tblGrid>
      <w:tr w:rsidR="009D705C" w:rsidRPr="003A634C" w:rsidTr="009D705C">
        <w:trPr>
          <w:trHeight w:val="532"/>
        </w:trPr>
        <w:tc>
          <w:tcPr>
            <w:tcW w:w="402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9D705C" w:rsidRPr="003A634C" w:rsidRDefault="009D705C" w:rsidP="00487594">
            <w:pPr>
              <w:widowControl w:val="0"/>
              <w:tabs>
                <w:tab w:val="center" w:pos="4677"/>
                <w:tab w:val="right" w:pos="9355"/>
              </w:tabs>
              <w:autoSpaceDE w:val="0"/>
              <w:autoSpaceDN w:val="0"/>
              <w:adjustRightInd w:val="0"/>
              <w:spacing w:after="0" w:line="240" w:lineRule="auto"/>
              <w:rPr>
                <w:rFonts w:ascii="Times New Roman" w:hAnsi="Times New Roman" w:cs="Times New Roman"/>
                <w:sz w:val="24"/>
                <w:szCs w:val="24"/>
                <w:lang w:val="en-US"/>
              </w:rPr>
            </w:pPr>
            <w:r w:rsidRPr="003A634C">
              <w:rPr>
                <w:rFonts w:ascii="Times New Roman" w:hAnsi="Times New Roman" w:cs="Times New Roman"/>
                <w:sz w:val="24"/>
                <w:szCs w:val="24"/>
              </w:rPr>
              <w:t xml:space="preserve">Наименование подпрограммы </w:t>
            </w:r>
          </w:p>
        </w:tc>
        <w:tc>
          <w:tcPr>
            <w:tcW w:w="11463" w:type="dxa"/>
            <w:gridSpan w:val="8"/>
            <w:tcBorders>
              <w:top w:val="single" w:sz="2" w:space="0" w:color="000000"/>
              <w:left w:val="single" w:sz="2" w:space="0" w:color="000000"/>
              <w:bottom w:val="single" w:sz="2" w:space="0" w:color="000000"/>
              <w:right w:val="single" w:sz="2" w:space="0" w:color="000000"/>
            </w:tcBorders>
            <w:shd w:val="clear" w:color="000000" w:fill="FFFFFF"/>
            <w:vAlign w:val="center"/>
          </w:tcPr>
          <w:p w:rsidR="009D705C" w:rsidRPr="003A634C" w:rsidRDefault="009D705C" w:rsidP="00487594">
            <w:pPr>
              <w:spacing w:after="0" w:line="240" w:lineRule="auto"/>
              <w:rPr>
                <w:rStyle w:val="A50"/>
                <w:rFonts w:ascii="Times New Roman" w:hAnsi="Times New Roman" w:cs="Times New Roman"/>
                <w:sz w:val="24"/>
                <w:szCs w:val="24"/>
              </w:rPr>
            </w:pPr>
            <w:r w:rsidRPr="003A634C">
              <w:rPr>
                <w:rStyle w:val="A50"/>
                <w:rFonts w:ascii="Times New Roman" w:hAnsi="Times New Roman" w:cs="Times New Roman"/>
                <w:sz w:val="24"/>
                <w:szCs w:val="24"/>
              </w:rPr>
              <w:t>«</w:t>
            </w:r>
            <w:r w:rsidRPr="003A634C">
              <w:rPr>
                <w:rFonts w:ascii="Times New Roman" w:hAnsi="Times New Roman" w:cs="Times New Roman"/>
                <w:sz w:val="24"/>
                <w:szCs w:val="24"/>
              </w:rPr>
              <w:t xml:space="preserve">Развитие туристского комплекса в </w:t>
            </w:r>
            <w:r w:rsidRPr="003A634C">
              <w:rPr>
                <w:rStyle w:val="A50"/>
                <w:rFonts w:ascii="Times New Roman" w:hAnsi="Times New Roman" w:cs="Times New Roman"/>
                <w:sz w:val="24"/>
                <w:szCs w:val="24"/>
              </w:rPr>
              <w:t>городском округе Пущино».</w:t>
            </w:r>
          </w:p>
          <w:p w:rsidR="009D705C" w:rsidRPr="003A634C" w:rsidRDefault="009D705C" w:rsidP="00487594">
            <w:pPr>
              <w:widowControl w:val="0"/>
              <w:tabs>
                <w:tab w:val="center" w:pos="4677"/>
                <w:tab w:val="right" w:pos="9355"/>
              </w:tabs>
              <w:autoSpaceDE w:val="0"/>
              <w:autoSpaceDN w:val="0"/>
              <w:adjustRightInd w:val="0"/>
              <w:spacing w:after="0" w:line="240" w:lineRule="auto"/>
              <w:jc w:val="both"/>
              <w:rPr>
                <w:rFonts w:ascii="Times New Roman" w:hAnsi="Times New Roman" w:cs="Times New Roman"/>
                <w:sz w:val="24"/>
                <w:szCs w:val="24"/>
              </w:rPr>
            </w:pPr>
          </w:p>
        </w:tc>
      </w:tr>
      <w:tr w:rsidR="009D705C" w:rsidRPr="003A634C" w:rsidTr="009D705C">
        <w:trPr>
          <w:trHeight w:val="568"/>
        </w:trPr>
        <w:tc>
          <w:tcPr>
            <w:tcW w:w="402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9D705C" w:rsidRPr="003A634C" w:rsidRDefault="009D705C" w:rsidP="00487594">
            <w:pPr>
              <w:widowControl w:val="0"/>
              <w:tabs>
                <w:tab w:val="center" w:pos="4677"/>
                <w:tab w:val="right" w:pos="9355"/>
              </w:tabs>
              <w:autoSpaceDE w:val="0"/>
              <w:autoSpaceDN w:val="0"/>
              <w:adjustRightInd w:val="0"/>
              <w:spacing w:after="0" w:line="240" w:lineRule="auto"/>
              <w:rPr>
                <w:rFonts w:ascii="Times New Roman" w:hAnsi="Times New Roman" w:cs="Times New Roman"/>
                <w:sz w:val="24"/>
                <w:szCs w:val="24"/>
                <w:lang w:val="en-US"/>
              </w:rPr>
            </w:pPr>
            <w:r w:rsidRPr="003A634C">
              <w:rPr>
                <w:rFonts w:ascii="Times New Roman" w:hAnsi="Times New Roman" w:cs="Times New Roman"/>
                <w:sz w:val="24"/>
                <w:szCs w:val="24"/>
              </w:rPr>
              <w:t>Цель подпрограммы</w:t>
            </w:r>
          </w:p>
        </w:tc>
        <w:tc>
          <w:tcPr>
            <w:tcW w:w="11463" w:type="dxa"/>
            <w:gridSpan w:val="8"/>
            <w:tcBorders>
              <w:top w:val="single" w:sz="2" w:space="0" w:color="000000"/>
              <w:left w:val="single" w:sz="2" w:space="0" w:color="000000"/>
              <w:bottom w:val="single" w:sz="2" w:space="0" w:color="000000"/>
              <w:right w:val="single" w:sz="2" w:space="0" w:color="000000"/>
            </w:tcBorders>
            <w:shd w:val="clear" w:color="000000" w:fill="FFFFFF"/>
            <w:vAlign w:val="center"/>
          </w:tcPr>
          <w:p w:rsidR="009D705C" w:rsidRPr="003A634C" w:rsidRDefault="009D705C" w:rsidP="00487594">
            <w:pPr>
              <w:widowControl w:val="0"/>
              <w:tabs>
                <w:tab w:val="center" w:pos="4677"/>
                <w:tab w:val="right" w:pos="9355"/>
              </w:tabs>
              <w:autoSpaceDE w:val="0"/>
              <w:autoSpaceDN w:val="0"/>
              <w:adjustRightInd w:val="0"/>
              <w:spacing w:after="0" w:line="240" w:lineRule="auto"/>
              <w:rPr>
                <w:rFonts w:ascii="Times New Roman" w:hAnsi="Times New Roman" w:cs="Times New Roman"/>
                <w:sz w:val="24"/>
                <w:szCs w:val="24"/>
              </w:rPr>
            </w:pPr>
            <w:r w:rsidRPr="003A634C">
              <w:rPr>
                <w:rFonts w:ascii="Times New Roman" w:hAnsi="Times New Roman" w:cs="Times New Roman"/>
                <w:sz w:val="24"/>
                <w:szCs w:val="24"/>
              </w:rPr>
              <w:t xml:space="preserve">Выход на рынок туристских услуг, развитие туристского комплекса города Пущино;                                         </w:t>
            </w:r>
          </w:p>
        </w:tc>
      </w:tr>
      <w:tr w:rsidR="009D705C" w:rsidRPr="003A634C" w:rsidTr="009D705C">
        <w:trPr>
          <w:trHeight w:val="547"/>
        </w:trPr>
        <w:tc>
          <w:tcPr>
            <w:tcW w:w="402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9D705C" w:rsidRPr="003A634C" w:rsidRDefault="009D705C" w:rsidP="00487594">
            <w:pPr>
              <w:widowControl w:val="0"/>
              <w:tabs>
                <w:tab w:val="center" w:pos="4677"/>
                <w:tab w:val="right" w:pos="9355"/>
              </w:tabs>
              <w:autoSpaceDE w:val="0"/>
              <w:autoSpaceDN w:val="0"/>
              <w:adjustRightInd w:val="0"/>
              <w:spacing w:after="0" w:line="240" w:lineRule="auto"/>
              <w:rPr>
                <w:rFonts w:ascii="Times New Roman" w:hAnsi="Times New Roman" w:cs="Times New Roman"/>
                <w:sz w:val="24"/>
                <w:szCs w:val="24"/>
                <w:lang w:val="en-US"/>
              </w:rPr>
            </w:pPr>
            <w:r w:rsidRPr="003A634C">
              <w:rPr>
                <w:rFonts w:ascii="Times New Roman" w:hAnsi="Times New Roman" w:cs="Times New Roman"/>
                <w:sz w:val="24"/>
                <w:szCs w:val="24"/>
              </w:rPr>
              <w:t>Муниципальный  заказчик подпрограммы й</w:t>
            </w:r>
          </w:p>
        </w:tc>
        <w:tc>
          <w:tcPr>
            <w:tcW w:w="11463" w:type="dxa"/>
            <w:gridSpan w:val="8"/>
            <w:tcBorders>
              <w:top w:val="single" w:sz="2" w:space="0" w:color="000000"/>
              <w:left w:val="single" w:sz="2" w:space="0" w:color="000000"/>
              <w:bottom w:val="single" w:sz="2" w:space="0" w:color="000000"/>
              <w:right w:val="single" w:sz="2" w:space="0" w:color="000000"/>
            </w:tcBorders>
            <w:shd w:val="clear" w:color="000000" w:fill="FFFFFF"/>
          </w:tcPr>
          <w:p w:rsidR="009D705C" w:rsidRPr="003A634C" w:rsidRDefault="009D705C" w:rsidP="00487594">
            <w:pPr>
              <w:widowControl w:val="0"/>
              <w:tabs>
                <w:tab w:val="center" w:pos="4677"/>
                <w:tab w:val="right" w:pos="9355"/>
              </w:tabs>
              <w:autoSpaceDE w:val="0"/>
              <w:autoSpaceDN w:val="0"/>
              <w:adjustRightInd w:val="0"/>
              <w:spacing w:after="0" w:line="240" w:lineRule="auto"/>
              <w:rPr>
                <w:rFonts w:ascii="Times New Roman" w:hAnsi="Times New Roman" w:cs="Times New Roman"/>
                <w:sz w:val="24"/>
                <w:szCs w:val="24"/>
              </w:rPr>
            </w:pPr>
            <w:r w:rsidRPr="003A634C">
              <w:rPr>
                <w:rFonts w:ascii="Times New Roman" w:hAnsi="Times New Roman" w:cs="Times New Roman"/>
                <w:sz w:val="24"/>
                <w:szCs w:val="24"/>
              </w:rPr>
              <w:t>Администрация города Пущино Московской области</w:t>
            </w:r>
          </w:p>
        </w:tc>
      </w:tr>
      <w:tr w:rsidR="009D705C" w:rsidRPr="003A634C" w:rsidTr="009D705C">
        <w:trPr>
          <w:trHeight w:val="827"/>
        </w:trPr>
        <w:tc>
          <w:tcPr>
            <w:tcW w:w="402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9D705C" w:rsidRPr="003A634C" w:rsidRDefault="009D705C" w:rsidP="00487594">
            <w:pPr>
              <w:widowControl w:val="0"/>
              <w:tabs>
                <w:tab w:val="center" w:pos="4677"/>
                <w:tab w:val="right" w:pos="9355"/>
              </w:tabs>
              <w:autoSpaceDE w:val="0"/>
              <w:autoSpaceDN w:val="0"/>
              <w:adjustRightInd w:val="0"/>
              <w:spacing w:after="0" w:line="240" w:lineRule="auto"/>
              <w:rPr>
                <w:rFonts w:ascii="Times New Roman" w:hAnsi="Times New Roman" w:cs="Times New Roman"/>
                <w:sz w:val="24"/>
                <w:szCs w:val="24"/>
                <w:lang w:val="en-US"/>
              </w:rPr>
            </w:pPr>
            <w:r w:rsidRPr="003A634C">
              <w:rPr>
                <w:rFonts w:ascii="Times New Roman" w:hAnsi="Times New Roman" w:cs="Times New Roman"/>
                <w:sz w:val="24"/>
                <w:szCs w:val="24"/>
              </w:rPr>
              <w:t xml:space="preserve">Задачи подпрограммы </w:t>
            </w:r>
          </w:p>
        </w:tc>
        <w:tc>
          <w:tcPr>
            <w:tcW w:w="11463" w:type="dxa"/>
            <w:gridSpan w:val="8"/>
            <w:tcBorders>
              <w:top w:val="single" w:sz="2" w:space="0" w:color="000000"/>
              <w:left w:val="single" w:sz="2" w:space="0" w:color="000000"/>
              <w:bottom w:val="single" w:sz="2" w:space="0" w:color="000000"/>
              <w:right w:val="single" w:sz="2" w:space="0" w:color="000000"/>
            </w:tcBorders>
            <w:shd w:val="clear" w:color="000000" w:fill="FFFFFF"/>
          </w:tcPr>
          <w:p w:rsidR="00537800" w:rsidRDefault="00537800" w:rsidP="00487594">
            <w:pPr>
              <w:widowControl w:val="0"/>
              <w:tabs>
                <w:tab w:val="center" w:pos="4677"/>
                <w:tab w:val="right" w:pos="9355"/>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Увеличение туристского потенциала городского округа Пущино</w:t>
            </w:r>
            <w:r w:rsidR="009D705C" w:rsidRPr="003A634C">
              <w:rPr>
                <w:rFonts w:ascii="Times New Roman" w:hAnsi="Times New Roman" w:cs="Times New Roman"/>
                <w:sz w:val="24"/>
                <w:szCs w:val="24"/>
              </w:rPr>
              <w:t>;</w:t>
            </w:r>
          </w:p>
          <w:p w:rsidR="009D705C" w:rsidRPr="003A634C" w:rsidRDefault="009D705C" w:rsidP="00487594">
            <w:pPr>
              <w:widowControl w:val="0"/>
              <w:tabs>
                <w:tab w:val="center" w:pos="4677"/>
                <w:tab w:val="right" w:pos="9355"/>
              </w:tabs>
              <w:autoSpaceDE w:val="0"/>
              <w:autoSpaceDN w:val="0"/>
              <w:adjustRightInd w:val="0"/>
              <w:spacing w:after="0" w:line="240" w:lineRule="auto"/>
              <w:rPr>
                <w:rFonts w:ascii="Times New Roman" w:hAnsi="Times New Roman" w:cs="Times New Roman"/>
                <w:sz w:val="24"/>
                <w:szCs w:val="24"/>
              </w:rPr>
            </w:pPr>
            <w:r w:rsidRPr="003A634C">
              <w:rPr>
                <w:rFonts w:ascii="Times New Roman" w:hAnsi="Times New Roman" w:cs="Times New Roman"/>
                <w:sz w:val="24"/>
                <w:szCs w:val="24"/>
              </w:rPr>
              <w:t>Формирование и продвижение на рынке туризма туристского продукта города Пущино;                                                                       Развитие туристской инфраструктуры города Пущино.</w:t>
            </w:r>
          </w:p>
        </w:tc>
      </w:tr>
      <w:tr w:rsidR="009D705C" w:rsidRPr="003A634C" w:rsidTr="009D705C">
        <w:trPr>
          <w:trHeight w:val="574"/>
        </w:trPr>
        <w:tc>
          <w:tcPr>
            <w:tcW w:w="4023"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9D705C" w:rsidRPr="003A634C" w:rsidRDefault="009D705C" w:rsidP="00487594">
            <w:pPr>
              <w:widowControl w:val="0"/>
              <w:tabs>
                <w:tab w:val="center" w:pos="4677"/>
                <w:tab w:val="right" w:pos="9355"/>
              </w:tabs>
              <w:autoSpaceDE w:val="0"/>
              <w:autoSpaceDN w:val="0"/>
              <w:adjustRightInd w:val="0"/>
              <w:spacing w:after="0" w:line="240" w:lineRule="auto"/>
              <w:rPr>
                <w:rFonts w:ascii="Times New Roman" w:hAnsi="Times New Roman" w:cs="Times New Roman"/>
                <w:sz w:val="24"/>
                <w:szCs w:val="24"/>
              </w:rPr>
            </w:pPr>
            <w:r w:rsidRPr="003A634C">
              <w:rPr>
                <w:rFonts w:ascii="Times New Roman" w:hAnsi="Times New Roman" w:cs="Times New Roman"/>
                <w:sz w:val="24"/>
                <w:szCs w:val="24"/>
              </w:rPr>
              <w:t>Сроки реализации подпрограммы муниципальной  программы</w:t>
            </w:r>
          </w:p>
        </w:tc>
        <w:tc>
          <w:tcPr>
            <w:tcW w:w="11463" w:type="dxa"/>
            <w:gridSpan w:val="8"/>
            <w:tcBorders>
              <w:top w:val="single" w:sz="2" w:space="0" w:color="000000"/>
              <w:left w:val="single" w:sz="2" w:space="0" w:color="000000"/>
              <w:bottom w:val="single" w:sz="2" w:space="0" w:color="000000"/>
              <w:right w:val="single" w:sz="2" w:space="0" w:color="000000"/>
            </w:tcBorders>
            <w:shd w:val="clear" w:color="000000" w:fill="FFFFFF"/>
            <w:vAlign w:val="center"/>
          </w:tcPr>
          <w:p w:rsidR="009D705C" w:rsidRPr="003A634C" w:rsidRDefault="009D705C" w:rsidP="00487594">
            <w:pPr>
              <w:widowControl w:val="0"/>
              <w:tabs>
                <w:tab w:val="center" w:pos="4677"/>
                <w:tab w:val="right" w:pos="9355"/>
              </w:tabs>
              <w:autoSpaceDE w:val="0"/>
              <w:autoSpaceDN w:val="0"/>
              <w:adjustRightInd w:val="0"/>
              <w:spacing w:after="0" w:line="240" w:lineRule="auto"/>
              <w:rPr>
                <w:rFonts w:ascii="Times New Roman" w:hAnsi="Times New Roman" w:cs="Times New Roman"/>
                <w:sz w:val="24"/>
                <w:szCs w:val="24"/>
              </w:rPr>
            </w:pPr>
            <w:r w:rsidRPr="003A634C">
              <w:rPr>
                <w:rFonts w:ascii="Times New Roman" w:hAnsi="Times New Roman" w:cs="Times New Roman"/>
                <w:sz w:val="24"/>
                <w:szCs w:val="24"/>
              </w:rPr>
              <w:t>2014 – 2018 годы</w:t>
            </w:r>
          </w:p>
        </w:tc>
      </w:tr>
      <w:tr w:rsidR="00DF014B" w:rsidRPr="003A634C" w:rsidTr="009D705C">
        <w:trPr>
          <w:trHeight w:val="603"/>
        </w:trPr>
        <w:tc>
          <w:tcPr>
            <w:tcW w:w="2303"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Источники финансирования подпрограммы  по годам реализации и главным распорядителям бюджетных средств, в том числе по годам:</w:t>
            </w:r>
          </w:p>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p>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p>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p>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val="en-US" w:eastAsia="ru-RU"/>
              </w:rPr>
            </w:pPr>
            <w:r w:rsidRPr="003A634C">
              <w:rPr>
                <w:rFonts w:ascii="Times New Roman" w:eastAsia="Times New Roman" w:hAnsi="Times New Roman" w:cs="Times New Roman"/>
                <w:sz w:val="24"/>
                <w:szCs w:val="24"/>
                <w:lang w:eastAsia="ru-RU"/>
              </w:rPr>
              <w:t xml:space="preserve">Наименование подпрограммы </w:t>
            </w:r>
          </w:p>
        </w:tc>
        <w:tc>
          <w:tcPr>
            <w:tcW w:w="1843"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val="en-US" w:eastAsia="ru-RU"/>
              </w:rPr>
            </w:pPr>
            <w:r w:rsidRPr="003A634C">
              <w:rPr>
                <w:rFonts w:ascii="Times New Roman" w:eastAsia="Times New Roman" w:hAnsi="Times New Roman" w:cs="Times New Roman"/>
                <w:sz w:val="24"/>
                <w:szCs w:val="24"/>
                <w:lang w:eastAsia="ru-RU"/>
              </w:rPr>
              <w:t>Главный распорядитель бюджетных средств</w:t>
            </w:r>
          </w:p>
        </w:tc>
        <w:tc>
          <w:tcPr>
            <w:tcW w:w="4253"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val="en-US" w:eastAsia="ru-RU"/>
              </w:rPr>
            </w:pPr>
            <w:r w:rsidRPr="003A634C">
              <w:rPr>
                <w:rFonts w:ascii="Times New Roman" w:eastAsia="Times New Roman" w:hAnsi="Times New Roman" w:cs="Times New Roman"/>
                <w:sz w:val="24"/>
                <w:szCs w:val="24"/>
                <w:lang w:eastAsia="ru-RU"/>
              </w:rPr>
              <w:t>Источник финансирования</w:t>
            </w:r>
          </w:p>
        </w:tc>
        <w:tc>
          <w:tcPr>
            <w:tcW w:w="5386" w:type="dxa"/>
            <w:gridSpan w:val="6"/>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3A634C">
              <w:rPr>
                <w:rFonts w:ascii="Times New Roman" w:eastAsia="Times New Roman" w:hAnsi="Times New Roman" w:cs="Times New Roman"/>
                <w:sz w:val="24"/>
                <w:szCs w:val="24"/>
                <w:lang w:eastAsia="ru-RU"/>
              </w:rPr>
              <w:t>Расходы  (тыс. рублей)</w:t>
            </w:r>
          </w:p>
        </w:tc>
      </w:tr>
      <w:tr w:rsidR="00DF014B" w:rsidRPr="003A634C" w:rsidTr="009D705C">
        <w:trPr>
          <w:trHeight w:val="503"/>
        </w:trPr>
        <w:tc>
          <w:tcPr>
            <w:tcW w:w="230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170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1843" w:type="dxa"/>
            <w:gridSpan w:val="2"/>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425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DF014B" w:rsidRPr="003A634C" w:rsidRDefault="00DF014B" w:rsidP="00DF014B">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3A634C">
              <w:rPr>
                <w:rFonts w:ascii="Times New Roman" w:eastAsia="Times New Roman" w:hAnsi="Times New Roman" w:cs="Times New Roman"/>
                <w:sz w:val="24"/>
                <w:szCs w:val="24"/>
                <w:lang w:val="en-US" w:eastAsia="ru-RU"/>
              </w:rPr>
              <w:t xml:space="preserve">2014 </w:t>
            </w:r>
            <w:r w:rsidRPr="003A634C">
              <w:rPr>
                <w:rFonts w:ascii="Times New Roman" w:eastAsia="Times New Roman" w:hAnsi="Times New Roman" w:cs="Times New Roman"/>
                <w:sz w:val="24"/>
                <w:szCs w:val="24"/>
                <w:lang w:eastAsia="ru-RU"/>
              </w:rPr>
              <w:t>год</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DF014B" w:rsidRPr="003A634C" w:rsidRDefault="00DF014B" w:rsidP="00DF014B">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3A634C">
              <w:rPr>
                <w:rFonts w:ascii="Times New Roman" w:eastAsia="Times New Roman" w:hAnsi="Times New Roman" w:cs="Times New Roman"/>
                <w:sz w:val="24"/>
                <w:szCs w:val="24"/>
                <w:lang w:val="en-US" w:eastAsia="ru-RU"/>
              </w:rPr>
              <w:t xml:space="preserve">2015 </w:t>
            </w:r>
            <w:r w:rsidRPr="003A634C">
              <w:rPr>
                <w:rFonts w:ascii="Times New Roman" w:eastAsia="Times New Roman" w:hAnsi="Times New Roman" w:cs="Times New Roman"/>
                <w:sz w:val="24"/>
                <w:szCs w:val="24"/>
                <w:lang w:eastAsia="ru-RU"/>
              </w:rPr>
              <w:t>год</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DF014B" w:rsidRPr="003A634C" w:rsidRDefault="00DF014B" w:rsidP="00DF014B">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3A634C">
              <w:rPr>
                <w:rFonts w:ascii="Times New Roman" w:eastAsia="Times New Roman" w:hAnsi="Times New Roman" w:cs="Times New Roman"/>
                <w:sz w:val="24"/>
                <w:szCs w:val="24"/>
                <w:lang w:val="en-US" w:eastAsia="ru-RU"/>
              </w:rPr>
              <w:t xml:space="preserve">2016 </w:t>
            </w:r>
            <w:r w:rsidRPr="003A634C">
              <w:rPr>
                <w:rFonts w:ascii="Times New Roman" w:eastAsia="Times New Roman" w:hAnsi="Times New Roman" w:cs="Times New Roman"/>
                <w:sz w:val="24"/>
                <w:szCs w:val="24"/>
                <w:lang w:eastAsia="ru-RU"/>
              </w:rPr>
              <w:t>год</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DF014B" w:rsidRPr="003A634C" w:rsidRDefault="00DF014B" w:rsidP="00DF014B">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3A634C">
              <w:rPr>
                <w:rFonts w:ascii="Times New Roman" w:eastAsia="Times New Roman" w:hAnsi="Times New Roman" w:cs="Times New Roman"/>
                <w:sz w:val="24"/>
                <w:szCs w:val="24"/>
                <w:lang w:val="en-US" w:eastAsia="ru-RU"/>
              </w:rPr>
              <w:t xml:space="preserve">2017 </w:t>
            </w:r>
            <w:r w:rsidRPr="003A634C">
              <w:rPr>
                <w:rFonts w:ascii="Times New Roman" w:eastAsia="Times New Roman" w:hAnsi="Times New Roman" w:cs="Times New Roman"/>
                <w:sz w:val="24"/>
                <w:szCs w:val="24"/>
                <w:lang w:eastAsia="ru-RU"/>
              </w:rPr>
              <w:t>год</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DF014B" w:rsidRPr="003A634C" w:rsidRDefault="00DF014B" w:rsidP="00DF014B">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3A634C">
              <w:rPr>
                <w:rFonts w:ascii="Times New Roman" w:eastAsia="Times New Roman" w:hAnsi="Times New Roman" w:cs="Times New Roman"/>
                <w:sz w:val="24"/>
                <w:szCs w:val="24"/>
                <w:lang w:val="en-US" w:eastAsia="ru-RU"/>
              </w:rPr>
              <w:t xml:space="preserve">2018 </w:t>
            </w:r>
            <w:r w:rsidRPr="003A634C">
              <w:rPr>
                <w:rFonts w:ascii="Times New Roman" w:eastAsia="Times New Roman" w:hAnsi="Times New Roman" w:cs="Times New Roman"/>
                <w:sz w:val="24"/>
                <w:szCs w:val="24"/>
                <w:lang w:eastAsia="ru-RU"/>
              </w:rPr>
              <w:t>год</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F014B" w:rsidRPr="003A634C" w:rsidRDefault="00DF014B" w:rsidP="00DF014B">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3A634C">
              <w:rPr>
                <w:rFonts w:ascii="Times New Roman" w:eastAsia="Times New Roman" w:hAnsi="Times New Roman" w:cs="Times New Roman"/>
                <w:sz w:val="24"/>
                <w:szCs w:val="24"/>
                <w:lang w:eastAsia="ru-RU"/>
              </w:rPr>
              <w:t>Итого</w:t>
            </w:r>
          </w:p>
        </w:tc>
      </w:tr>
      <w:tr w:rsidR="00DF014B" w:rsidRPr="003A634C" w:rsidTr="009D705C">
        <w:trPr>
          <w:trHeight w:val="1173"/>
        </w:trPr>
        <w:tc>
          <w:tcPr>
            <w:tcW w:w="230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1701"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w:t>
            </w:r>
            <w:r w:rsidRPr="003A634C">
              <w:rPr>
                <w:rFonts w:ascii="Times New Roman" w:eastAsia="Times New Roman" w:hAnsi="Times New Roman" w:cs="Times New Roman"/>
                <w:sz w:val="24"/>
                <w:szCs w:val="24"/>
                <w:lang w:eastAsia="ru-RU"/>
              </w:rPr>
              <w:t xml:space="preserve">Развитие туристского комплекса в </w:t>
            </w:r>
            <w:r w:rsidRPr="003A634C">
              <w:rPr>
                <w:rFonts w:ascii="Times New Roman" w:eastAsia="Times New Roman" w:hAnsi="Times New Roman" w:cs="Times New Roman"/>
                <w:color w:val="000000"/>
                <w:sz w:val="24"/>
                <w:szCs w:val="24"/>
                <w:lang w:eastAsia="ru-RU"/>
              </w:rPr>
              <w:t>городском округе Пущино».</w:t>
            </w:r>
          </w:p>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p>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p>
          <w:p w:rsidR="00DF014B" w:rsidRPr="003A634C" w:rsidRDefault="00DF014B" w:rsidP="009D705C">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3"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Администрация города Пущино Московской области</w:t>
            </w:r>
          </w:p>
        </w:tc>
        <w:tc>
          <w:tcPr>
            <w:tcW w:w="4253" w:type="dxa"/>
            <w:tcBorders>
              <w:top w:val="single" w:sz="2" w:space="0" w:color="000000"/>
              <w:left w:val="single" w:sz="2" w:space="0" w:color="000000"/>
              <w:bottom w:val="single" w:sz="2" w:space="0" w:color="000000"/>
              <w:right w:val="single" w:sz="2" w:space="0" w:color="000000"/>
            </w:tcBorders>
            <w:shd w:val="clear" w:color="000000" w:fill="FFFFFF"/>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Всего:</w:t>
            </w:r>
          </w:p>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val="en-US" w:eastAsia="ru-RU"/>
              </w:rPr>
            </w:pPr>
            <w:r w:rsidRPr="003A634C">
              <w:rPr>
                <w:rFonts w:ascii="Times New Roman" w:eastAsia="Times New Roman" w:hAnsi="Times New Roman" w:cs="Times New Roman"/>
                <w:sz w:val="24"/>
                <w:szCs w:val="24"/>
                <w:lang w:eastAsia="ru-RU"/>
              </w:rPr>
              <w:t>в том числе:</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5000</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19000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DF014B" w:rsidRPr="003A634C" w:rsidRDefault="00641728"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p>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F014B" w:rsidRPr="003A634C" w:rsidRDefault="00DF014B" w:rsidP="00641728">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25</w:t>
            </w:r>
            <w:r w:rsidR="00641728">
              <w:rPr>
                <w:rFonts w:ascii="Times New Roman" w:eastAsia="Times New Roman" w:hAnsi="Times New Roman" w:cs="Times New Roman"/>
                <w:sz w:val="24"/>
                <w:szCs w:val="24"/>
                <w:lang w:eastAsia="ru-RU"/>
              </w:rPr>
              <w:t>000</w:t>
            </w:r>
          </w:p>
        </w:tc>
      </w:tr>
      <w:tr w:rsidR="00DF014B" w:rsidRPr="003A634C" w:rsidTr="009D705C">
        <w:trPr>
          <w:trHeight w:val="1"/>
        </w:trPr>
        <w:tc>
          <w:tcPr>
            <w:tcW w:w="230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170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1843" w:type="dxa"/>
            <w:gridSpan w:val="2"/>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42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Средства  федерального бюджета </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r>
      <w:tr w:rsidR="00DF014B" w:rsidRPr="003A634C" w:rsidTr="009D705C">
        <w:trPr>
          <w:trHeight w:val="664"/>
        </w:trPr>
        <w:tc>
          <w:tcPr>
            <w:tcW w:w="230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3" w:type="dxa"/>
            <w:gridSpan w:val="2"/>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2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Средства бюджета Московской области</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r>
      <w:tr w:rsidR="00DF014B" w:rsidRPr="003A634C" w:rsidTr="009D705C">
        <w:trPr>
          <w:trHeight w:val="415"/>
        </w:trPr>
        <w:tc>
          <w:tcPr>
            <w:tcW w:w="230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3" w:type="dxa"/>
            <w:gridSpan w:val="2"/>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253" w:type="dxa"/>
            <w:tcBorders>
              <w:top w:val="single" w:sz="2" w:space="0" w:color="000000"/>
              <w:left w:val="single" w:sz="2" w:space="0" w:color="000000"/>
              <w:bottom w:val="single" w:sz="2" w:space="0" w:color="000000"/>
              <w:right w:val="single" w:sz="2" w:space="0" w:color="000000"/>
            </w:tcBorders>
            <w:shd w:val="clear" w:color="000000" w:fill="FFFFFF"/>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Средства городского бюджета</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641728"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641728"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r>
      <w:tr w:rsidR="00DF014B" w:rsidRPr="003A634C" w:rsidTr="009D705C">
        <w:trPr>
          <w:trHeight w:val="609"/>
        </w:trPr>
        <w:tc>
          <w:tcPr>
            <w:tcW w:w="230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170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1843" w:type="dxa"/>
            <w:gridSpan w:val="2"/>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42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Внебюджетные источники </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5000</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19000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24000</w:t>
            </w:r>
          </w:p>
        </w:tc>
      </w:tr>
      <w:tr w:rsidR="009D705C" w:rsidRPr="009D705C" w:rsidTr="009D705C">
        <w:trPr>
          <w:trHeight w:val="1225"/>
        </w:trPr>
        <w:tc>
          <w:tcPr>
            <w:tcW w:w="400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705C" w:rsidRPr="009D705C" w:rsidRDefault="009D705C" w:rsidP="009D705C">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val="en-US" w:eastAsia="ru-RU"/>
              </w:rPr>
            </w:pPr>
            <w:r w:rsidRPr="009D705C">
              <w:rPr>
                <w:rFonts w:ascii="Times New Roman" w:eastAsia="Times New Roman" w:hAnsi="Times New Roman" w:cs="Times New Roman"/>
                <w:sz w:val="24"/>
                <w:szCs w:val="24"/>
                <w:lang w:eastAsia="ru-RU"/>
              </w:rPr>
              <w:t>Планируемые результаты  реализации подпрограммы</w:t>
            </w:r>
          </w:p>
        </w:tc>
        <w:tc>
          <w:tcPr>
            <w:tcW w:w="11482" w:type="dxa"/>
            <w:gridSpan w:val="9"/>
            <w:tcBorders>
              <w:top w:val="single" w:sz="2" w:space="0" w:color="000000"/>
              <w:left w:val="single" w:sz="2" w:space="0" w:color="000000"/>
              <w:bottom w:val="single" w:sz="2" w:space="0" w:color="000000"/>
              <w:right w:val="single" w:sz="2" w:space="0" w:color="000000"/>
            </w:tcBorders>
            <w:shd w:val="clear" w:color="000000" w:fill="FFFFFF"/>
          </w:tcPr>
          <w:p w:rsidR="009D705C" w:rsidRPr="009D705C" w:rsidRDefault="009D705C" w:rsidP="009D705C">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9D705C">
              <w:rPr>
                <w:rFonts w:ascii="Times New Roman" w:eastAsia="Times New Roman" w:hAnsi="Times New Roman" w:cs="Times New Roman"/>
                <w:sz w:val="24"/>
                <w:szCs w:val="24"/>
                <w:lang w:eastAsia="ru-RU"/>
              </w:rPr>
              <w:t xml:space="preserve">Увеличение количества койко-мест в коллективных  средствах размещения в 1,3 раз от уровня 2013 года.                                           Увеличение численности граждан, размещенных в коллективных средствах размещения   1,3 раз.                                        Увеличение количества коллективных средств размещения с 1 до 2.                                                                            Рост занятости населения города Пущино в туристской сфере в 1,2 раза.                                                                                                                                                                                                             </w:t>
            </w:r>
          </w:p>
        </w:tc>
      </w:tr>
    </w:tbl>
    <w:p w:rsidR="00B324DD" w:rsidRPr="003A634C" w:rsidRDefault="00B324DD" w:rsidP="00062CE1">
      <w:pPr>
        <w:autoSpaceDE w:val="0"/>
        <w:autoSpaceDN w:val="0"/>
        <w:adjustRightInd w:val="0"/>
        <w:spacing w:after="0" w:line="240" w:lineRule="auto"/>
        <w:rPr>
          <w:rFonts w:ascii="Times New Roman" w:eastAsia="Times New Roman" w:hAnsi="Times New Roman" w:cs="Times New Roman"/>
          <w:sz w:val="24"/>
          <w:szCs w:val="24"/>
        </w:rPr>
      </w:pPr>
    </w:p>
    <w:p w:rsidR="00DF014B" w:rsidRPr="003A634C" w:rsidRDefault="00DF014B" w:rsidP="00062CE1">
      <w:pPr>
        <w:autoSpaceDE w:val="0"/>
        <w:autoSpaceDN w:val="0"/>
        <w:adjustRightInd w:val="0"/>
        <w:spacing w:after="0" w:line="240" w:lineRule="auto"/>
        <w:rPr>
          <w:rFonts w:ascii="Times New Roman" w:eastAsia="Times New Roman" w:hAnsi="Times New Roman" w:cs="Times New Roman"/>
          <w:sz w:val="24"/>
          <w:szCs w:val="24"/>
        </w:rPr>
      </w:pPr>
    </w:p>
    <w:p w:rsidR="001E2264" w:rsidRDefault="001E2264" w:rsidP="009D705C">
      <w:pPr>
        <w:spacing w:after="0" w:line="240" w:lineRule="auto"/>
        <w:jc w:val="center"/>
        <w:rPr>
          <w:rFonts w:ascii="Times New Roman" w:eastAsia="Times New Roman" w:hAnsi="Times New Roman" w:cs="Times New Roman"/>
          <w:b/>
          <w:bCs/>
          <w:color w:val="000000"/>
          <w:sz w:val="24"/>
          <w:szCs w:val="24"/>
          <w:lang w:eastAsia="ru-RU"/>
        </w:rPr>
        <w:sectPr w:rsidR="001E2264" w:rsidSect="009D705C">
          <w:pgSz w:w="16838" w:h="11906" w:orient="landscape"/>
          <w:pgMar w:top="851" w:right="1134" w:bottom="1135" w:left="1134" w:header="709" w:footer="709" w:gutter="0"/>
          <w:cols w:space="708"/>
          <w:docGrid w:linePitch="360"/>
        </w:sectPr>
      </w:pPr>
    </w:p>
    <w:tbl>
      <w:tblPr>
        <w:tblW w:w="15466" w:type="dxa"/>
        <w:tblInd w:w="93" w:type="dxa"/>
        <w:tblLayout w:type="fixed"/>
        <w:tblLook w:val="04A0" w:firstRow="1" w:lastRow="0" w:firstColumn="1" w:lastColumn="0" w:noHBand="0" w:noVBand="1"/>
      </w:tblPr>
      <w:tblGrid>
        <w:gridCol w:w="960"/>
        <w:gridCol w:w="2174"/>
        <w:gridCol w:w="1559"/>
        <w:gridCol w:w="1283"/>
        <w:gridCol w:w="985"/>
        <w:gridCol w:w="964"/>
        <w:gridCol w:w="992"/>
        <w:gridCol w:w="1134"/>
        <w:gridCol w:w="992"/>
        <w:gridCol w:w="993"/>
        <w:gridCol w:w="850"/>
        <w:gridCol w:w="1276"/>
        <w:gridCol w:w="1304"/>
      </w:tblGrid>
      <w:tr w:rsidR="009D705C" w:rsidRPr="003A634C" w:rsidTr="00487594">
        <w:trPr>
          <w:trHeight w:val="315"/>
        </w:trPr>
        <w:tc>
          <w:tcPr>
            <w:tcW w:w="15466" w:type="dxa"/>
            <w:gridSpan w:val="13"/>
            <w:tcBorders>
              <w:top w:val="nil"/>
              <w:left w:val="nil"/>
              <w:bottom w:val="nil"/>
              <w:right w:val="nil"/>
            </w:tcBorders>
            <w:shd w:val="clear" w:color="auto" w:fill="auto"/>
            <w:noWrap/>
            <w:vAlign w:val="bottom"/>
            <w:hideMark/>
          </w:tcPr>
          <w:p w:rsidR="009D705C" w:rsidRPr="003A634C" w:rsidRDefault="009D705C" w:rsidP="009D705C">
            <w:pPr>
              <w:spacing w:after="0" w:line="240" w:lineRule="auto"/>
              <w:jc w:val="center"/>
              <w:rPr>
                <w:rFonts w:ascii="Times New Roman" w:eastAsia="Times New Roman" w:hAnsi="Times New Roman" w:cs="Times New Roman"/>
                <w:color w:val="000000"/>
                <w:lang w:eastAsia="ru-RU"/>
              </w:rPr>
            </w:pPr>
            <w:r w:rsidRPr="003A634C">
              <w:rPr>
                <w:rFonts w:ascii="Times New Roman" w:eastAsia="Times New Roman" w:hAnsi="Times New Roman" w:cs="Times New Roman"/>
                <w:b/>
                <w:bCs/>
                <w:color w:val="000000"/>
                <w:sz w:val="24"/>
                <w:szCs w:val="24"/>
                <w:lang w:eastAsia="ru-RU"/>
              </w:rPr>
              <w:lastRenderedPageBreak/>
              <w:t>Перечень мероприятий  подпрограммы V «Развитие туристского комплекса в городском округе Пущино».</w:t>
            </w:r>
          </w:p>
        </w:tc>
      </w:tr>
      <w:tr w:rsidR="00DF014B" w:rsidRPr="003A634C" w:rsidTr="009D705C">
        <w:trPr>
          <w:trHeight w:val="1620"/>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N   п/п</w:t>
            </w:r>
          </w:p>
        </w:tc>
        <w:tc>
          <w:tcPr>
            <w:tcW w:w="217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Мероприятия по реализации подпрограммы</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Источники  финансирования</w:t>
            </w:r>
          </w:p>
        </w:tc>
        <w:tc>
          <w:tcPr>
            <w:tcW w:w="128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Срок исполнения мероприятия</w:t>
            </w:r>
          </w:p>
        </w:tc>
        <w:tc>
          <w:tcPr>
            <w:tcW w:w="98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Объем финансирования мероприятия в текущем финансовом году (тыс. руб.)</w:t>
            </w:r>
          </w:p>
        </w:tc>
        <w:tc>
          <w:tcPr>
            <w:tcW w:w="96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Всего (</w:t>
            </w:r>
            <w:proofErr w:type="spellStart"/>
            <w:r w:rsidRPr="003A634C">
              <w:rPr>
                <w:rFonts w:ascii="Times New Roman" w:eastAsia="Times New Roman" w:hAnsi="Times New Roman" w:cs="Times New Roman"/>
                <w:color w:val="000000"/>
                <w:sz w:val="24"/>
                <w:szCs w:val="24"/>
                <w:lang w:eastAsia="ru-RU"/>
              </w:rPr>
              <w:t>тыс</w:t>
            </w:r>
            <w:proofErr w:type="spellEnd"/>
            <w:r w:rsidRPr="003A634C">
              <w:rPr>
                <w:rFonts w:ascii="Times New Roman" w:eastAsia="Times New Roman" w:hAnsi="Times New Roman" w:cs="Times New Roman"/>
                <w:color w:val="000000"/>
                <w:sz w:val="24"/>
                <w:szCs w:val="24"/>
                <w:lang w:eastAsia="ru-RU"/>
              </w:rPr>
              <w:t xml:space="preserve"> руб.)</w:t>
            </w:r>
          </w:p>
        </w:tc>
        <w:tc>
          <w:tcPr>
            <w:tcW w:w="4961" w:type="dxa"/>
            <w:gridSpan w:val="5"/>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Объем финансирования по годам (тыс. руб.)         </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Ответственный за выполнения мероприятия подпрограммы</w:t>
            </w:r>
          </w:p>
        </w:tc>
        <w:tc>
          <w:tcPr>
            <w:tcW w:w="130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Планируемые  результаты выполнения мероприятия подпрограммы</w:t>
            </w:r>
          </w:p>
        </w:tc>
      </w:tr>
      <w:tr w:rsidR="00DF014B" w:rsidRPr="003A634C" w:rsidTr="009D705C">
        <w:trPr>
          <w:trHeight w:val="630"/>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2174" w:type="dxa"/>
            <w:vMerge/>
            <w:tcBorders>
              <w:top w:val="single" w:sz="4" w:space="0" w:color="auto"/>
              <w:left w:val="single" w:sz="4" w:space="0" w:color="auto"/>
              <w:bottom w:val="single" w:sz="4" w:space="0" w:color="000000"/>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283" w:type="dxa"/>
            <w:vMerge/>
            <w:tcBorders>
              <w:top w:val="single" w:sz="4" w:space="0" w:color="auto"/>
              <w:left w:val="single" w:sz="4" w:space="0" w:color="auto"/>
              <w:bottom w:val="single" w:sz="4" w:space="0" w:color="000000"/>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985" w:type="dxa"/>
            <w:vMerge/>
            <w:tcBorders>
              <w:top w:val="single" w:sz="4" w:space="0" w:color="auto"/>
              <w:left w:val="single" w:sz="4" w:space="0" w:color="auto"/>
              <w:bottom w:val="single" w:sz="4" w:space="0" w:color="000000"/>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964" w:type="dxa"/>
            <w:vMerge/>
            <w:tcBorders>
              <w:top w:val="single" w:sz="4" w:space="0" w:color="auto"/>
              <w:left w:val="single" w:sz="4" w:space="0" w:color="auto"/>
              <w:bottom w:val="single" w:sz="4" w:space="0" w:color="000000"/>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992"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2014 год</w:t>
            </w:r>
          </w:p>
        </w:tc>
        <w:tc>
          <w:tcPr>
            <w:tcW w:w="1134"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2015 год</w:t>
            </w:r>
          </w:p>
        </w:tc>
        <w:tc>
          <w:tcPr>
            <w:tcW w:w="992" w:type="dxa"/>
            <w:tcBorders>
              <w:top w:val="nil"/>
              <w:left w:val="nil"/>
              <w:bottom w:val="single" w:sz="4" w:space="0" w:color="auto"/>
              <w:right w:val="single" w:sz="4" w:space="0" w:color="auto"/>
            </w:tcBorders>
            <w:shd w:val="clear" w:color="auto" w:fill="auto"/>
            <w:hideMark/>
          </w:tcPr>
          <w:p w:rsidR="00DF014B" w:rsidRPr="003A634C" w:rsidRDefault="009D705C" w:rsidP="00DF014B">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2016 год</w:t>
            </w:r>
          </w:p>
        </w:tc>
        <w:tc>
          <w:tcPr>
            <w:tcW w:w="993"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2017 год</w:t>
            </w:r>
          </w:p>
        </w:tc>
        <w:tc>
          <w:tcPr>
            <w:tcW w:w="850"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2018 год</w:t>
            </w: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304" w:type="dxa"/>
            <w:vMerge/>
            <w:tcBorders>
              <w:top w:val="single" w:sz="4" w:space="0" w:color="auto"/>
              <w:left w:val="single" w:sz="4" w:space="0" w:color="auto"/>
              <w:bottom w:val="single" w:sz="4" w:space="0" w:color="000000"/>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r>
      <w:tr w:rsidR="00DF014B" w:rsidRPr="003A634C" w:rsidTr="009D705C">
        <w:trPr>
          <w:trHeight w:val="315"/>
        </w:trPr>
        <w:tc>
          <w:tcPr>
            <w:tcW w:w="960" w:type="dxa"/>
            <w:tcBorders>
              <w:top w:val="nil"/>
              <w:left w:val="single" w:sz="4" w:space="0" w:color="auto"/>
              <w:bottom w:val="single" w:sz="4" w:space="0" w:color="auto"/>
              <w:right w:val="single" w:sz="4" w:space="0" w:color="auto"/>
            </w:tcBorders>
            <w:shd w:val="clear" w:color="auto" w:fill="auto"/>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w:t>
            </w:r>
          </w:p>
        </w:tc>
        <w:tc>
          <w:tcPr>
            <w:tcW w:w="2174"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w:t>
            </w:r>
          </w:p>
        </w:tc>
        <w:tc>
          <w:tcPr>
            <w:tcW w:w="1559"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4</w:t>
            </w:r>
          </w:p>
        </w:tc>
        <w:tc>
          <w:tcPr>
            <w:tcW w:w="1283"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5</w:t>
            </w:r>
          </w:p>
        </w:tc>
        <w:tc>
          <w:tcPr>
            <w:tcW w:w="985"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6</w:t>
            </w:r>
          </w:p>
        </w:tc>
        <w:tc>
          <w:tcPr>
            <w:tcW w:w="964"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7</w:t>
            </w:r>
          </w:p>
        </w:tc>
        <w:tc>
          <w:tcPr>
            <w:tcW w:w="992"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8</w:t>
            </w:r>
          </w:p>
        </w:tc>
        <w:tc>
          <w:tcPr>
            <w:tcW w:w="1134"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9</w:t>
            </w:r>
          </w:p>
        </w:tc>
        <w:tc>
          <w:tcPr>
            <w:tcW w:w="992"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10</w:t>
            </w:r>
          </w:p>
        </w:tc>
        <w:tc>
          <w:tcPr>
            <w:tcW w:w="993"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11</w:t>
            </w:r>
          </w:p>
        </w:tc>
        <w:tc>
          <w:tcPr>
            <w:tcW w:w="850"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12</w:t>
            </w:r>
          </w:p>
        </w:tc>
        <w:tc>
          <w:tcPr>
            <w:tcW w:w="1276"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13</w:t>
            </w:r>
          </w:p>
        </w:tc>
        <w:tc>
          <w:tcPr>
            <w:tcW w:w="1304"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14</w:t>
            </w:r>
          </w:p>
        </w:tc>
      </w:tr>
      <w:tr w:rsidR="00DF014B" w:rsidRPr="003A634C" w:rsidTr="009D705C">
        <w:trPr>
          <w:trHeight w:val="315"/>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w:t>
            </w:r>
          </w:p>
        </w:tc>
        <w:tc>
          <w:tcPr>
            <w:tcW w:w="2174" w:type="dxa"/>
            <w:vMerge w:val="restart"/>
            <w:tcBorders>
              <w:top w:val="nil"/>
              <w:left w:val="single" w:sz="4" w:space="0" w:color="auto"/>
              <w:bottom w:val="single" w:sz="4" w:space="0" w:color="auto"/>
              <w:right w:val="single" w:sz="4" w:space="0" w:color="auto"/>
            </w:tcBorders>
            <w:shd w:val="clear" w:color="auto" w:fill="auto"/>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Издание рекламно-информационных материалов</w:t>
            </w:r>
          </w:p>
        </w:tc>
        <w:tc>
          <w:tcPr>
            <w:tcW w:w="1559"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Итого         </w:t>
            </w:r>
          </w:p>
        </w:tc>
        <w:tc>
          <w:tcPr>
            <w:tcW w:w="1283" w:type="dxa"/>
            <w:vMerge w:val="restart"/>
            <w:tcBorders>
              <w:top w:val="nil"/>
              <w:left w:val="single" w:sz="4" w:space="0" w:color="auto"/>
              <w:bottom w:val="single" w:sz="4" w:space="0" w:color="auto"/>
              <w:right w:val="single" w:sz="4" w:space="0" w:color="auto"/>
            </w:tcBorders>
            <w:shd w:val="clear" w:color="auto" w:fill="auto"/>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2014-2015</w:t>
            </w:r>
          </w:p>
        </w:tc>
        <w:tc>
          <w:tcPr>
            <w:tcW w:w="985"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4" w:type="dxa"/>
            <w:tcBorders>
              <w:top w:val="nil"/>
              <w:left w:val="nil"/>
              <w:bottom w:val="single" w:sz="4" w:space="0" w:color="auto"/>
              <w:right w:val="single" w:sz="4" w:space="0" w:color="auto"/>
            </w:tcBorders>
            <w:shd w:val="clear" w:color="auto" w:fill="auto"/>
            <w:hideMark/>
          </w:tcPr>
          <w:p w:rsidR="00DF014B" w:rsidRPr="003A634C" w:rsidRDefault="00641728" w:rsidP="00DF014B">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1134"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92"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93" w:type="dxa"/>
            <w:tcBorders>
              <w:top w:val="nil"/>
              <w:left w:val="nil"/>
              <w:bottom w:val="single" w:sz="4" w:space="0" w:color="auto"/>
              <w:right w:val="single" w:sz="4" w:space="0" w:color="auto"/>
            </w:tcBorders>
            <w:shd w:val="clear" w:color="auto" w:fill="auto"/>
            <w:hideMark/>
          </w:tcPr>
          <w:p w:rsidR="00DF014B" w:rsidRPr="003A634C" w:rsidRDefault="00641728" w:rsidP="00DF014B">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850"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DF014B" w:rsidRPr="003A634C" w:rsidRDefault="00DF014B" w:rsidP="009D705C">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Отдел культуры, спорта, тури</w:t>
            </w:r>
            <w:r w:rsidR="009D705C" w:rsidRPr="003A634C">
              <w:rPr>
                <w:rFonts w:ascii="Times New Roman" w:eastAsia="Times New Roman" w:hAnsi="Times New Roman" w:cs="Times New Roman"/>
                <w:color w:val="000000"/>
                <w:sz w:val="24"/>
                <w:szCs w:val="24"/>
                <w:lang w:eastAsia="ru-RU"/>
              </w:rPr>
              <w:t xml:space="preserve">зма и работы с молодежью, </w:t>
            </w:r>
            <w:r w:rsidRPr="003A634C">
              <w:rPr>
                <w:rFonts w:ascii="Times New Roman" w:eastAsia="Times New Roman" w:hAnsi="Times New Roman" w:cs="Times New Roman"/>
                <w:color w:val="000000"/>
                <w:sz w:val="24"/>
                <w:szCs w:val="24"/>
                <w:lang w:eastAsia="ru-RU"/>
              </w:rPr>
              <w:t>муниципальные учреждения и организации города</w:t>
            </w:r>
          </w:p>
        </w:tc>
        <w:tc>
          <w:tcPr>
            <w:tcW w:w="1304" w:type="dxa"/>
            <w:vMerge w:val="restart"/>
            <w:tcBorders>
              <w:top w:val="nil"/>
              <w:left w:val="single" w:sz="4" w:space="0" w:color="auto"/>
              <w:bottom w:val="single" w:sz="4" w:space="0" w:color="auto"/>
              <w:right w:val="single" w:sz="4" w:space="0" w:color="auto"/>
            </w:tcBorders>
            <w:shd w:val="clear" w:color="auto" w:fill="auto"/>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w:t>
            </w:r>
          </w:p>
        </w:tc>
      </w:tr>
      <w:tr w:rsidR="00DF014B" w:rsidRPr="003A634C" w:rsidTr="009D705C">
        <w:trPr>
          <w:trHeight w:val="630"/>
        </w:trPr>
        <w:tc>
          <w:tcPr>
            <w:tcW w:w="960" w:type="dxa"/>
            <w:vMerge/>
            <w:tcBorders>
              <w:top w:val="nil"/>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2174" w:type="dxa"/>
            <w:vMerge/>
            <w:tcBorders>
              <w:top w:val="nil"/>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559"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Средства бюджета города Пущино</w:t>
            </w:r>
          </w:p>
        </w:tc>
        <w:tc>
          <w:tcPr>
            <w:tcW w:w="1283" w:type="dxa"/>
            <w:vMerge/>
            <w:tcBorders>
              <w:top w:val="nil"/>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985"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4" w:type="dxa"/>
            <w:tcBorders>
              <w:top w:val="nil"/>
              <w:left w:val="nil"/>
              <w:bottom w:val="single" w:sz="4" w:space="0" w:color="auto"/>
              <w:right w:val="single" w:sz="4" w:space="0" w:color="auto"/>
            </w:tcBorders>
            <w:shd w:val="clear" w:color="auto" w:fill="auto"/>
            <w:hideMark/>
          </w:tcPr>
          <w:p w:rsidR="00DF014B" w:rsidRPr="003A634C" w:rsidRDefault="00641728" w:rsidP="00DF014B">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992"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1134"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92"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93" w:type="dxa"/>
            <w:tcBorders>
              <w:top w:val="nil"/>
              <w:left w:val="nil"/>
              <w:bottom w:val="single" w:sz="4" w:space="0" w:color="auto"/>
              <w:right w:val="single" w:sz="4" w:space="0" w:color="auto"/>
            </w:tcBorders>
            <w:shd w:val="clear" w:color="auto" w:fill="auto"/>
            <w:hideMark/>
          </w:tcPr>
          <w:p w:rsidR="00DF014B" w:rsidRPr="003A634C" w:rsidRDefault="00DF014B" w:rsidP="00641728">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50"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1276" w:type="dxa"/>
            <w:vMerge/>
            <w:tcBorders>
              <w:top w:val="nil"/>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304" w:type="dxa"/>
            <w:vMerge/>
            <w:tcBorders>
              <w:top w:val="nil"/>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r>
      <w:tr w:rsidR="00DF014B" w:rsidRPr="003A634C" w:rsidTr="009D705C">
        <w:trPr>
          <w:trHeight w:val="945"/>
        </w:trPr>
        <w:tc>
          <w:tcPr>
            <w:tcW w:w="960" w:type="dxa"/>
            <w:vMerge/>
            <w:tcBorders>
              <w:top w:val="nil"/>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2174" w:type="dxa"/>
            <w:vMerge/>
            <w:tcBorders>
              <w:top w:val="nil"/>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559"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Средства бюджета Московской области</w:t>
            </w:r>
          </w:p>
        </w:tc>
        <w:tc>
          <w:tcPr>
            <w:tcW w:w="1283" w:type="dxa"/>
            <w:vMerge/>
            <w:tcBorders>
              <w:top w:val="nil"/>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985"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4"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92"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1134"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92"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93"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50"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1276" w:type="dxa"/>
            <w:vMerge/>
            <w:tcBorders>
              <w:top w:val="nil"/>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304" w:type="dxa"/>
            <w:vMerge/>
            <w:tcBorders>
              <w:top w:val="nil"/>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r>
      <w:tr w:rsidR="00DF014B" w:rsidRPr="003A634C" w:rsidTr="009D705C">
        <w:trPr>
          <w:trHeight w:val="945"/>
        </w:trPr>
        <w:tc>
          <w:tcPr>
            <w:tcW w:w="960" w:type="dxa"/>
            <w:vMerge/>
            <w:tcBorders>
              <w:top w:val="nil"/>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2174" w:type="dxa"/>
            <w:vMerge/>
            <w:tcBorders>
              <w:top w:val="nil"/>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559"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Средства федерального бюджета</w:t>
            </w:r>
          </w:p>
        </w:tc>
        <w:tc>
          <w:tcPr>
            <w:tcW w:w="1283" w:type="dxa"/>
            <w:vMerge/>
            <w:tcBorders>
              <w:top w:val="nil"/>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985"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4"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92"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1134"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92"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93"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50"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1276" w:type="dxa"/>
            <w:vMerge/>
            <w:tcBorders>
              <w:top w:val="nil"/>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304" w:type="dxa"/>
            <w:vMerge/>
            <w:tcBorders>
              <w:top w:val="nil"/>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r>
      <w:tr w:rsidR="00DF014B" w:rsidRPr="003A634C" w:rsidTr="009D705C">
        <w:trPr>
          <w:trHeight w:val="1500"/>
        </w:trPr>
        <w:tc>
          <w:tcPr>
            <w:tcW w:w="960" w:type="dxa"/>
            <w:vMerge/>
            <w:tcBorders>
              <w:top w:val="nil"/>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2174" w:type="dxa"/>
            <w:vMerge/>
            <w:tcBorders>
              <w:top w:val="nil"/>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559"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Внебюджетные  источники</w:t>
            </w:r>
          </w:p>
        </w:tc>
        <w:tc>
          <w:tcPr>
            <w:tcW w:w="1283" w:type="dxa"/>
            <w:vMerge/>
            <w:tcBorders>
              <w:top w:val="nil"/>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985"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4"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92"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1134"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92"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93"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50"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1276" w:type="dxa"/>
            <w:vMerge/>
            <w:tcBorders>
              <w:top w:val="nil"/>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304" w:type="dxa"/>
            <w:vMerge/>
            <w:tcBorders>
              <w:top w:val="nil"/>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r>
      <w:tr w:rsidR="00DF014B" w:rsidRPr="003A634C" w:rsidTr="009D705C">
        <w:trPr>
          <w:trHeight w:val="315"/>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w:t>
            </w:r>
          </w:p>
        </w:tc>
        <w:tc>
          <w:tcPr>
            <w:tcW w:w="2174" w:type="dxa"/>
            <w:vMerge w:val="restart"/>
            <w:tcBorders>
              <w:top w:val="nil"/>
              <w:left w:val="single" w:sz="4" w:space="0" w:color="auto"/>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Строительство </w:t>
            </w:r>
            <w:r w:rsidRPr="003A634C">
              <w:rPr>
                <w:rFonts w:ascii="Times New Roman" w:eastAsia="Times New Roman" w:hAnsi="Times New Roman" w:cs="Times New Roman"/>
                <w:color w:val="000000"/>
                <w:sz w:val="24"/>
                <w:szCs w:val="24"/>
                <w:lang w:eastAsia="ru-RU"/>
              </w:rPr>
              <w:lastRenderedPageBreak/>
              <w:t>КСР</w:t>
            </w:r>
          </w:p>
        </w:tc>
        <w:tc>
          <w:tcPr>
            <w:tcW w:w="1559"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lastRenderedPageBreak/>
              <w:t xml:space="preserve">Итого         </w:t>
            </w:r>
          </w:p>
        </w:tc>
        <w:tc>
          <w:tcPr>
            <w:tcW w:w="1283" w:type="dxa"/>
            <w:vMerge w:val="restart"/>
            <w:tcBorders>
              <w:top w:val="nil"/>
              <w:left w:val="single" w:sz="4" w:space="0" w:color="auto"/>
              <w:bottom w:val="single" w:sz="4" w:space="0" w:color="auto"/>
              <w:right w:val="single" w:sz="4" w:space="0" w:color="auto"/>
            </w:tcBorders>
            <w:shd w:val="clear" w:color="auto" w:fill="auto"/>
            <w:hideMark/>
          </w:tcPr>
          <w:p w:rsidR="00DF014B" w:rsidRPr="003A634C" w:rsidRDefault="00DF014B" w:rsidP="00DF014B">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2014-2015</w:t>
            </w:r>
          </w:p>
        </w:tc>
        <w:tc>
          <w:tcPr>
            <w:tcW w:w="985"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1000</w:t>
            </w:r>
          </w:p>
        </w:tc>
        <w:tc>
          <w:tcPr>
            <w:tcW w:w="964"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24000</w:t>
            </w:r>
          </w:p>
        </w:tc>
        <w:tc>
          <w:tcPr>
            <w:tcW w:w="992"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5000</w:t>
            </w:r>
          </w:p>
        </w:tc>
        <w:tc>
          <w:tcPr>
            <w:tcW w:w="1134"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19000</w:t>
            </w:r>
          </w:p>
        </w:tc>
        <w:tc>
          <w:tcPr>
            <w:tcW w:w="992"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993"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850"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Админист</w:t>
            </w:r>
            <w:r w:rsidRPr="003A634C">
              <w:rPr>
                <w:rFonts w:ascii="Times New Roman" w:eastAsia="Times New Roman" w:hAnsi="Times New Roman" w:cs="Times New Roman"/>
                <w:color w:val="000000"/>
                <w:sz w:val="24"/>
                <w:szCs w:val="24"/>
                <w:lang w:eastAsia="ru-RU"/>
              </w:rPr>
              <w:lastRenderedPageBreak/>
              <w:t>рация города, инвесторы</w:t>
            </w:r>
          </w:p>
        </w:tc>
        <w:tc>
          <w:tcPr>
            <w:tcW w:w="1304" w:type="dxa"/>
            <w:vMerge w:val="restart"/>
            <w:tcBorders>
              <w:top w:val="nil"/>
              <w:left w:val="single" w:sz="4" w:space="0" w:color="auto"/>
              <w:bottom w:val="single" w:sz="4" w:space="0" w:color="auto"/>
              <w:right w:val="single" w:sz="4" w:space="0" w:color="auto"/>
            </w:tcBorders>
            <w:shd w:val="clear" w:color="auto" w:fill="auto"/>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lastRenderedPageBreak/>
              <w:t> </w:t>
            </w:r>
          </w:p>
        </w:tc>
      </w:tr>
      <w:tr w:rsidR="00DF014B" w:rsidRPr="003A634C" w:rsidTr="009D705C">
        <w:trPr>
          <w:trHeight w:val="630"/>
        </w:trPr>
        <w:tc>
          <w:tcPr>
            <w:tcW w:w="960" w:type="dxa"/>
            <w:vMerge/>
            <w:tcBorders>
              <w:top w:val="nil"/>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2174" w:type="dxa"/>
            <w:vMerge/>
            <w:tcBorders>
              <w:top w:val="nil"/>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559"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Средства бюджета города Пущино</w:t>
            </w:r>
          </w:p>
        </w:tc>
        <w:tc>
          <w:tcPr>
            <w:tcW w:w="1283" w:type="dxa"/>
            <w:vMerge/>
            <w:tcBorders>
              <w:top w:val="nil"/>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sz w:val="24"/>
                <w:szCs w:val="24"/>
                <w:lang w:eastAsia="ru-RU"/>
              </w:rPr>
            </w:pPr>
          </w:p>
        </w:tc>
        <w:tc>
          <w:tcPr>
            <w:tcW w:w="985"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964"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992"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134"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992"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993"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850"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276" w:type="dxa"/>
            <w:vMerge/>
            <w:tcBorders>
              <w:top w:val="nil"/>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304" w:type="dxa"/>
            <w:vMerge/>
            <w:tcBorders>
              <w:top w:val="nil"/>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r>
      <w:tr w:rsidR="00DF014B" w:rsidRPr="003A634C" w:rsidTr="009D705C">
        <w:trPr>
          <w:trHeight w:val="945"/>
        </w:trPr>
        <w:tc>
          <w:tcPr>
            <w:tcW w:w="960" w:type="dxa"/>
            <w:vMerge/>
            <w:tcBorders>
              <w:top w:val="nil"/>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2174" w:type="dxa"/>
            <w:vMerge/>
            <w:tcBorders>
              <w:top w:val="nil"/>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559"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Средства бюджета Московской области</w:t>
            </w:r>
          </w:p>
        </w:tc>
        <w:tc>
          <w:tcPr>
            <w:tcW w:w="1283" w:type="dxa"/>
            <w:vMerge/>
            <w:tcBorders>
              <w:top w:val="nil"/>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sz w:val="24"/>
                <w:szCs w:val="24"/>
                <w:lang w:eastAsia="ru-RU"/>
              </w:rPr>
            </w:pPr>
          </w:p>
        </w:tc>
        <w:tc>
          <w:tcPr>
            <w:tcW w:w="985"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964"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992"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134"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992"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993"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850"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276" w:type="dxa"/>
            <w:vMerge/>
            <w:tcBorders>
              <w:top w:val="nil"/>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304" w:type="dxa"/>
            <w:vMerge/>
            <w:tcBorders>
              <w:top w:val="nil"/>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r>
      <w:tr w:rsidR="00DF014B" w:rsidRPr="003A634C" w:rsidTr="009D705C">
        <w:trPr>
          <w:trHeight w:val="945"/>
        </w:trPr>
        <w:tc>
          <w:tcPr>
            <w:tcW w:w="960" w:type="dxa"/>
            <w:vMerge/>
            <w:tcBorders>
              <w:top w:val="nil"/>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2174" w:type="dxa"/>
            <w:vMerge/>
            <w:tcBorders>
              <w:top w:val="nil"/>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559"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Средства федерального бюджета</w:t>
            </w:r>
          </w:p>
        </w:tc>
        <w:tc>
          <w:tcPr>
            <w:tcW w:w="1283" w:type="dxa"/>
            <w:vMerge/>
            <w:tcBorders>
              <w:top w:val="nil"/>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sz w:val="24"/>
                <w:szCs w:val="24"/>
                <w:lang w:eastAsia="ru-RU"/>
              </w:rPr>
            </w:pPr>
          </w:p>
        </w:tc>
        <w:tc>
          <w:tcPr>
            <w:tcW w:w="985"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964"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992"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134"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992"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993"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850"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276" w:type="dxa"/>
            <w:vMerge/>
            <w:tcBorders>
              <w:top w:val="nil"/>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304" w:type="dxa"/>
            <w:vMerge/>
            <w:tcBorders>
              <w:top w:val="nil"/>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r>
      <w:tr w:rsidR="00DF014B" w:rsidRPr="003A634C" w:rsidTr="009D705C">
        <w:trPr>
          <w:trHeight w:val="1245"/>
        </w:trPr>
        <w:tc>
          <w:tcPr>
            <w:tcW w:w="960" w:type="dxa"/>
            <w:vMerge/>
            <w:tcBorders>
              <w:top w:val="nil"/>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2174" w:type="dxa"/>
            <w:vMerge/>
            <w:tcBorders>
              <w:top w:val="nil"/>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559"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Внебюджетные  источники</w:t>
            </w:r>
          </w:p>
        </w:tc>
        <w:tc>
          <w:tcPr>
            <w:tcW w:w="1283" w:type="dxa"/>
            <w:vMerge/>
            <w:tcBorders>
              <w:top w:val="nil"/>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sz w:val="24"/>
                <w:szCs w:val="24"/>
                <w:lang w:eastAsia="ru-RU"/>
              </w:rPr>
            </w:pPr>
          </w:p>
        </w:tc>
        <w:tc>
          <w:tcPr>
            <w:tcW w:w="985"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1000</w:t>
            </w:r>
          </w:p>
        </w:tc>
        <w:tc>
          <w:tcPr>
            <w:tcW w:w="964"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24000</w:t>
            </w:r>
          </w:p>
        </w:tc>
        <w:tc>
          <w:tcPr>
            <w:tcW w:w="992"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5000</w:t>
            </w:r>
          </w:p>
        </w:tc>
        <w:tc>
          <w:tcPr>
            <w:tcW w:w="1134"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19000</w:t>
            </w:r>
          </w:p>
        </w:tc>
        <w:tc>
          <w:tcPr>
            <w:tcW w:w="992"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993"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850" w:type="dxa"/>
            <w:tcBorders>
              <w:top w:val="nil"/>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1276" w:type="dxa"/>
            <w:vMerge/>
            <w:tcBorders>
              <w:top w:val="nil"/>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304" w:type="dxa"/>
            <w:vMerge/>
            <w:tcBorders>
              <w:top w:val="nil"/>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r>
    </w:tbl>
    <w:p w:rsidR="001E2264" w:rsidRDefault="001E2264" w:rsidP="00062CE1">
      <w:pPr>
        <w:autoSpaceDE w:val="0"/>
        <w:autoSpaceDN w:val="0"/>
        <w:adjustRightInd w:val="0"/>
        <w:spacing w:after="0" w:line="240" w:lineRule="auto"/>
        <w:rPr>
          <w:rFonts w:ascii="Times New Roman" w:eastAsia="Times New Roman" w:hAnsi="Times New Roman" w:cs="Times New Roman"/>
          <w:sz w:val="24"/>
          <w:szCs w:val="24"/>
        </w:rPr>
        <w:sectPr w:rsidR="001E2264" w:rsidSect="001E2264">
          <w:pgSz w:w="16838" w:h="11906" w:orient="landscape"/>
          <w:pgMar w:top="851" w:right="1134" w:bottom="1134" w:left="851" w:header="709" w:footer="709" w:gutter="0"/>
          <w:cols w:space="708"/>
          <w:docGrid w:linePitch="360"/>
        </w:sectPr>
      </w:pPr>
    </w:p>
    <w:p w:rsidR="009D705C" w:rsidRPr="003A634C" w:rsidRDefault="009D705C" w:rsidP="00062CE1">
      <w:pPr>
        <w:autoSpaceDE w:val="0"/>
        <w:autoSpaceDN w:val="0"/>
        <w:adjustRightInd w:val="0"/>
        <w:spacing w:after="0" w:line="240" w:lineRule="auto"/>
        <w:rPr>
          <w:rFonts w:ascii="Times New Roman" w:eastAsia="Times New Roman" w:hAnsi="Times New Roman" w:cs="Times New Roman"/>
          <w:sz w:val="24"/>
          <w:szCs w:val="24"/>
        </w:rPr>
      </w:pPr>
    </w:p>
    <w:p w:rsidR="00641728" w:rsidRPr="003A634C" w:rsidRDefault="00641728" w:rsidP="00641728">
      <w:pPr>
        <w:autoSpaceDE w:val="0"/>
        <w:autoSpaceDN w:val="0"/>
        <w:adjustRightInd w:val="0"/>
        <w:spacing w:after="0" w:line="240" w:lineRule="auto"/>
        <w:ind w:left="10490"/>
        <w:rPr>
          <w:rFonts w:ascii="Times New Roman" w:eastAsia="Times New Roman" w:hAnsi="Times New Roman" w:cs="Times New Roman"/>
          <w:sz w:val="24"/>
          <w:szCs w:val="24"/>
        </w:rPr>
      </w:pPr>
      <w:r w:rsidRPr="003A634C">
        <w:rPr>
          <w:rFonts w:ascii="Times New Roman" w:eastAsia="Times New Roman" w:hAnsi="Times New Roman" w:cs="Times New Roman"/>
          <w:sz w:val="24"/>
          <w:szCs w:val="24"/>
        </w:rPr>
        <w:t xml:space="preserve">Приложение № </w:t>
      </w:r>
      <w:r>
        <w:rPr>
          <w:rFonts w:ascii="Times New Roman" w:eastAsia="Times New Roman" w:hAnsi="Times New Roman" w:cs="Times New Roman"/>
          <w:sz w:val="24"/>
          <w:szCs w:val="24"/>
        </w:rPr>
        <w:t>9</w:t>
      </w:r>
      <w:r w:rsidRPr="003A634C">
        <w:rPr>
          <w:rFonts w:ascii="Times New Roman" w:eastAsia="Times New Roman" w:hAnsi="Times New Roman" w:cs="Times New Roman"/>
          <w:sz w:val="24"/>
          <w:szCs w:val="24"/>
        </w:rPr>
        <w:t xml:space="preserve"> к муниципальной программе «Культура города Пущино» на 2014-2018 годы</w:t>
      </w:r>
    </w:p>
    <w:p w:rsidR="009D705C" w:rsidRPr="003A634C" w:rsidRDefault="009D705C" w:rsidP="00062CE1">
      <w:pPr>
        <w:autoSpaceDE w:val="0"/>
        <w:autoSpaceDN w:val="0"/>
        <w:adjustRightInd w:val="0"/>
        <w:spacing w:after="0" w:line="240" w:lineRule="auto"/>
        <w:rPr>
          <w:rFonts w:ascii="Times New Roman" w:eastAsia="Times New Roman" w:hAnsi="Times New Roman" w:cs="Times New Roman"/>
          <w:sz w:val="24"/>
          <w:szCs w:val="24"/>
        </w:rPr>
      </w:pPr>
    </w:p>
    <w:p w:rsidR="00DF014B" w:rsidRPr="00D2537D" w:rsidRDefault="00641728" w:rsidP="00641728">
      <w:pPr>
        <w:widowControl w:val="0"/>
        <w:spacing w:after="0" w:line="240" w:lineRule="auto"/>
        <w:ind w:left="1070"/>
        <w:jc w:val="center"/>
        <w:rPr>
          <w:rFonts w:ascii="Times New Roman" w:eastAsia="Times New Roman" w:hAnsi="Times New Roman" w:cs="Times New Roman"/>
          <w:b/>
          <w:color w:val="000000"/>
          <w:sz w:val="24"/>
          <w:szCs w:val="24"/>
          <w:lang w:eastAsia="ru-RU"/>
        </w:rPr>
      </w:pPr>
      <w:r w:rsidRPr="00D2537D">
        <w:rPr>
          <w:rFonts w:ascii="Times New Roman" w:eastAsia="Times New Roman" w:hAnsi="Times New Roman" w:cs="Times New Roman"/>
          <w:b/>
          <w:sz w:val="24"/>
          <w:szCs w:val="24"/>
          <w:lang w:eastAsia="ru-RU"/>
        </w:rPr>
        <w:t>Паспорт</w:t>
      </w:r>
      <w:r w:rsidR="00DF014B" w:rsidRPr="00D2537D">
        <w:rPr>
          <w:rFonts w:ascii="Times New Roman" w:eastAsia="Times New Roman" w:hAnsi="Times New Roman" w:cs="Times New Roman"/>
          <w:b/>
          <w:sz w:val="24"/>
          <w:szCs w:val="24"/>
          <w:lang w:eastAsia="ru-RU"/>
        </w:rPr>
        <w:t xml:space="preserve"> подпрограммы </w:t>
      </w:r>
      <w:r w:rsidR="00DF014B" w:rsidRPr="00D2537D">
        <w:rPr>
          <w:rFonts w:ascii="Times New Roman" w:eastAsia="Calibri" w:hAnsi="Times New Roman" w:cs="Times New Roman"/>
          <w:b/>
          <w:color w:val="000000"/>
          <w:sz w:val="24"/>
          <w:szCs w:val="24"/>
          <w:lang w:eastAsia="ru-RU"/>
        </w:rPr>
        <w:t xml:space="preserve"> </w:t>
      </w:r>
      <w:r w:rsidR="00DF014B" w:rsidRPr="00D2537D">
        <w:rPr>
          <w:rFonts w:ascii="Times New Roman" w:eastAsia="Times New Roman" w:hAnsi="Times New Roman" w:cs="Times New Roman"/>
          <w:b/>
          <w:color w:val="000000"/>
          <w:sz w:val="24"/>
          <w:szCs w:val="24"/>
          <w:lang w:eastAsia="ru-RU"/>
        </w:rPr>
        <w:t>V</w:t>
      </w:r>
      <w:r w:rsidR="00DF014B" w:rsidRPr="00D2537D">
        <w:rPr>
          <w:rFonts w:ascii="Times New Roman" w:eastAsia="Times New Roman" w:hAnsi="Times New Roman" w:cs="Times New Roman"/>
          <w:b/>
          <w:color w:val="000000"/>
          <w:sz w:val="24"/>
          <w:szCs w:val="24"/>
          <w:lang w:val="en-US" w:eastAsia="ru-RU"/>
        </w:rPr>
        <w:t>I</w:t>
      </w:r>
      <w:r w:rsidR="00DF014B" w:rsidRPr="00D2537D">
        <w:rPr>
          <w:rFonts w:ascii="Times New Roman" w:eastAsia="Times New Roman" w:hAnsi="Times New Roman" w:cs="Times New Roman"/>
          <w:b/>
          <w:color w:val="000000"/>
          <w:sz w:val="24"/>
          <w:szCs w:val="24"/>
          <w:lang w:eastAsia="ru-RU"/>
        </w:rPr>
        <w:t xml:space="preserve"> «</w:t>
      </w:r>
      <w:r w:rsidR="00DF014B" w:rsidRPr="00D2537D">
        <w:rPr>
          <w:rFonts w:ascii="Times New Roman" w:eastAsia="Times New Roman" w:hAnsi="Times New Roman" w:cs="Times New Roman"/>
          <w:b/>
          <w:sz w:val="24"/>
          <w:szCs w:val="24"/>
          <w:lang w:eastAsia="ru-RU"/>
        </w:rPr>
        <w:t xml:space="preserve">Развитие парковых  территорий, парков культуры и отдыха в </w:t>
      </w:r>
      <w:r w:rsidR="00DF014B" w:rsidRPr="00D2537D">
        <w:rPr>
          <w:rFonts w:ascii="Times New Roman" w:eastAsia="Times New Roman" w:hAnsi="Times New Roman" w:cs="Times New Roman"/>
          <w:b/>
          <w:color w:val="000000"/>
          <w:sz w:val="24"/>
          <w:szCs w:val="24"/>
          <w:lang w:eastAsia="ru-RU"/>
        </w:rPr>
        <w:t>городском округе Пущино»</w:t>
      </w:r>
    </w:p>
    <w:tbl>
      <w:tblPr>
        <w:tblW w:w="15310" w:type="dxa"/>
        <w:tblInd w:w="-34" w:type="dxa"/>
        <w:tblLayout w:type="fixed"/>
        <w:tblLook w:val="0000" w:firstRow="0" w:lastRow="0" w:firstColumn="0" w:lastColumn="0" w:noHBand="0" w:noVBand="0"/>
      </w:tblPr>
      <w:tblGrid>
        <w:gridCol w:w="2127"/>
        <w:gridCol w:w="2410"/>
        <w:gridCol w:w="1559"/>
        <w:gridCol w:w="3969"/>
        <w:gridCol w:w="850"/>
        <w:gridCol w:w="851"/>
        <w:gridCol w:w="992"/>
        <w:gridCol w:w="709"/>
        <w:gridCol w:w="850"/>
        <w:gridCol w:w="959"/>
        <w:gridCol w:w="34"/>
      </w:tblGrid>
      <w:tr w:rsidR="009D705C" w:rsidRPr="003A634C" w:rsidTr="009D705C">
        <w:trPr>
          <w:gridAfter w:val="1"/>
          <w:wAfter w:w="34" w:type="dxa"/>
          <w:trHeight w:val="532"/>
        </w:trPr>
        <w:tc>
          <w:tcPr>
            <w:tcW w:w="453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705C" w:rsidRPr="003A634C" w:rsidRDefault="009D705C" w:rsidP="00487594">
            <w:pPr>
              <w:widowControl w:val="0"/>
              <w:tabs>
                <w:tab w:val="center" w:pos="4677"/>
                <w:tab w:val="right" w:pos="9355"/>
              </w:tabs>
              <w:autoSpaceDE w:val="0"/>
              <w:autoSpaceDN w:val="0"/>
              <w:adjustRightInd w:val="0"/>
              <w:spacing w:after="0" w:line="240" w:lineRule="auto"/>
              <w:rPr>
                <w:rFonts w:ascii="Times New Roman" w:hAnsi="Times New Roman" w:cs="Times New Roman"/>
                <w:sz w:val="24"/>
                <w:szCs w:val="24"/>
                <w:lang w:val="en-US"/>
              </w:rPr>
            </w:pPr>
            <w:r w:rsidRPr="003A634C">
              <w:rPr>
                <w:rFonts w:ascii="Times New Roman" w:hAnsi="Times New Roman" w:cs="Times New Roman"/>
                <w:sz w:val="24"/>
                <w:szCs w:val="24"/>
              </w:rPr>
              <w:t xml:space="preserve">Наименование подпрограммы </w:t>
            </w:r>
          </w:p>
        </w:tc>
        <w:tc>
          <w:tcPr>
            <w:tcW w:w="10739" w:type="dxa"/>
            <w:gridSpan w:val="8"/>
            <w:tcBorders>
              <w:top w:val="single" w:sz="2" w:space="0" w:color="000000"/>
              <w:left w:val="single" w:sz="2" w:space="0" w:color="000000"/>
              <w:bottom w:val="single" w:sz="2" w:space="0" w:color="000000"/>
              <w:right w:val="single" w:sz="2" w:space="0" w:color="000000"/>
            </w:tcBorders>
            <w:shd w:val="clear" w:color="000000" w:fill="FFFFFF"/>
            <w:vAlign w:val="center"/>
          </w:tcPr>
          <w:p w:rsidR="009D705C" w:rsidRPr="003A634C" w:rsidRDefault="009D705C" w:rsidP="00487594">
            <w:pPr>
              <w:spacing w:after="0" w:line="240" w:lineRule="auto"/>
              <w:rPr>
                <w:rStyle w:val="A50"/>
                <w:rFonts w:ascii="Times New Roman" w:hAnsi="Times New Roman" w:cs="Times New Roman"/>
                <w:sz w:val="24"/>
                <w:szCs w:val="24"/>
              </w:rPr>
            </w:pPr>
            <w:r w:rsidRPr="003A634C">
              <w:rPr>
                <w:rStyle w:val="A50"/>
                <w:rFonts w:ascii="Times New Roman" w:hAnsi="Times New Roman" w:cs="Times New Roman"/>
                <w:sz w:val="24"/>
                <w:szCs w:val="24"/>
              </w:rPr>
              <w:t>«</w:t>
            </w:r>
            <w:r w:rsidRPr="003A634C">
              <w:rPr>
                <w:rFonts w:ascii="Times New Roman" w:hAnsi="Times New Roman" w:cs="Times New Roman"/>
                <w:sz w:val="24"/>
                <w:szCs w:val="24"/>
              </w:rPr>
              <w:t xml:space="preserve">Развитие парковых территорий, парков культуры и отдыха в </w:t>
            </w:r>
            <w:r w:rsidRPr="003A634C">
              <w:rPr>
                <w:rStyle w:val="A50"/>
                <w:rFonts w:ascii="Times New Roman" w:hAnsi="Times New Roman" w:cs="Times New Roman"/>
                <w:sz w:val="24"/>
                <w:szCs w:val="24"/>
              </w:rPr>
              <w:t>городском округе Пущино».</w:t>
            </w:r>
          </w:p>
          <w:p w:rsidR="009D705C" w:rsidRPr="003A634C" w:rsidRDefault="009D705C" w:rsidP="00487594">
            <w:pPr>
              <w:widowControl w:val="0"/>
              <w:tabs>
                <w:tab w:val="center" w:pos="4677"/>
                <w:tab w:val="right" w:pos="9355"/>
              </w:tabs>
              <w:autoSpaceDE w:val="0"/>
              <w:autoSpaceDN w:val="0"/>
              <w:adjustRightInd w:val="0"/>
              <w:spacing w:after="0" w:line="240" w:lineRule="auto"/>
              <w:jc w:val="both"/>
              <w:rPr>
                <w:rFonts w:ascii="Times New Roman" w:hAnsi="Times New Roman" w:cs="Times New Roman"/>
                <w:sz w:val="24"/>
                <w:szCs w:val="24"/>
              </w:rPr>
            </w:pPr>
          </w:p>
        </w:tc>
      </w:tr>
      <w:tr w:rsidR="009D705C" w:rsidRPr="003A634C" w:rsidTr="009D705C">
        <w:trPr>
          <w:gridAfter w:val="1"/>
          <w:wAfter w:w="34" w:type="dxa"/>
          <w:trHeight w:val="568"/>
        </w:trPr>
        <w:tc>
          <w:tcPr>
            <w:tcW w:w="453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705C" w:rsidRPr="003A634C" w:rsidRDefault="009D705C" w:rsidP="00487594">
            <w:pPr>
              <w:widowControl w:val="0"/>
              <w:tabs>
                <w:tab w:val="center" w:pos="4677"/>
                <w:tab w:val="right" w:pos="9355"/>
              </w:tabs>
              <w:autoSpaceDE w:val="0"/>
              <w:autoSpaceDN w:val="0"/>
              <w:adjustRightInd w:val="0"/>
              <w:spacing w:after="0" w:line="240" w:lineRule="auto"/>
              <w:rPr>
                <w:rFonts w:ascii="Times New Roman" w:hAnsi="Times New Roman" w:cs="Times New Roman"/>
                <w:sz w:val="24"/>
                <w:szCs w:val="24"/>
                <w:lang w:val="en-US"/>
              </w:rPr>
            </w:pPr>
            <w:r w:rsidRPr="003A634C">
              <w:rPr>
                <w:rFonts w:ascii="Times New Roman" w:hAnsi="Times New Roman" w:cs="Times New Roman"/>
                <w:sz w:val="24"/>
                <w:szCs w:val="24"/>
              </w:rPr>
              <w:t>Цель подпрограммы</w:t>
            </w:r>
          </w:p>
        </w:tc>
        <w:tc>
          <w:tcPr>
            <w:tcW w:w="10739" w:type="dxa"/>
            <w:gridSpan w:val="8"/>
            <w:tcBorders>
              <w:top w:val="single" w:sz="2" w:space="0" w:color="000000"/>
              <w:left w:val="single" w:sz="2" w:space="0" w:color="000000"/>
              <w:bottom w:val="single" w:sz="2" w:space="0" w:color="000000"/>
              <w:right w:val="single" w:sz="2" w:space="0" w:color="000000"/>
            </w:tcBorders>
            <w:shd w:val="clear" w:color="000000" w:fill="FFFFFF"/>
            <w:vAlign w:val="center"/>
          </w:tcPr>
          <w:p w:rsidR="009D705C" w:rsidRPr="003A634C" w:rsidRDefault="009D705C" w:rsidP="00487594">
            <w:pPr>
              <w:widowControl w:val="0"/>
              <w:tabs>
                <w:tab w:val="center" w:pos="4677"/>
                <w:tab w:val="right" w:pos="9355"/>
              </w:tabs>
              <w:autoSpaceDE w:val="0"/>
              <w:autoSpaceDN w:val="0"/>
              <w:adjustRightInd w:val="0"/>
              <w:spacing w:after="0" w:line="240" w:lineRule="auto"/>
              <w:rPr>
                <w:rFonts w:ascii="Times New Roman" w:hAnsi="Times New Roman" w:cs="Times New Roman"/>
                <w:sz w:val="24"/>
                <w:szCs w:val="24"/>
              </w:rPr>
            </w:pPr>
            <w:r w:rsidRPr="003A634C">
              <w:rPr>
                <w:rFonts w:ascii="Times New Roman" w:hAnsi="Times New Roman" w:cs="Times New Roman"/>
                <w:sz w:val="24"/>
                <w:szCs w:val="24"/>
              </w:rPr>
              <w:t>Развитие парка города Пущино, создание комфортных условий для отдыха населения, повышение качества рекреационных услуг для населения.</w:t>
            </w:r>
          </w:p>
        </w:tc>
      </w:tr>
      <w:tr w:rsidR="009D705C" w:rsidRPr="003A634C" w:rsidTr="009D705C">
        <w:trPr>
          <w:gridAfter w:val="1"/>
          <w:wAfter w:w="34" w:type="dxa"/>
          <w:trHeight w:val="547"/>
        </w:trPr>
        <w:tc>
          <w:tcPr>
            <w:tcW w:w="453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705C" w:rsidRPr="003A634C" w:rsidRDefault="009D705C" w:rsidP="00487594">
            <w:pPr>
              <w:widowControl w:val="0"/>
              <w:tabs>
                <w:tab w:val="center" w:pos="4677"/>
                <w:tab w:val="right" w:pos="9355"/>
              </w:tabs>
              <w:autoSpaceDE w:val="0"/>
              <w:autoSpaceDN w:val="0"/>
              <w:adjustRightInd w:val="0"/>
              <w:spacing w:after="0" w:line="240" w:lineRule="auto"/>
              <w:rPr>
                <w:rFonts w:ascii="Times New Roman" w:hAnsi="Times New Roman" w:cs="Times New Roman"/>
                <w:sz w:val="24"/>
                <w:szCs w:val="24"/>
                <w:lang w:val="en-US"/>
              </w:rPr>
            </w:pPr>
            <w:r w:rsidRPr="003A634C">
              <w:rPr>
                <w:rFonts w:ascii="Times New Roman" w:hAnsi="Times New Roman" w:cs="Times New Roman"/>
                <w:sz w:val="24"/>
                <w:szCs w:val="24"/>
              </w:rPr>
              <w:t>Муниципальный  заказчик подпрограммы й</w:t>
            </w:r>
          </w:p>
        </w:tc>
        <w:tc>
          <w:tcPr>
            <w:tcW w:w="10739" w:type="dxa"/>
            <w:gridSpan w:val="8"/>
            <w:tcBorders>
              <w:top w:val="single" w:sz="2" w:space="0" w:color="000000"/>
              <w:left w:val="single" w:sz="2" w:space="0" w:color="000000"/>
              <w:bottom w:val="single" w:sz="2" w:space="0" w:color="000000"/>
              <w:right w:val="single" w:sz="2" w:space="0" w:color="000000"/>
            </w:tcBorders>
            <w:shd w:val="clear" w:color="000000" w:fill="FFFFFF"/>
          </w:tcPr>
          <w:p w:rsidR="009D705C" w:rsidRPr="003A634C" w:rsidRDefault="009D705C" w:rsidP="00487594">
            <w:pPr>
              <w:widowControl w:val="0"/>
              <w:tabs>
                <w:tab w:val="center" w:pos="4677"/>
                <w:tab w:val="right" w:pos="9355"/>
              </w:tabs>
              <w:autoSpaceDE w:val="0"/>
              <w:autoSpaceDN w:val="0"/>
              <w:adjustRightInd w:val="0"/>
              <w:spacing w:after="0" w:line="240" w:lineRule="auto"/>
              <w:rPr>
                <w:rFonts w:ascii="Times New Roman" w:hAnsi="Times New Roman" w:cs="Times New Roman"/>
                <w:sz w:val="24"/>
                <w:szCs w:val="24"/>
              </w:rPr>
            </w:pPr>
            <w:r w:rsidRPr="003A634C">
              <w:rPr>
                <w:rFonts w:ascii="Times New Roman" w:hAnsi="Times New Roman" w:cs="Times New Roman"/>
                <w:sz w:val="24"/>
                <w:szCs w:val="24"/>
              </w:rPr>
              <w:t>Администрация города Пущино Московской области</w:t>
            </w:r>
          </w:p>
        </w:tc>
      </w:tr>
      <w:tr w:rsidR="009D705C" w:rsidRPr="003A634C" w:rsidTr="009D705C">
        <w:trPr>
          <w:gridAfter w:val="1"/>
          <w:wAfter w:w="34" w:type="dxa"/>
          <w:trHeight w:val="337"/>
        </w:trPr>
        <w:tc>
          <w:tcPr>
            <w:tcW w:w="453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705C" w:rsidRPr="003A634C" w:rsidRDefault="009D705C" w:rsidP="00487594">
            <w:pPr>
              <w:widowControl w:val="0"/>
              <w:tabs>
                <w:tab w:val="center" w:pos="4677"/>
                <w:tab w:val="right" w:pos="9355"/>
              </w:tabs>
              <w:autoSpaceDE w:val="0"/>
              <w:autoSpaceDN w:val="0"/>
              <w:adjustRightInd w:val="0"/>
              <w:spacing w:after="0" w:line="240" w:lineRule="auto"/>
              <w:rPr>
                <w:rFonts w:ascii="Times New Roman" w:hAnsi="Times New Roman" w:cs="Times New Roman"/>
                <w:sz w:val="24"/>
                <w:szCs w:val="24"/>
                <w:lang w:val="en-US"/>
              </w:rPr>
            </w:pPr>
            <w:r w:rsidRPr="003A634C">
              <w:rPr>
                <w:rFonts w:ascii="Times New Roman" w:hAnsi="Times New Roman" w:cs="Times New Roman"/>
                <w:sz w:val="24"/>
                <w:szCs w:val="24"/>
              </w:rPr>
              <w:t xml:space="preserve">Задачи подпрограммы </w:t>
            </w:r>
          </w:p>
        </w:tc>
        <w:tc>
          <w:tcPr>
            <w:tcW w:w="10739" w:type="dxa"/>
            <w:gridSpan w:val="8"/>
            <w:tcBorders>
              <w:top w:val="single" w:sz="2" w:space="0" w:color="000000"/>
              <w:left w:val="single" w:sz="2" w:space="0" w:color="000000"/>
              <w:bottom w:val="single" w:sz="2" w:space="0" w:color="000000"/>
              <w:right w:val="single" w:sz="2" w:space="0" w:color="000000"/>
            </w:tcBorders>
            <w:shd w:val="clear" w:color="000000" w:fill="FFFFFF"/>
          </w:tcPr>
          <w:p w:rsidR="009D705C" w:rsidRPr="003A634C" w:rsidRDefault="009D705C" w:rsidP="00487594">
            <w:pPr>
              <w:widowControl w:val="0"/>
              <w:tabs>
                <w:tab w:val="center" w:pos="4677"/>
                <w:tab w:val="right" w:pos="9355"/>
              </w:tabs>
              <w:autoSpaceDE w:val="0"/>
              <w:autoSpaceDN w:val="0"/>
              <w:adjustRightInd w:val="0"/>
              <w:spacing w:after="0" w:line="240" w:lineRule="auto"/>
              <w:rPr>
                <w:rFonts w:ascii="Times New Roman" w:hAnsi="Times New Roman" w:cs="Times New Roman"/>
                <w:sz w:val="24"/>
                <w:szCs w:val="24"/>
              </w:rPr>
            </w:pPr>
            <w:r w:rsidRPr="003A634C">
              <w:rPr>
                <w:rFonts w:ascii="Times New Roman" w:hAnsi="Times New Roman" w:cs="Times New Roman"/>
                <w:sz w:val="24"/>
                <w:szCs w:val="24"/>
              </w:rPr>
              <w:t>Создание парка культуры и отдыха, модернизация имеющихся парковых территорий.</w:t>
            </w:r>
          </w:p>
        </w:tc>
      </w:tr>
      <w:tr w:rsidR="009D705C" w:rsidRPr="003A634C" w:rsidTr="009D705C">
        <w:trPr>
          <w:gridAfter w:val="1"/>
          <w:wAfter w:w="34" w:type="dxa"/>
          <w:trHeight w:val="574"/>
        </w:trPr>
        <w:tc>
          <w:tcPr>
            <w:tcW w:w="453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D705C" w:rsidRPr="003A634C" w:rsidRDefault="009D705C" w:rsidP="00487594">
            <w:pPr>
              <w:widowControl w:val="0"/>
              <w:tabs>
                <w:tab w:val="center" w:pos="4677"/>
                <w:tab w:val="right" w:pos="9355"/>
              </w:tabs>
              <w:autoSpaceDE w:val="0"/>
              <w:autoSpaceDN w:val="0"/>
              <w:adjustRightInd w:val="0"/>
              <w:spacing w:after="0" w:line="240" w:lineRule="auto"/>
              <w:rPr>
                <w:rFonts w:ascii="Times New Roman" w:hAnsi="Times New Roman" w:cs="Times New Roman"/>
                <w:sz w:val="24"/>
                <w:szCs w:val="24"/>
              </w:rPr>
            </w:pPr>
            <w:r w:rsidRPr="003A634C">
              <w:rPr>
                <w:rFonts w:ascii="Times New Roman" w:hAnsi="Times New Roman" w:cs="Times New Roman"/>
                <w:sz w:val="24"/>
                <w:szCs w:val="24"/>
              </w:rPr>
              <w:t>Сроки реализации подпрограммы муниципальной  программы</w:t>
            </w:r>
          </w:p>
        </w:tc>
        <w:tc>
          <w:tcPr>
            <w:tcW w:w="10739" w:type="dxa"/>
            <w:gridSpan w:val="8"/>
            <w:tcBorders>
              <w:top w:val="single" w:sz="2" w:space="0" w:color="000000"/>
              <w:left w:val="single" w:sz="2" w:space="0" w:color="000000"/>
              <w:bottom w:val="single" w:sz="2" w:space="0" w:color="000000"/>
              <w:right w:val="single" w:sz="2" w:space="0" w:color="000000"/>
            </w:tcBorders>
            <w:shd w:val="clear" w:color="000000" w:fill="FFFFFF"/>
            <w:vAlign w:val="center"/>
          </w:tcPr>
          <w:p w:rsidR="009D705C" w:rsidRPr="003A634C" w:rsidRDefault="009D705C" w:rsidP="00487594">
            <w:pPr>
              <w:widowControl w:val="0"/>
              <w:tabs>
                <w:tab w:val="center" w:pos="4677"/>
                <w:tab w:val="right" w:pos="9355"/>
              </w:tabs>
              <w:autoSpaceDE w:val="0"/>
              <w:autoSpaceDN w:val="0"/>
              <w:adjustRightInd w:val="0"/>
              <w:spacing w:after="0" w:line="240" w:lineRule="auto"/>
              <w:rPr>
                <w:rFonts w:ascii="Times New Roman" w:hAnsi="Times New Roman" w:cs="Times New Roman"/>
                <w:sz w:val="24"/>
                <w:szCs w:val="24"/>
              </w:rPr>
            </w:pPr>
            <w:r w:rsidRPr="003A634C">
              <w:rPr>
                <w:rFonts w:ascii="Times New Roman" w:hAnsi="Times New Roman" w:cs="Times New Roman"/>
                <w:sz w:val="24"/>
                <w:szCs w:val="24"/>
              </w:rPr>
              <w:t>2014 – 2018 годы</w:t>
            </w:r>
          </w:p>
        </w:tc>
      </w:tr>
      <w:tr w:rsidR="00DF014B" w:rsidRPr="003A634C" w:rsidTr="009D705C">
        <w:trPr>
          <w:trHeight w:val="567"/>
        </w:trPr>
        <w:tc>
          <w:tcPr>
            <w:tcW w:w="212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Источники финансирования подпрограммы  по годам реализации и главным распорядителям бюджетных средств, в  том числе по годам:</w:t>
            </w:r>
          </w:p>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p>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p>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410"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val="en-US" w:eastAsia="ru-RU"/>
              </w:rPr>
            </w:pPr>
            <w:r w:rsidRPr="003A634C">
              <w:rPr>
                <w:rFonts w:ascii="Times New Roman" w:eastAsia="Times New Roman" w:hAnsi="Times New Roman" w:cs="Times New Roman"/>
                <w:sz w:val="24"/>
                <w:szCs w:val="24"/>
                <w:lang w:eastAsia="ru-RU"/>
              </w:rPr>
              <w:t xml:space="preserve">Наименование подпрограммы </w:t>
            </w:r>
          </w:p>
        </w:tc>
        <w:tc>
          <w:tcPr>
            <w:tcW w:w="1559"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val="en-US" w:eastAsia="ru-RU"/>
              </w:rPr>
            </w:pPr>
            <w:r w:rsidRPr="003A634C">
              <w:rPr>
                <w:rFonts w:ascii="Times New Roman" w:eastAsia="Times New Roman" w:hAnsi="Times New Roman" w:cs="Times New Roman"/>
                <w:sz w:val="24"/>
                <w:szCs w:val="24"/>
                <w:lang w:eastAsia="ru-RU"/>
              </w:rPr>
              <w:t>Главный распорядитель бюджетных средств</w:t>
            </w:r>
          </w:p>
        </w:tc>
        <w:tc>
          <w:tcPr>
            <w:tcW w:w="3969"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val="en-US" w:eastAsia="ru-RU"/>
              </w:rPr>
            </w:pPr>
            <w:r w:rsidRPr="003A634C">
              <w:rPr>
                <w:rFonts w:ascii="Times New Roman" w:eastAsia="Times New Roman" w:hAnsi="Times New Roman" w:cs="Times New Roman"/>
                <w:sz w:val="24"/>
                <w:szCs w:val="24"/>
                <w:lang w:eastAsia="ru-RU"/>
              </w:rPr>
              <w:t>Источник финансирования</w:t>
            </w:r>
          </w:p>
        </w:tc>
        <w:tc>
          <w:tcPr>
            <w:tcW w:w="5245" w:type="dxa"/>
            <w:gridSpan w:val="7"/>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3A634C">
              <w:rPr>
                <w:rFonts w:ascii="Times New Roman" w:eastAsia="Times New Roman" w:hAnsi="Times New Roman" w:cs="Times New Roman"/>
                <w:sz w:val="24"/>
                <w:szCs w:val="24"/>
                <w:lang w:eastAsia="ru-RU"/>
              </w:rPr>
              <w:t>Расходы  (тыс. рублей)</w:t>
            </w:r>
          </w:p>
        </w:tc>
      </w:tr>
      <w:tr w:rsidR="00DF014B" w:rsidRPr="003A634C" w:rsidTr="009D705C">
        <w:trPr>
          <w:trHeight w:val="503"/>
        </w:trPr>
        <w:tc>
          <w:tcPr>
            <w:tcW w:w="212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241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155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39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DF014B" w:rsidRPr="003A634C" w:rsidRDefault="00DF014B" w:rsidP="00DF014B">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3A634C">
              <w:rPr>
                <w:rFonts w:ascii="Times New Roman" w:eastAsia="Times New Roman" w:hAnsi="Times New Roman" w:cs="Times New Roman"/>
                <w:sz w:val="24"/>
                <w:szCs w:val="24"/>
                <w:lang w:val="en-US" w:eastAsia="ru-RU"/>
              </w:rPr>
              <w:t xml:space="preserve">2014 </w:t>
            </w:r>
            <w:r w:rsidRPr="003A634C">
              <w:rPr>
                <w:rFonts w:ascii="Times New Roman" w:eastAsia="Times New Roman" w:hAnsi="Times New Roman" w:cs="Times New Roman"/>
                <w:sz w:val="24"/>
                <w:szCs w:val="24"/>
                <w:lang w:eastAsia="ru-RU"/>
              </w:rPr>
              <w:t>год</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DF014B" w:rsidRPr="003A634C" w:rsidRDefault="00DF014B" w:rsidP="00DF014B">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3A634C">
              <w:rPr>
                <w:rFonts w:ascii="Times New Roman" w:eastAsia="Times New Roman" w:hAnsi="Times New Roman" w:cs="Times New Roman"/>
                <w:sz w:val="24"/>
                <w:szCs w:val="24"/>
                <w:lang w:val="en-US" w:eastAsia="ru-RU"/>
              </w:rPr>
              <w:t xml:space="preserve">2015 </w:t>
            </w:r>
            <w:r w:rsidRPr="003A634C">
              <w:rPr>
                <w:rFonts w:ascii="Times New Roman" w:eastAsia="Times New Roman" w:hAnsi="Times New Roman" w:cs="Times New Roman"/>
                <w:sz w:val="24"/>
                <w:szCs w:val="24"/>
                <w:lang w:eastAsia="ru-RU"/>
              </w:rPr>
              <w:t>год</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DF014B" w:rsidRPr="003A634C" w:rsidRDefault="00DF014B" w:rsidP="00DF014B">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3A634C">
              <w:rPr>
                <w:rFonts w:ascii="Times New Roman" w:eastAsia="Times New Roman" w:hAnsi="Times New Roman" w:cs="Times New Roman"/>
                <w:sz w:val="24"/>
                <w:szCs w:val="24"/>
                <w:lang w:val="en-US" w:eastAsia="ru-RU"/>
              </w:rPr>
              <w:t xml:space="preserve">2016 </w:t>
            </w:r>
            <w:r w:rsidRPr="003A634C">
              <w:rPr>
                <w:rFonts w:ascii="Times New Roman" w:eastAsia="Times New Roman" w:hAnsi="Times New Roman" w:cs="Times New Roman"/>
                <w:sz w:val="24"/>
                <w:szCs w:val="24"/>
                <w:lang w:eastAsia="ru-RU"/>
              </w:rPr>
              <w:t>год</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DF014B" w:rsidRPr="003A634C" w:rsidRDefault="00DF014B" w:rsidP="00DF014B">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3A634C">
              <w:rPr>
                <w:rFonts w:ascii="Times New Roman" w:eastAsia="Times New Roman" w:hAnsi="Times New Roman" w:cs="Times New Roman"/>
                <w:sz w:val="24"/>
                <w:szCs w:val="24"/>
                <w:lang w:val="en-US" w:eastAsia="ru-RU"/>
              </w:rPr>
              <w:t xml:space="preserve">2017 </w:t>
            </w:r>
            <w:r w:rsidRPr="003A634C">
              <w:rPr>
                <w:rFonts w:ascii="Times New Roman" w:eastAsia="Times New Roman" w:hAnsi="Times New Roman" w:cs="Times New Roman"/>
                <w:sz w:val="24"/>
                <w:szCs w:val="24"/>
                <w:lang w:eastAsia="ru-RU"/>
              </w:rPr>
              <w:t>год</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DF014B" w:rsidRPr="003A634C" w:rsidRDefault="00DF014B" w:rsidP="00DF014B">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3A634C">
              <w:rPr>
                <w:rFonts w:ascii="Times New Roman" w:eastAsia="Times New Roman" w:hAnsi="Times New Roman" w:cs="Times New Roman"/>
                <w:sz w:val="24"/>
                <w:szCs w:val="24"/>
                <w:lang w:val="en-US" w:eastAsia="ru-RU"/>
              </w:rPr>
              <w:t xml:space="preserve">2018 </w:t>
            </w:r>
            <w:r w:rsidRPr="003A634C">
              <w:rPr>
                <w:rFonts w:ascii="Times New Roman" w:eastAsia="Times New Roman" w:hAnsi="Times New Roman" w:cs="Times New Roman"/>
                <w:sz w:val="24"/>
                <w:szCs w:val="24"/>
                <w:lang w:eastAsia="ru-RU"/>
              </w:rPr>
              <w:t>год</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014B" w:rsidRPr="003A634C" w:rsidRDefault="00DF014B" w:rsidP="00DF014B">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3A634C">
              <w:rPr>
                <w:rFonts w:ascii="Times New Roman" w:eastAsia="Times New Roman" w:hAnsi="Times New Roman" w:cs="Times New Roman"/>
                <w:sz w:val="24"/>
                <w:szCs w:val="24"/>
                <w:lang w:eastAsia="ru-RU"/>
              </w:rPr>
              <w:t>Итого</w:t>
            </w:r>
          </w:p>
        </w:tc>
      </w:tr>
      <w:tr w:rsidR="00DF014B" w:rsidRPr="003A634C" w:rsidTr="009D705C">
        <w:trPr>
          <w:trHeight w:val="1173"/>
        </w:trPr>
        <w:tc>
          <w:tcPr>
            <w:tcW w:w="212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2410"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F014B" w:rsidRPr="003A634C" w:rsidRDefault="00DF014B" w:rsidP="00DF014B">
            <w:pPr>
              <w:widowControl w:val="0"/>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w:t>
            </w:r>
            <w:r w:rsidRPr="003A634C">
              <w:rPr>
                <w:rFonts w:ascii="Times New Roman" w:eastAsia="Times New Roman" w:hAnsi="Times New Roman" w:cs="Times New Roman"/>
                <w:sz w:val="24"/>
                <w:szCs w:val="24"/>
                <w:lang w:eastAsia="ru-RU"/>
              </w:rPr>
              <w:t xml:space="preserve">Развитие парковых территорий, парков культуры и отдыха в </w:t>
            </w:r>
            <w:r w:rsidRPr="003A634C">
              <w:rPr>
                <w:rFonts w:ascii="Times New Roman" w:eastAsia="Times New Roman" w:hAnsi="Times New Roman" w:cs="Times New Roman"/>
                <w:color w:val="000000"/>
                <w:sz w:val="24"/>
                <w:szCs w:val="24"/>
                <w:lang w:eastAsia="ru-RU"/>
              </w:rPr>
              <w:t>городском округе Пущино».</w:t>
            </w:r>
          </w:p>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p>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Администрация города Пущино Московской области</w:t>
            </w:r>
          </w:p>
        </w:tc>
        <w:tc>
          <w:tcPr>
            <w:tcW w:w="3969" w:type="dxa"/>
            <w:tcBorders>
              <w:top w:val="single" w:sz="2" w:space="0" w:color="000000"/>
              <w:left w:val="single" w:sz="2" w:space="0" w:color="000000"/>
              <w:bottom w:val="single" w:sz="2" w:space="0" w:color="000000"/>
              <w:right w:val="single" w:sz="2" w:space="0" w:color="000000"/>
            </w:tcBorders>
            <w:shd w:val="clear" w:color="000000" w:fill="FFFFFF"/>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Всего:</w:t>
            </w:r>
          </w:p>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val="en-US" w:eastAsia="ru-RU"/>
              </w:rPr>
            </w:pPr>
            <w:r w:rsidRPr="003A634C">
              <w:rPr>
                <w:rFonts w:ascii="Times New Roman" w:eastAsia="Times New Roman" w:hAnsi="Times New Roman" w:cs="Times New Roman"/>
                <w:sz w:val="24"/>
                <w:szCs w:val="24"/>
                <w:lang w:eastAsia="ru-RU"/>
              </w:rPr>
              <w:t>в том числе: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DF014B" w:rsidRPr="003A634C" w:rsidRDefault="009D705C"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DF014B" w:rsidRPr="003A634C" w:rsidRDefault="009D705C"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DF014B" w:rsidRPr="003A634C" w:rsidRDefault="00641728"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014B" w:rsidRPr="003A634C" w:rsidRDefault="00641728"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r>
      <w:tr w:rsidR="00DF014B" w:rsidRPr="003A634C" w:rsidTr="009D705C">
        <w:trPr>
          <w:trHeight w:val="1"/>
        </w:trPr>
        <w:tc>
          <w:tcPr>
            <w:tcW w:w="212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241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155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39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Средства  федерального бюджета </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r>
      <w:tr w:rsidR="00DF014B" w:rsidRPr="003A634C" w:rsidTr="009D705C">
        <w:trPr>
          <w:trHeight w:val="517"/>
        </w:trPr>
        <w:tc>
          <w:tcPr>
            <w:tcW w:w="212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41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Средства бюджета Московской области</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r>
      <w:tr w:rsidR="00DF014B" w:rsidRPr="003A634C" w:rsidTr="009D705C">
        <w:trPr>
          <w:trHeight w:val="382"/>
        </w:trPr>
        <w:tc>
          <w:tcPr>
            <w:tcW w:w="212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41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tcBorders>
              <w:top w:val="single" w:sz="2" w:space="0" w:color="000000"/>
              <w:left w:val="single" w:sz="2" w:space="0" w:color="000000"/>
              <w:bottom w:val="single" w:sz="2" w:space="0" w:color="000000"/>
              <w:right w:val="single" w:sz="2" w:space="0" w:color="000000"/>
            </w:tcBorders>
            <w:shd w:val="clear" w:color="000000" w:fill="FFFFFF"/>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Средства городского бюджета</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9D705C"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9D705C"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0</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641728"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641728"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r>
      <w:tr w:rsidR="00DF014B" w:rsidRPr="003A634C" w:rsidTr="009D705C">
        <w:trPr>
          <w:trHeight w:val="275"/>
        </w:trPr>
        <w:tc>
          <w:tcPr>
            <w:tcW w:w="212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241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155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39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Внебюджетные источники </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DF014B" w:rsidRPr="003A634C" w:rsidRDefault="00DF014B" w:rsidP="00DF014B">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D705C" w:rsidRPr="009D705C" w:rsidTr="009D705C">
        <w:trPr>
          <w:trHeight w:val="865"/>
        </w:trPr>
        <w:tc>
          <w:tcPr>
            <w:tcW w:w="453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705C" w:rsidRPr="009D705C" w:rsidRDefault="009D705C" w:rsidP="009D705C">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val="en-US" w:eastAsia="ru-RU"/>
              </w:rPr>
            </w:pPr>
            <w:r w:rsidRPr="009D705C">
              <w:rPr>
                <w:rFonts w:ascii="Times New Roman" w:eastAsia="Times New Roman" w:hAnsi="Times New Roman" w:cs="Times New Roman"/>
                <w:sz w:val="24"/>
                <w:szCs w:val="24"/>
                <w:lang w:eastAsia="ru-RU"/>
              </w:rPr>
              <w:t>Планируемые результаты  реализации подпрограммы</w:t>
            </w:r>
          </w:p>
        </w:tc>
        <w:tc>
          <w:tcPr>
            <w:tcW w:w="10773" w:type="dxa"/>
            <w:gridSpan w:val="9"/>
            <w:tcBorders>
              <w:top w:val="single" w:sz="2" w:space="0" w:color="000000"/>
              <w:left w:val="single" w:sz="2" w:space="0" w:color="000000"/>
              <w:bottom w:val="single" w:sz="2" w:space="0" w:color="000000"/>
              <w:right w:val="single" w:sz="2" w:space="0" w:color="000000"/>
            </w:tcBorders>
            <w:shd w:val="clear" w:color="000000" w:fill="FFFFFF"/>
          </w:tcPr>
          <w:p w:rsidR="009D705C" w:rsidRPr="009D705C" w:rsidRDefault="009D705C" w:rsidP="009D705C">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9D705C">
              <w:rPr>
                <w:rFonts w:ascii="Times New Roman" w:eastAsia="Times New Roman" w:hAnsi="Times New Roman" w:cs="Times New Roman"/>
                <w:sz w:val="24"/>
                <w:szCs w:val="24"/>
                <w:lang w:eastAsia="ru-RU"/>
              </w:rPr>
              <w:t>Приведение к 2018 году уровня фактической обеспеченности парками культуры и отдыха к 100% нормативной потребности.</w:t>
            </w:r>
          </w:p>
          <w:p w:rsidR="009D705C" w:rsidRPr="009D705C" w:rsidRDefault="009D705C" w:rsidP="009D705C">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r w:rsidRPr="009D705C">
              <w:rPr>
                <w:rFonts w:ascii="Times New Roman" w:eastAsia="Times New Roman" w:hAnsi="Times New Roman" w:cs="Times New Roman"/>
                <w:sz w:val="24"/>
                <w:szCs w:val="24"/>
                <w:lang w:eastAsia="ru-RU"/>
              </w:rPr>
              <w:t xml:space="preserve">Увеличение числа посетителей парков до 7% к 2018 году. </w:t>
            </w:r>
          </w:p>
        </w:tc>
      </w:tr>
    </w:tbl>
    <w:p w:rsidR="00DF014B" w:rsidRPr="003A634C" w:rsidRDefault="00DF014B" w:rsidP="00DF014B">
      <w:pPr>
        <w:widowControl w:val="0"/>
        <w:spacing w:after="0" w:line="240" w:lineRule="auto"/>
        <w:ind w:left="14160"/>
        <w:rPr>
          <w:rFonts w:ascii="Times New Roman" w:eastAsia="Times New Roman" w:hAnsi="Times New Roman" w:cs="Times New Roman"/>
          <w:sz w:val="24"/>
          <w:szCs w:val="24"/>
          <w:lang w:eastAsia="ru-RU"/>
        </w:rPr>
      </w:pPr>
    </w:p>
    <w:p w:rsidR="001E2264" w:rsidRDefault="001E2264">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492B4E" w:rsidRPr="00492B4E" w:rsidRDefault="00492B4E" w:rsidP="00492B4E">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492B4E">
        <w:rPr>
          <w:rFonts w:ascii="Times New Roman" w:eastAsia="Times New Roman" w:hAnsi="Times New Roman" w:cs="Times New Roman"/>
          <w:b/>
          <w:sz w:val="24"/>
          <w:szCs w:val="24"/>
          <w:lang w:eastAsia="ru-RU"/>
        </w:rPr>
        <w:lastRenderedPageBreak/>
        <w:t xml:space="preserve">Характеристика основных мероприятий подпрограммы </w:t>
      </w:r>
      <w:r w:rsidRPr="00492B4E">
        <w:rPr>
          <w:rFonts w:ascii="Times New Roman" w:eastAsia="Times New Roman" w:hAnsi="Times New Roman" w:cs="Times New Roman"/>
          <w:color w:val="000000"/>
          <w:sz w:val="24"/>
          <w:szCs w:val="24"/>
          <w:lang w:val="en-US" w:eastAsia="ru-RU"/>
        </w:rPr>
        <w:t>VI</w:t>
      </w:r>
      <w:r w:rsidRPr="00492B4E">
        <w:rPr>
          <w:rFonts w:ascii="Times New Roman" w:eastAsia="Times New Roman" w:hAnsi="Times New Roman" w:cs="Times New Roman"/>
          <w:color w:val="000000"/>
          <w:sz w:val="24"/>
          <w:szCs w:val="24"/>
          <w:lang w:eastAsia="ru-RU"/>
        </w:rPr>
        <w:t xml:space="preserve"> «Развитие парковых территорий, парков культуры и отдыха в городском округе Пущино»</w:t>
      </w:r>
    </w:p>
    <w:p w:rsidR="00492B4E" w:rsidRPr="00492B4E" w:rsidRDefault="00492B4E" w:rsidP="00492B4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492B4E" w:rsidRPr="00492B4E" w:rsidRDefault="00492B4E" w:rsidP="00492B4E">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492B4E">
        <w:rPr>
          <w:rFonts w:ascii="Times New Roman" w:eastAsia="Times New Roman" w:hAnsi="Times New Roman" w:cs="Times New Roman"/>
          <w:color w:val="000000"/>
          <w:sz w:val="24"/>
          <w:szCs w:val="24"/>
          <w:lang w:eastAsia="ru-RU"/>
        </w:rPr>
        <w:t xml:space="preserve">Перечень основных мероприятий подпрограммы </w:t>
      </w:r>
      <w:r w:rsidRPr="00492B4E">
        <w:rPr>
          <w:rFonts w:ascii="Times New Roman" w:eastAsia="Times New Roman" w:hAnsi="Times New Roman" w:cs="Times New Roman"/>
          <w:color w:val="000000"/>
          <w:sz w:val="24"/>
          <w:szCs w:val="24"/>
          <w:lang w:val="en-US" w:eastAsia="ru-RU"/>
        </w:rPr>
        <w:t>VI</w:t>
      </w:r>
      <w:r w:rsidRPr="00492B4E">
        <w:rPr>
          <w:rFonts w:ascii="Times New Roman" w:eastAsia="Times New Roman" w:hAnsi="Times New Roman" w:cs="Times New Roman"/>
          <w:color w:val="000000"/>
          <w:sz w:val="24"/>
          <w:szCs w:val="24"/>
          <w:lang w:eastAsia="ru-RU"/>
        </w:rPr>
        <w:t xml:space="preserve"> «Развитие парковых территорий, парков культуры и отдыха в городском округе Пущино» приведен в приложении №1 к подпрограмме </w:t>
      </w:r>
      <w:r w:rsidRPr="00492B4E">
        <w:rPr>
          <w:rFonts w:ascii="Times New Roman" w:eastAsia="Times New Roman" w:hAnsi="Times New Roman" w:cs="Times New Roman"/>
          <w:color w:val="000000"/>
          <w:sz w:val="24"/>
          <w:szCs w:val="24"/>
          <w:lang w:val="en-US" w:eastAsia="ru-RU"/>
        </w:rPr>
        <w:t>VI</w:t>
      </w:r>
      <w:r w:rsidRPr="00492B4E">
        <w:rPr>
          <w:rFonts w:ascii="Times New Roman" w:eastAsia="Times New Roman" w:hAnsi="Times New Roman" w:cs="Times New Roman"/>
          <w:color w:val="000000"/>
          <w:sz w:val="24"/>
          <w:szCs w:val="24"/>
          <w:lang w:eastAsia="ru-RU"/>
        </w:rPr>
        <w:t xml:space="preserve">. </w:t>
      </w:r>
    </w:p>
    <w:p w:rsidR="00492B4E" w:rsidRDefault="00492B4E" w:rsidP="00492B4E">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492B4E">
        <w:rPr>
          <w:rFonts w:ascii="Times New Roman" w:eastAsia="Times New Roman" w:hAnsi="Times New Roman" w:cs="Times New Roman"/>
          <w:color w:val="000000"/>
          <w:sz w:val="24"/>
          <w:szCs w:val="24"/>
          <w:lang w:eastAsia="ru-RU"/>
        </w:rPr>
        <w:t xml:space="preserve">Основными мероприятиями Подпрограммы </w:t>
      </w:r>
      <w:r w:rsidRPr="00492B4E">
        <w:rPr>
          <w:rFonts w:ascii="Times New Roman" w:eastAsia="Times New Roman" w:hAnsi="Times New Roman" w:cs="Times New Roman"/>
          <w:color w:val="000000"/>
          <w:sz w:val="24"/>
          <w:szCs w:val="24"/>
          <w:lang w:val="en-US" w:eastAsia="ru-RU"/>
        </w:rPr>
        <w:t>VI</w:t>
      </w:r>
      <w:r w:rsidRPr="00492B4E">
        <w:rPr>
          <w:rFonts w:ascii="Times New Roman" w:eastAsia="Times New Roman" w:hAnsi="Times New Roman" w:cs="Times New Roman"/>
          <w:color w:val="000000"/>
          <w:sz w:val="24"/>
          <w:szCs w:val="24"/>
          <w:lang w:eastAsia="ru-RU"/>
        </w:rPr>
        <w:t xml:space="preserve"> являются:</w:t>
      </w:r>
    </w:p>
    <w:p w:rsidR="00492B4E" w:rsidRPr="00492B4E" w:rsidRDefault="00492B4E" w:rsidP="00492B4E">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создание учреждения культуры «Парк культуры и отдыха»</w:t>
      </w:r>
    </w:p>
    <w:p w:rsidR="00492B4E" w:rsidRPr="00492B4E" w:rsidRDefault="00492B4E" w:rsidP="00492B4E">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492B4E">
        <w:rPr>
          <w:rFonts w:ascii="Times New Roman" w:eastAsia="Times New Roman" w:hAnsi="Times New Roman" w:cs="Times New Roman"/>
          <w:color w:val="000000"/>
          <w:sz w:val="24"/>
          <w:szCs w:val="24"/>
          <w:lang w:eastAsia="ru-RU"/>
        </w:rPr>
        <w:t>- мероприятия по благоустройству и развитию парковых территорий в соответствии с Региональным парковым стандартом Московской области;</w:t>
      </w:r>
    </w:p>
    <w:p w:rsidR="00492B4E" w:rsidRPr="00492B4E" w:rsidRDefault="00492B4E" w:rsidP="00492B4E">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492B4E">
        <w:rPr>
          <w:rFonts w:ascii="Times New Roman" w:eastAsia="Times New Roman" w:hAnsi="Times New Roman" w:cs="Times New Roman"/>
          <w:color w:val="000000"/>
          <w:sz w:val="24"/>
          <w:szCs w:val="24"/>
          <w:lang w:eastAsia="ru-RU"/>
        </w:rPr>
        <w:t xml:space="preserve">- проведение работ по капитальному ремонту фонтана и розария. </w:t>
      </w:r>
    </w:p>
    <w:p w:rsidR="00492B4E" w:rsidRPr="00492B4E" w:rsidRDefault="00492B4E" w:rsidP="00492B4E">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492B4E">
        <w:rPr>
          <w:rFonts w:ascii="Times New Roman" w:eastAsia="Times New Roman" w:hAnsi="Times New Roman" w:cs="Times New Roman"/>
          <w:color w:val="000000"/>
          <w:sz w:val="24"/>
          <w:szCs w:val="24"/>
          <w:lang w:eastAsia="ru-RU"/>
        </w:rPr>
        <w:t xml:space="preserve">- создание проекта развития парковой зоны в микрорайоне «Д» (согласно </w:t>
      </w:r>
      <w:r w:rsidRPr="00492B4E">
        <w:rPr>
          <w:rFonts w:ascii="Times New Roman" w:eastAsia="Times New Roman" w:hAnsi="Times New Roman" w:cs="Times New Roman"/>
          <w:sz w:val="24"/>
          <w:szCs w:val="24"/>
          <w:lang w:eastAsia="ru-RU"/>
        </w:rPr>
        <w:t xml:space="preserve">«Концепции развития и содержания рекреационно-парковой Зеленой Зоны в </w:t>
      </w:r>
      <w:proofErr w:type="spellStart"/>
      <w:r w:rsidRPr="00492B4E">
        <w:rPr>
          <w:rFonts w:ascii="Times New Roman" w:eastAsia="Times New Roman" w:hAnsi="Times New Roman" w:cs="Times New Roman"/>
          <w:sz w:val="24"/>
          <w:szCs w:val="24"/>
          <w:lang w:eastAsia="ru-RU"/>
        </w:rPr>
        <w:t>г.о</w:t>
      </w:r>
      <w:proofErr w:type="spellEnd"/>
      <w:r w:rsidRPr="00492B4E">
        <w:rPr>
          <w:rFonts w:ascii="Times New Roman" w:eastAsia="Times New Roman" w:hAnsi="Times New Roman" w:cs="Times New Roman"/>
          <w:sz w:val="24"/>
          <w:szCs w:val="24"/>
          <w:lang w:eastAsia="ru-RU"/>
        </w:rPr>
        <w:t>. Пущино»).</w:t>
      </w:r>
    </w:p>
    <w:p w:rsidR="00492B4E" w:rsidRPr="00492B4E" w:rsidRDefault="00492B4E" w:rsidP="00492B4E">
      <w:pPr>
        <w:spacing w:after="0" w:line="240" w:lineRule="auto"/>
        <w:rPr>
          <w:rFonts w:ascii="Times New Roman" w:eastAsia="Times New Roman" w:hAnsi="Times New Roman" w:cs="Times New Roman"/>
          <w:sz w:val="24"/>
          <w:szCs w:val="24"/>
          <w:lang w:eastAsia="ru-RU"/>
        </w:rPr>
      </w:pPr>
    </w:p>
    <w:p w:rsidR="00DF014B" w:rsidRPr="003A634C" w:rsidRDefault="00DF014B" w:rsidP="00DF014B">
      <w:pPr>
        <w:widowControl w:val="0"/>
        <w:spacing w:after="0" w:line="240" w:lineRule="auto"/>
        <w:rPr>
          <w:rFonts w:ascii="Times New Roman" w:eastAsia="Times New Roman" w:hAnsi="Times New Roman" w:cs="Times New Roman"/>
          <w:sz w:val="24"/>
          <w:szCs w:val="24"/>
          <w:lang w:eastAsia="ru-RU"/>
        </w:rPr>
      </w:pPr>
    </w:p>
    <w:tbl>
      <w:tblPr>
        <w:tblW w:w="15324" w:type="dxa"/>
        <w:tblInd w:w="93" w:type="dxa"/>
        <w:tblLayout w:type="fixed"/>
        <w:tblLook w:val="04A0" w:firstRow="1" w:lastRow="0" w:firstColumn="1" w:lastColumn="0" w:noHBand="0" w:noVBand="1"/>
      </w:tblPr>
      <w:tblGrid>
        <w:gridCol w:w="576"/>
        <w:gridCol w:w="2416"/>
        <w:gridCol w:w="1808"/>
        <w:gridCol w:w="1169"/>
        <w:gridCol w:w="1607"/>
        <w:gridCol w:w="960"/>
        <w:gridCol w:w="835"/>
        <w:gridCol w:w="725"/>
        <w:gridCol w:w="834"/>
        <w:gridCol w:w="960"/>
        <w:gridCol w:w="827"/>
        <w:gridCol w:w="1413"/>
        <w:gridCol w:w="1194"/>
      </w:tblGrid>
      <w:tr w:rsidR="00DF014B" w:rsidRPr="003A634C" w:rsidTr="00DF014B">
        <w:trPr>
          <w:trHeight w:val="315"/>
        </w:trPr>
        <w:tc>
          <w:tcPr>
            <w:tcW w:w="576" w:type="dxa"/>
            <w:tcBorders>
              <w:top w:val="nil"/>
              <w:left w:val="nil"/>
              <w:bottom w:val="nil"/>
              <w:right w:val="nil"/>
            </w:tcBorders>
            <w:shd w:val="clear" w:color="auto" w:fill="auto"/>
            <w:noWrap/>
            <w:vAlign w:val="bottom"/>
            <w:hideMark/>
          </w:tcPr>
          <w:p w:rsidR="00DF014B" w:rsidRPr="003A634C" w:rsidRDefault="00DF014B" w:rsidP="00DF014B">
            <w:pPr>
              <w:spacing w:after="0" w:line="240" w:lineRule="auto"/>
              <w:rPr>
                <w:rFonts w:ascii="Times New Roman" w:eastAsia="Times New Roman" w:hAnsi="Times New Roman" w:cs="Times New Roman"/>
                <w:color w:val="000000"/>
                <w:lang w:eastAsia="ru-RU"/>
              </w:rPr>
            </w:pPr>
          </w:p>
        </w:tc>
        <w:tc>
          <w:tcPr>
            <w:tcW w:w="2416" w:type="dxa"/>
            <w:tcBorders>
              <w:top w:val="nil"/>
              <w:left w:val="nil"/>
              <w:bottom w:val="nil"/>
              <w:right w:val="nil"/>
            </w:tcBorders>
            <w:shd w:val="clear" w:color="auto" w:fill="auto"/>
            <w:noWrap/>
            <w:vAlign w:val="bottom"/>
            <w:hideMark/>
          </w:tcPr>
          <w:p w:rsidR="00DF014B" w:rsidRPr="003A634C" w:rsidRDefault="00DF014B" w:rsidP="00DF014B">
            <w:pPr>
              <w:spacing w:after="0" w:line="240" w:lineRule="auto"/>
              <w:rPr>
                <w:rFonts w:ascii="Times New Roman" w:eastAsia="Times New Roman" w:hAnsi="Times New Roman" w:cs="Times New Roman"/>
                <w:color w:val="000000"/>
                <w:lang w:eastAsia="ru-RU"/>
              </w:rPr>
            </w:pPr>
          </w:p>
        </w:tc>
        <w:tc>
          <w:tcPr>
            <w:tcW w:w="1808" w:type="dxa"/>
            <w:tcBorders>
              <w:top w:val="nil"/>
              <w:left w:val="nil"/>
              <w:bottom w:val="nil"/>
              <w:right w:val="nil"/>
            </w:tcBorders>
            <w:shd w:val="clear" w:color="auto" w:fill="auto"/>
            <w:noWrap/>
            <w:vAlign w:val="bottom"/>
            <w:hideMark/>
          </w:tcPr>
          <w:p w:rsidR="00DF014B" w:rsidRPr="003A634C" w:rsidRDefault="00DF014B" w:rsidP="00DF014B">
            <w:pPr>
              <w:spacing w:after="0" w:line="240" w:lineRule="auto"/>
              <w:rPr>
                <w:rFonts w:ascii="Times New Roman" w:eastAsia="Times New Roman" w:hAnsi="Times New Roman" w:cs="Times New Roman"/>
                <w:color w:val="000000"/>
                <w:lang w:eastAsia="ru-RU"/>
              </w:rPr>
            </w:pPr>
          </w:p>
        </w:tc>
        <w:tc>
          <w:tcPr>
            <w:tcW w:w="1169" w:type="dxa"/>
            <w:tcBorders>
              <w:top w:val="nil"/>
              <w:left w:val="nil"/>
              <w:bottom w:val="nil"/>
              <w:right w:val="nil"/>
            </w:tcBorders>
            <w:shd w:val="clear" w:color="auto" w:fill="auto"/>
            <w:noWrap/>
            <w:vAlign w:val="bottom"/>
            <w:hideMark/>
          </w:tcPr>
          <w:p w:rsidR="00DF014B" w:rsidRPr="003A634C" w:rsidRDefault="00DF014B" w:rsidP="00DF014B">
            <w:pPr>
              <w:spacing w:after="0" w:line="240" w:lineRule="auto"/>
              <w:rPr>
                <w:rFonts w:ascii="Times New Roman" w:eastAsia="Times New Roman" w:hAnsi="Times New Roman" w:cs="Times New Roman"/>
                <w:color w:val="000000"/>
                <w:lang w:eastAsia="ru-RU"/>
              </w:rPr>
            </w:pPr>
          </w:p>
        </w:tc>
        <w:tc>
          <w:tcPr>
            <w:tcW w:w="1607" w:type="dxa"/>
            <w:tcBorders>
              <w:top w:val="nil"/>
              <w:left w:val="nil"/>
              <w:bottom w:val="nil"/>
              <w:right w:val="nil"/>
            </w:tcBorders>
            <w:shd w:val="clear" w:color="auto" w:fill="auto"/>
            <w:noWrap/>
            <w:vAlign w:val="bottom"/>
            <w:hideMark/>
          </w:tcPr>
          <w:p w:rsidR="00DF014B" w:rsidRPr="003A634C" w:rsidRDefault="00DF014B" w:rsidP="00DF014B">
            <w:pPr>
              <w:spacing w:after="0" w:line="240" w:lineRule="auto"/>
              <w:rPr>
                <w:rFonts w:ascii="Times New Roman" w:eastAsia="Times New Roman" w:hAnsi="Times New Roman" w:cs="Times New Roman"/>
                <w:color w:val="000000"/>
                <w:lang w:eastAsia="ru-RU"/>
              </w:rPr>
            </w:pPr>
          </w:p>
        </w:tc>
        <w:tc>
          <w:tcPr>
            <w:tcW w:w="960" w:type="dxa"/>
            <w:tcBorders>
              <w:top w:val="nil"/>
              <w:left w:val="nil"/>
              <w:bottom w:val="nil"/>
              <w:right w:val="nil"/>
            </w:tcBorders>
            <w:shd w:val="clear" w:color="auto" w:fill="auto"/>
            <w:noWrap/>
            <w:vAlign w:val="bottom"/>
            <w:hideMark/>
          </w:tcPr>
          <w:p w:rsidR="00DF014B" w:rsidRPr="003A634C" w:rsidRDefault="00DF014B" w:rsidP="00DF014B">
            <w:pPr>
              <w:spacing w:after="0" w:line="240" w:lineRule="auto"/>
              <w:rPr>
                <w:rFonts w:ascii="Times New Roman" w:eastAsia="Times New Roman" w:hAnsi="Times New Roman" w:cs="Times New Roman"/>
                <w:color w:val="000000"/>
                <w:lang w:eastAsia="ru-RU"/>
              </w:rPr>
            </w:pPr>
          </w:p>
        </w:tc>
        <w:tc>
          <w:tcPr>
            <w:tcW w:w="835" w:type="dxa"/>
            <w:tcBorders>
              <w:top w:val="nil"/>
              <w:left w:val="nil"/>
              <w:bottom w:val="nil"/>
              <w:right w:val="nil"/>
            </w:tcBorders>
            <w:shd w:val="clear" w:color="auto" w:fill="auto"/>
            <w:noWrap/>
            <w:vAlign w:val="bottom"/>
            <w:hideMark/>
          </w:tcPr>
          <w:p w:rsidR="00DF014B" w:rsidRPr="003A634C" w:rsidRDefault="00DF014B" w:rsidP="00DF014B">
            <w:pPr>
              <w:spacing w:after="0" w:line="240" w:lineRule="auto"/>
              <w:rPr>
                <w:rFonts w:ascii="Times New Roman" w:eastAsia="Times New Roman" w:hAnsi="Times New Roman" w:cs="Times New Roman"/>
                <w:color w:val="000000"/>
                <w:lang w:eastAsia="ru-RU"/>
              </w:rPr>
            </w:pPr>
          </w:p>
        </w:tc>
        <w:tc>
          <w:tcPr>
            <w:tcW w:w="725" w:type="dxa"/>
            <w:tcBorders>
              <w:top w:val="nil"/>
              <w:left w:val="nil"/>
              <w:bottom w:val="nil"/>
              <w:right w:val="nil"/>
            </w:tcBorders>
            <w:shd w:val="clear" w:color="auto" w:fill="auto"/>
            <w:noWrap/>
            <w:vAlign w:val="bottom"/>
            <w:hideMark/>
          </w:tcPr>
          <w:p w:rsidR="00DF014B" w:rsidRPr="003A634C" w:rsidRDefault="00DF014B" w:rsidP="00DF014B">
            <w:pPr>
              <w:spacing w:after="0" w:line="240" w:lineRule="auto"/>
              <w:rPr>
                <w:rFonts w:ascii="Times New Roman" w:eastAsia="Times New Roman" w:hAnsi="Times New Roman" w:cs="Times New Roman"/>
                <w:color w:val="000000"/>
                <w:lang w:eastAsia="ru-RU"/>
              </w:rPr>
            </w:pPr>
          </w:p>
        </w:tc>
        <w:tc>
          <w:tcPr>
            <w:tcW w:w="834" w:type="dxa"/>
            <w:tcBorders>
              <w:top w:val="nil"/>
              <w:left w:val="nil"/>
              <w:bottom w:val="nil"/>
              <w:right w:val="nil"/>
            </w:tcBorders>
            <w:shd w:val="clear" w:color="auto" w:fill="auto"/>
            <w:noWrap/>
            <w:vAlign w:val="bottom"/>
            <w:hideMark/>
          </w:tcPr>
          <w:p w:rsidR="00DF014B" w:rsidRPr="003A634C" w:rsidRDefault="00DF014B" w:rsidP="00DF014B">
            <w:pPr>
              <w:spacing w:after="0" w:line="240" w:lineRule="auto"/>
              <w:rPr>
                <w:rFonts w:ascii="Times New Roman" w:eastAsia="Times New Roman" w:hAnsi="Times New Roman" w:cs="Times New Roman"/>
                <w:color w:val="000000"/>
                <w:lang w:eastAsia="ru-RU"/>
              </w:rPr>
            </w:pPr>
          </w:p>
        </w:tc>
        <w:tc>
          <w:tcPr>
            <w:tcW w:w="960" w:type="dxa"/>
            <w:tcBorders>
              <w:top w:val="nil"/>
              <w:left w:val="nil"/>
              <w:bottom w:val="nil"/>
              <w:right w:val="nil"/>
            </w:tcBorders>
            <w:shd w:val="clear" w:color="auto" w:fill="auto"/>
            <w:noWrap/>
            <w:vAlign w:val="bottom"/>
            <w:hideMark/>
          </w:tcPr>
          <w:p w:rsidR="00DF014B" w:rsidRPr="003A634C" w:rsidRDefault="00DF014B" w:rsidP="00DF014B">
            <w:pPr>
              <w:spacing w:after="0" w:line="240" w:lineRule="auto"/>
              <w:rPr>
                <w:rFonts w:ascii="Times New Roman" w:eastAsia="Times New Roman" w:hAnsi="Times New Roman" w:cs="Times New Roman"/>
                <w:color w:val="000000"/>
                <w:lang w:eastAsia="ru-RU"/>
              </w:rPr>
            </w:pPr>
          </w:p>
        </w:tc>
        <w:tc>
          <w:tcPr>
            <w:tcW w:w="3434" w:type="dxa"/>
            <w:gridSpan w:val="3"/>
            <w:tcBorders>
              <w:top w:val="nil"/>
              <w:left w:val="nil"/>
              <w:bottom w:val="nil"/>
              <w:right w:val="nil"/>
            </w:tcBorders>
            <w:shd w:val="clear" w:color="auto" w:fill="auto"/>
            <w:noWrap/>
            <w:vAlign w:val="bottom"/>
            <w:hideMark/>
          </w:tcPr>
          <w:p w:rsidR="00DF014B" w:rsidRPr="003A634C" w:rsidRDefault="00DF014B" w:rsidP="00DF014B">
            <w:pPr>
              <w:spacing w:after="0" w:line="240" w:lineRule="auto"/>
              <w:rPr>
                <w:rFonts w:ascii="Times New Roman" w:eastAsia="Times New Roman" w:hAnsi="Times New Roman" w:cs="Times New Roman"/>
                <w:b/>
                <w:bCs/>
                <w:color w:val="000000"/>
                <w:sz w:val="24"/>
                <w:szCs w:val="24"/>
                <w:lang w:eastAsia="ru-RU"/>
              </w:rPr>
            </w:pPr>
            <w:r w:rsidRPr="003A634C">
              <w:rPr>
                <w:rFonts w:ascii="Times New Roman" w:eastAsia="Times New Roman" w:hAnsi="Times New Roman" w:cs="Times New Roman"/>
                <w:b/>
                <w:bCs/>
                <w:color w:val="000000"/>
                <w:sz w:val="24"/>
                <w:szCs w:val="24"/>
                <w:lang w:eastAsia="ru-RU"/>
              </w:rPr>
              <w:t>Приложение №1 к Подпрограмме VI</w:t>
            </w:r>
          </w:p>
        </w:tc>
      </w:tr>
      <w:tr w:rsidR="00DF014B" w:rsidRPr="003A634C" w:rsidTr="00DF014B">
        <w:trPr>
          <w:trHeight w:val="315"/>
        </w:trPr>
        <w:tc>
          <w:tcPr>
            <w:tcW w:w="15324" w:type="dxa"/>
            <w:gridSpan w:val="13"/>
            <w:tcBorders>
              <w:top w:val="nil"/>
              <w:left w:val="nil"/>
              <w:bottom w:val="nil"/>
              <w:right w:val="nil"/>
            </w:tcBorders>
            <w:shd w:val="clear" w:color="auto" w:fill="auto"/>
            <w:noWrap/>
            <w:vAlign w:val="bottom"/>
            <w:hideMark/>
          </w:tcPr>
          <w:p w:rsidR="00DF014B" w:rsidRPr="003A634C" w:rsidRDefault="00DF014B" w:rsidP="00DF014B">
            <w:pPr>
              <w:spacing w:after="0" w:line="240" w:lineRule="auto"/>
              <w:jc w:val="center"/>
              <w:rPr>
                <w:rFonts w:ascii="Times New Roman" w:eastAsia="Times New Roman" w:hAnsi="Times New Roman" w:cs="Times New Roman"/>
                <w:b/>
                <w:bCs/>
                <w:color w:val="000000"/>
                <w:sz w:val="24"/>
                <w:szCs w:val="24"/>
                <w:lang w:eastAsia="ru-RU"/>
              </w:rPr>
            </w:pPr>
            <w:r w:rsidRPr="003A634C">
              <w:rPr>
                <w:rFonts w:ascii="Times New Roman" w:eastAsia="Times New Roman" w:hAnsi="Times New Roman" w:cs="Times New Roman"/>
                <w:b/>
                <w:bCs/>
                <w:color w:val="000000"/>
                <w:sz w:val="24"/>
                <w:szCs w:val="24"/>
                <w:lang w:eastAsia="ru-RU"/>
              </w:rPr>
              <w:t>Перечень мероприятий  подпрограммы VI «Развитие парковых территорий, парков культуры и отдыха в городском округе Пущино»</w:t>
            </w:r>
          </w:p>
        </w:tc>
      </w:tr>
      <w:tr w:rsidR="00DF014B" w:rsidRPr="003A634C" w:rsidTr="00DF014B">
        <w:trPr>
          <w:trHeight w:val="315"/>
        </w:trPr>
        <w:tc>
          <w:tcPr>
            <w:tcW w:w="576" w:type="dxa"/>
            <w:tcBorders>
              <w:top w:val="nil"/>
              <w:left w:val="nil"/>
              <w:bottom w:val="single" w:sz="4" w:space="0" w:color="auto"/>
              <w:right w:val="nil"/>
            </w:tcBorders>
            <w:shd w:val="clear" w:color="auto" w:fill="auto"/>
            <w:noWrap/>
            <w:vAlign w:val="bottom"/>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p>
        </w:tc>
        <w:tc>
          <w:tcPr>
            <w:tcW w:w="2416" w:type="dxa"/>
            <w:tcBorders>
              <w:top w:val="nil"/>
              <w:left w:val="nil"/>
              <w:bottom w:val="single" w:sz="4" w:space="0" w:color="auto"/>
              <w:right w:val="nil"/>
            </w:tcBorders>
            <w:shd w:val="clear" w:color="auto" w:fill="auto"/>
            <w:noWrap/>
            <w:vAlign w:val="bottom"/>
            <w:hideMark/>
          </w:tcPr>
          <w:p w:rsidR="00DF014B" w:rsidRPr="003A634C" w:rsidRDefault="00DF014B" w:rsidP="00DF014B">
            <w:pPr>
              <w:spacing w:after="0" w:line="240" w:lineRule="auto"/>
              <w:rPr>
                <w:rFonts w:ascii="Times New Roman" w:eastAsia="Times New Roman" w:hAnsi="Times New Roman" w:cs="Times New Roman"/>
                <w:color w:val="000000"/>
                <w:lang w:eastAsia="ru-RU"/>
              </w:rPr>
            </w:pPr>
          </w:p>
        </w:tc>
        <w:tc>
          <w:tcPr>
            <w:tcW w:w="1808" w:type="dxa"/>
            <w:tcBorders>
              <w:top w:val="nil"/>
              <w:left w:val="nil"/>
              <w:bottom w:val="single" w:sz="4" w:space="0" w:color="auto"/>
              <w:right w:val="nil"/>
            </w:tcBorders>
            <w:shd w:val="clear" w:color="auto" w:fill="auto"/>
            <w:noWrap/>
            <w:vAlign w:val="bottom"/>
            <w:hideMark/>
          </w:tcPr>
          <w:p w:rsidR="00DF014B" w:rsidRPr="003A634C" w:rsidRDefault="00DF014B" w:rsidP="00DF014B">
            <w:pPr>
              <w:spacing w:after="0" w:line="240" w:lineRule="auto"/>
              <w:rPr>
                <w:rFonts w:ascii="Times New Roman" w:eastAsia="Times New Roman" w:hAnsi="Times New Roman" w:cs="Times New Roman"/>
                <w:color w:val="000000"/>
                <w:lang w:eastAsia="ru-RU"/>
              </w:rPr>
            </w:pPr>
          </w:p>
        </w:tc>
        <w:tc>
          <w:tcPr>
            <w:tcW w:w="1169" w:type="dxa"/>
            <w:tcBorders>
              <w:top w:val="nil"/>
              <w:left w:val="nil"/>
              <w:bottom w:val="single" w:sz="4" w:space="0" w:color="auto"/>
              <w:right w:val="nil"/>
            </w:tcBorders>
            <w:shd w:val="clear" w:color="auto" w:fill="auto"/>
            <w:noWrap/>
            <w:vAlign w:val="bottom"/>
            <w:hideMark/>
          </w:tcPr>
          <w:p w:rsidR="00DF014B" w:rsidRPr="003A634C" w:rsidRDefault="00DF014B" w:rsidP="00DF014B">
            <w:pPr>
              <w:spacing w:after="0" w:line="240" w:lineRule="auto"/>
              <w:rPr>
                <w:rFonts w:ascii="Times New Roman" w:eastAsia="Times New Roman" w:hAnsi="Times New Roman" w:cs="Times New Roman"/>
                <w:color w:val="000000"/>
                <w:lang w:eastAsia="ru-RU"/>
              </w:rPr>
            </w:pPr>
          </w:p>
        </w:tc>
        <w:tc>
          <w:tcPr>
            <w:tcW w:w="1607" w:type="dxa"/>
            <w:tcBorders>
              <w:top w:val="nil"/>
              <w:left w:val="nil"/>
              <w:bottom w:val="single" w:sz="4" w:space="0" w:color="auto"/>
              <w:right w:val="nil"/>
            </w:tcBorders>
            <w:shd w:val="clear" w:color="auto" w:fill="auto"/>
            <w:noWrap/>
            <w:vAlign w:val="bottom"/>
            <w:hideMark/>
          </w:tcPr>
          <w:p w:rsidR="00DF014B" w:rsidRPr="003A634C" w:rsidRDefault="00DF014B" w:rsidP="00DF014B">
            <w:pPr>
              <w:spacing w:after="0" w:line="240" w:lineRule="auto"/>
              <w:rPr>
                <w:rFonts w:ascii="Times New Roman" w:eastAsia="Times New Roman" w:hAnsi="Times New Roman" w:cs="Times New Roman"/>
                <w:color w:val="000000"/>
                <w:lang w:eastAsia="ru-RU"/>
              </w:rPr>
            </w:pPr>
          </w:p>
        </w:tc>
        <w:tc>
          <w:tcPr>
            <w:tcW w:w="960" w:type="dxa"/>
            <w:tcBorders>
              <w:top w:val="nil"/>
              <w:left w:val="nil"/>
              <w:bottom w:val="single" w:sz="4" w:space="0" w:color="auto"/>
              <w:right w:val="nil"/>
            </w:tcBorders>
            <w:shd w:val="clear" w:color="auto" w:fill="auto"/>
            <w:noWrap/>
            <w:vAlign w:val="bottom"/>
            <w:hideMark/>
          </w:tcPr>
          <w:p w:rsidR="00DF014B" w:rsidRPr="003A634C" w:rsidRDefault="00DF014B" w:rsidP="00DF014B">
            <w:pPr>
              <w:spacing w:after="0" w:line="240" w:lineRule="auto"/>
              <w:rPr>
                <w:rFonts w:ascii="Times New Roman" w:eastAsia="Times New Roman" w:hAnsi="Times New Roman" w:cs="Times New Roman"/>
                <w:color w:val="000000"/>
                <w:lang w:eastAsia="ru-RU"/>
              </w:rPr>
            </w:pPr>
          </w:p>
        </w:tc>
        <w:tc>
          <w:tcPr>
            <w:tcW w:w="835" w:type="dxa"/>
            <w:tcBorders>
              <w:top w:val="nil"/>
              <w:left w:val="nil"/>
              <w:bottom w:val="single" w:sz="4" w:space="0" w:color="auto"/>
              <w:right w:val="nil"/>
            </w:tcBorders>
            <w:shd w:val="clear" w:color="auto" w:fill="auto"/>
            <w:noWrap/>
            <w:vAlign w:val="bottom"/>
            <w:hideMark/>
          </w:tcPr>
          <w:p w:rsidR="00DF014B" w:rsidRPr="003A634C" w:rsidRDefault="00DF014B" w:rsidP="00DF014B">
            <w:pPr>
              <w:spacing w:after="0" w:line="240" w:lineRule="auto"/>
              <w:rPr>
                <w:rFonts w:ascii="Times New Roman" w:eastAsia="Times New Roman" w:hAnsi="Times New Roman" w:cs="Times New Roman"/>
                <w:color w:val="000000"/>
                <w:lang w:eastAsia="ru-RU"/>
              </w:rPr>
            </w:pPr>
          </w:p>
        </w:tc>
        <w:tc>
          <w:tcPr>
            <w:tcW w:w="725" w:type="dxa"/>
            <w:tcBorders>
              <w:top w:val="nil"/>
              <w:left w:val="nil"/>
              <w:bottom w:val="single" w:sz="4" w:space="0" w:color="auto"/>
              <w:right w:val="nil"/>
            </w:tcBorders>
            <w:shd w:val="clear" w:color="auto" w:fill="auto"/>
            <w:noWrap/>
            <w:vAlign w:val="bottom"/>
            <w:hideMark/>
          </w:tcPr>
          <w:p w:rsidR="00DF014B" w:rsidRPr="003A634C" w:rsidRDefault="00DF014B" w:rsidP="00DF014B">
            <w:pPr>
              <w:spacing w:after="0" w:line="240" w:lineRule="auto"/>
              <w:rPr>
                <w:rFonts w:ascii="Times New Roman" w:eastAsia="Times New Roman" w:hAnsi="Times New Roman" w:cs="Times New Roman"/>
                <w:color w:val="000000"/>
                <w:lang w:eastAsia="ru-RU"/>
              </w:rPr>
            </w:pPr>
          </w:p>
        </w:tc>
        <w:tc>
          <w:tcPr>
            <w:tcW w:w="834" w:type="dxa"/>
            <w:tcBorders>
              <w:top w:val="nil"/>
              <w:left w:val="nil"/>
              <w:bottom w:val="single" w:sz="4" w:space="0" w:color="auto"/>
              <w:right w:val="nil"/>
            </w:tcBorders>
            <w:shd w:val="clear" w:color="auto" w:fill="auto"/>
            <w:noWrap/>
            <w:vAlign w:val="bottom"/>
            <w:hideMark/>
          </w:tcPr>
          <w:p w:rsidR="00DF014B" w:rsidRPr="003A634C" w:rsidRDefault="00DF014B" w:rsidP="00DF014B">
            <w:pPr>
              <w:spacing w:after="0" w:line="240" w:lineRule="auto"/>
              <w:rPr>
                <w:rFonts w:ascii="Times New Roman" w:eastAsia="Times New Roman" w:hAnsi="Times New Roman" w:cs="Times New Roman"/>
                <w:color w:val="000000"/>
                <w:lang w:eastAsia="ru-RU"/>
              </w:rPr>
            </w:pPr>
          </w:p>
        </w:tc>
        <w:tc>
          <w:tcPr>
            <w:tcW w:w="960" w:type="dxa"/>
            <w:tcBorders>
              <w:top w:val="nil"/>
              <w:left w:val="nil"/>
              <w:bottom w:val="single" w:sz="4" w:space="0" w:color="auto"/>
              <w:right w:val="nil"/>
            </w:tcBorders>
            <w:shd w:val="clear" w:color="auto" w:fill="auto"/>
            <w:noWrap/>
            <w:vAlign w:val="bottom"/>
            <w:hideMark/>
          </w:tcPr>
          <w:p w:rsidR="00DF014B" w:rsidRPr="003A634C" w:rsidRDefault="00DF014B" w:rsidP="00DF014B">
            <w:pPr>
              <w:spacing w:after="0" w:line="240" w:lineRule="auto"/>
              <w:rPr>
                <w:rFonts w:ascii="Times New Roman" w:eastAsia="Times New Roman" w:hAnsi="Times New Roman" w:cs="Times New Roman"/>
                <w:color w:val="000000"/>
                <w:lang w:eastAsia="ru-RU"/>
              </w:rPr>
            </w:pPr>
          </w:p>
        </w:tc>
        <w:tc>
          <w:tcPr>
            <w:tcW w:w="827" w:type="dxa"/>
            <w:tcBorders>
              <w:top w:val="nil"/>
              <w:left w:val="nil"/>
              <w:bottom w:val="single" w:sz="4" w:space="0" w:color="auto"/>
              <w:right w:val="nil"/>
            </w:tcBorders>
            <w:shd w:val="clear" w:color="auto" w:fill="auto"/>
            <w:noWrap/>
            <w:vAlign w:val="bottom"/>
            <w:hideMark/>
          </w:tcPr>
          <w:p w:rsidR="00DF014B" w:rsidRPr="003A634C" w:rsidRDefault="00DF014B" w:rsidP="00DF014B">
            <w:pPr>
              <w:spacing w:after="0" w:line="240" w:lineRule="auto"/>
              <w:rPr>
                <w:rFonts w:ascii="Times New Roman" w:eastAsia="Times New Roman" w:hAnsi="Times New Roman" w:cs="Times New Roman"/>
                <w:color w:val="000000"/>
                <w:lang w:eastAsia="ru-RU"/>
              </w:rPr>
            </w:pPr>
          </w:p>
        </w:tc>
        <w:tc>
          <w:tcPr>
            <w:tcW w:w="1413" w:type="dxa"/>
            <w:tcBorders>
              <w:top w:val="nil"/>
              <w:left w:val="nil"/>
              <w:bottom w:val="single" w:sz="4" w:space="0" w:color="auto"/>
              <w:right w:val="nil"/>
            </w:tcBorders>
            <w:shd w:val="clear" w:color="auto" w:fill="auto"/>
            <w:noWrap/>
            <w:vAlign w:val="bottom"/>
            <w:hideMark/>
          </w:tcPr>
          <w:p w:rsidR="00DF014B" w:rsidRPr="003A634C" w:rsidRDefault="00DF014B" w:rsidP="00DF014B">
            <w:pPr>
              <w:spacing w:after="0" w:line="240" w:lineRule="auto"/>
              <w:rPr>
                <w:rFonts w:ascii="Times New Roman" w:eastAsia="Times New Roman" w:hAnsi="Times New Roman" w:cs="Times New Roman"/>
                <w:color w:val="000000"/>
                <w:lang w:eastAsia="ru-RU"/>
              </w:rPr>
            </w:pPr>
          </w:p>
        </w:tc>
        <w:tc>
          <w:tcPr>
            <w:tcW w:w="1194" w:type="dxa"/>
            <w:tcBorders>
              <w:top w:val="nil"/>
              <w:left w:val="nil"/>
              <w:bottom w:val="single" w:sz="4" w:space="0" w:color="auto"/>
              <w:right w:val="nil"/>
            </w:tcBorders>
            <w:shd w:val="clear" w:color="auto" w:fill="auto"/>
            <w:noWrap/>
            <w:vAlign w:val="bottom"/>
            <w:hideMark/>
          </w:tcPr>
          <w:p w:rsidR="00DF014B" w:rsidRPr="003A634C" w:rsidRDefault="00DF014B" w:rsidP="00DF014B">
            <w:pPr>
              <w:spacing w:after="0" w:line="240" w:lineRule="auto"/>
              <w:rPr>
                <w:rFonts w:ascii="Times New Roman" w:eastAsia="Times New Roman" w:hAnsi="Times New Roman" w:cs="Times New Roman"/>
                <w:color w:val="000000"/>
                <w:lang w:eastAsia="ru-RU"/>
              </w:rPr>
            </w:pPr>
          </w:p>
        </w:tc>
      </w:tr>
      <w:tr w:rsidR="00DF014B" w:rsidRPr="003A634C" w:rsidTr="00DF014B">
        <w:trPr>
          <w:trHeight w:val="315"/>
        </w:trPr>
        <w:tc>
          <w:tcPr>
            <w:tcW w:w="5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N   п/п</w:t>
            </w:r>
          </w:p>
        </w:tc>
        <w:tc>
          <w:tcPr>
            <w:tcW w:w="24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Мероприятия по реализации подпрограммы</w:t>
            </w:r>
          </w:p>
        </w:tc>
        <w:tc>
          <w:tcPr>
            <w:tcW w:w="18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Источники </w:t>
            </w:r>
            <w:proofErr w:type="spellStart"/>
            <w:r w:rsidRPr="003A634C">
              <w:rPr>
                <w:rFonts w:ascii="Times New Roman" w:eastAsia="Times New Roman" w:hAnsi="Times New Roman" w:cs="Times New Roman"/>
                <w:color w:val="000000"/>
                <w:sz w:val="24"/>
                <w:szCs w:val="24"/>
                <w:lang w:eastAsia="ru-RU"/>
              </w:rPr>
              <w:t>фиансирования</w:t>
            </w:r>
            <w:proofErr w:type="spellEnd"/>
          </w:p>
        </w:tc>
        <w:tc>
          <w:tcPr>
            <w:tcW w:w="116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Срок исполнения мероприятия</w:t>
            </w:r>
          </w:p>
        </w:tc>
        <w:tc>
          <w:tcPr>
            <w:tcW w:w="160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Объем финансирования мероприятия в текущем финансовом году (тыс. руб.)</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Всего (тыс. руб.)</w:t>
            </w:r>
          </w:p>
        </w:tc>
        <w:tc>
          <w:tcPr>
            <w:tcW w:w="4181" w:type="dxa"/>
            <w:gridSpan w:val="5"/>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Объем финансирования по годам (тыс. руб.)         </w:t>
            </w:r>
          </w:p>
        </w:tc>
        <w:tc>
          <w:tcPr>
            <w:tcW w:w="141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Ответственный за выполнение мероприятия подпрограммы</w:t>
            </w:r>
          </w:p>
        </w:tc>
        <w:tc>
          <w:tcPr>
            <w:tcW w:w="119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Планируемые результаты выполнения мероприятий подпрограммы</w:t>
            </w:r>
          </w:p>
        </w:tc>
      </w:tr>
      <w:tr w:rsidR="00DF014B" w:rsidRPr="003A634C" w:rsidTr="00DF014B">
        <w:trPr>
          <w:trHeight w:val="1184"/>
        </w:trPr>
        <w:tc>
          <w:tcPr>
            <w:tcW w:w="576"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2416"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808"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169"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607"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83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2014 год</w:t>
            </w:r>
          </w:p>
        </w:tc>
        <w:tc>
          <w:tcPr>
            <w:tcW w:w="72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2015 год</w:t>
            </w:r>
          </w:p>
        </w:tc>
        <w:tc>
          <w:tcPr>
            <w:tcW w:w="834"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2016 год</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2017 год</w:t>
            </w:r>
          </w:p>
        </w:tc>
        <w:tc>
          <w:tcPr>
            <w:tcW w:w="827"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2018 год</w:t>
            </w:r>
          </w:p>
        </w:tc>
        <w:tc>
          <w:tcPr>
            <w:tcW w:w="1413"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r>
      <w:tr w:rsidR="00DF014B" w:rsidRPr="003A634C" w:rsidTr="00DF014B">
        <w:trPr>
          <w:trHeight w:val="31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w:t>
            </w:r>
          </w:p>
        </w:tc>
        <w:tc>
          <w:tcPr>
            <w:tcW w:w="2416" w:type="dxa"/>
            <w:tcBorders>
              <w:top w:val="single" w:sz="4" w:space="0" w:color="auto"/>
              <w:left w:val="nil"/>
              <w:bottom w:val="single" w:sz="4" w:space="0" w:color="auto"/>
              <w:right w:val="single" w:sz="4" w:space="0" w:color="auto"/>
            </w:tcBorders>
            <w:shd w:val="clear" w:color="auto" w:fill="auto"/>
            <w:vAlign w:val="center"/>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w:t>
            </w:r>
          </w:p>
        </w:tc>
        <w:tc>
          <w:tcPr>
            <w:tcW w:w="1808" w:type="dxa"/>
            <w:tcBorders>
              <w:top w:val="single" w:sz="4" w:space="0" w:color="auto"/>
              <w:left w:val="nil"/>
              <w:bottom w:val="single" w:sz="4" w:space="0" w:color="auto"/>
              <w:right w:val="single" w:sz="4" w:space="0" w:color="auto"/>
            </w:tcBorders>
            <w:shd w:val="clear" w:color="auto" w:fill="auto"/>
            <w:vAlign w:val="center"/>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4</w:t>
            </w:r>
          </w:p>
        </w:tc>
        <w:tc>
          <w:tcPr>
            <w:tcW w:w="1169" w:type="dxa"/>
            <w:tcBorders>
              <w:top w:val="single" w:sz="4" w:space="0" w:color="auto"/>
              <w:left w:val="nil"/>
              <w:bottom w:val="single" w:sz="4" w:space="0" w:color="auto"/>
              <w:right w:val="single" w:sz="4" w:space="0" w:color="auto"/>
            </w:tcBorders>
            <w:shd w:val="clear" w:color="auto" w:fill="auto"/>
            <w:vAlign w:val="center"/>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5</w:t>
            </w:r>
          </w:p>
        </w:tc>
        <w:tc>
          <w:tcPr>
            <w:tcW w:w="1607" w:type="dxa"/>
            <w:tcBorders>
              <w:top w:val="single" w:sz="4" w:space="0" w:color="auto"/>
              <w:left w:val="nil"/>
              <w:bottom w:val="single" w:sz="4" w:space="0" w:color="auto"/>
              <w:right w:val="single" w:sz="4" w:space="0" w:color="auto"/>
            </w:tcBorders>
            <w:shd w:val="clear" w:color="auto" w:fill="auto"/>
            <w:vAlign w:val="center"/>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6</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7</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8</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9</w:t>
            </w:r>
          </w:p>
        </w:tc>
        <w:tc>
          <w:tcPr>
            <w:tcW w:w="834" w:type="dxa"/>
            <w:tcBorders>
              <w:top w:val="single" w:sz="4" w:space="0" w:color="auto"/>
              <w:left w:val="nil"/>
              <w:bottom w:val="single" w:sz="4" w:space="0" w:color="auto"/>
              <w:right w:val="single" w:sz="4" w:space="0" w:color="auto"/>
            </w:tcBorders>
            <w:shd w:val="clear" w:color="auto" w:fill="auto"/>
            <w:vAlign w:val="center"/>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10</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11</w:t>
            </w:r>
          </w:p>
        </w:tc>
        <w:tc>
          <w:tcPr>
            <w:tcW w:w="827" w:type="dxa"/>
            <w:tcBorders>
              <w:top w:val="single" w:sz="4" w:space="0" w:color="auto"/>
              <w:left w:val="nil"/>
              <w:bottom w:val="single" w:sz="4" w:space="0" w:color="auto"/>
              <w:right w:val="single" w:sz="4" w:space="0" w:color="auto"/>
            </w:tcBorders>
            <w:shd w:val="clear" w:color="auto" w:fill="auto"/>
            <w:vAlign w:val="center"/>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12</w:t>
            </w:r>
          </w:p>
        </w:tc>
        <w:tc>
          <w:tcPr>
            <w:tcW w:w="1413" w:type="dxa"/>
            <w:tcBorders>
              <w:top w:val="single" w:sz="4" w:space="0" w:color="auto"/>
              <w:left w:val="nil"/>
              <w:bottom w:val="single" w:sz="4" w:space="0" w:color="auto"/>
              <w:right w:val="single" w:sz="4" w:space="0" w:color="auto"/>
            </w:tcBorders>
            <w:shd w:val="clear" w:color="auto" w:fill="auto"/>
            <w:vAlign w:val="center"/>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13</w:t>
            </w:r>
          </w:p>
        </w:tc>
        <w:tc>
          <w:tcPr>
            <w:tcW w:w="1194" w:type="dxa"/>
            <w:tcBorders>
              <w:top w:val="single" w:sz="4" w:space="0" w:color="auto"/>
              <w:left w:val="nil"/>
              <w:bottom w:val="single" w:sz="4" w:space="0" w:color="auto"/>
              <w:right w:val="single" w:sz="4" w:space="0" w:color="auto"/>
            </w:tcBorders>
            <w:shd w:val="clear" w:color="auto" w:fill="auto"/>
            <w:vAlign w:val="center"/>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14</w:t>
            </w:r>
          </w:p>
        </w:tc>
      </w:tr>
      <w:tr w:rsidR="00DF014B" w:rsidRPr="003A634C" w:rsidTr="00DF014B">
        <w:trPr>
          <w:trHeight w:val="315"/>
        </w:trPr>
        <w:tc>
          <w:tcPr>
            <w:tcW w:w="5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w:t>
            </w:r>
          </w:p>
        </w:tc>
        <w:tc>
          <w:tcPr>
            <w:tcW w:w="24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Обеспечение выполнение функций муниципальных учреждений  </w:t>
            </w:r>
            <w:r w:rsidRPr="003A634C">
              <w:rPr>
                <w:rFonts w:ascii="Times New Roman" w:eastAsia="Times New Roman" w:hAnsi="Times New Roman" w:cs="Times New Roman"/>
                <w:color w:val="000000"/>
                <w:sz w:val="24"/>
                <w:szCs w:val="24"/>
                <w:lang w:eastAsia="ru-RU"/>
              </w:rPr>
              <w:lastRenderedPageBreak/>
              <w:t>культуры</w:t>
            </w:r>
          </w:p>
        </w:tc>
        <w:tc>
          <w:tcPr>
            <w:tcW w:w="1808"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lastRenderedPageBreak/>
              <w:t xml:space="preserve">Итого         </w:t>
            </w:r>
          </w:p>
        </w:tc>
        <w:tc>
          <w:tcPr>
            <w:tcW w:w="116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2014-2018</w:t>
            </w:r>
          </w:p>
        </w:tc>
        <w:tc>
          <w:tcPr>
            <w:tcW w:w="1607"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641728" w:rsidP="009D705C">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83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72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34" w:type="dxa"/>
            <w:tcBorders>
              <w:top w:val="single" w:sz="4" w:space="0" w:color="auto"/>
              <w:left w:val="nil"/>
              <w:bottom w:val="single" w:sz="4" w:space="0" w:color="auto"/>
              <w:right w:val="single" w:sz="4" w:space="0" w:color="auto"/>
            </w:tcBorders>
            <w:shd w:val="clear" w:color="auto" w:fill="auto"/>
            <w:hideMark/>
          </w:tcPr>
          <w:p w:rsidR="00DF014B" w:rsidRPr="003A634C" w:rsidRDefault="009D705C"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9D705C"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27" w:type="dxa"/>
            <w:tcBorders>
              <w:top w:val="single" w:sz="4" w:space="0" w:color="auto"/>
              <w:left w:val="nil"/>
              <w:bottom w:val="single" w:sz="4" w:space="0" w:color="auto"/>
              <w:right w:val="single" w:sz="4" w:space="0" w:color="auto"/>
            </w:tcBorders>
            <w:shd w:val="clear" w:color="auto" w:fill="auto"/>
            <w:hideMark/>
          </w:tcPr>
          <w:p w:rsidR="00DF014B" w:rsidRPr="003A634C" w:rsidRDefault="00641728" w:rsidP="00DF014B">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141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Администрация города Пущино, учреждени</w:t>
            </w:r>
            <w:r w:rsidRPr="003A634C">
              <w:rPr>
                <w:rFonts w:ascii="Times New Roman" w:eastAsia="Times New Roman" w:hAnsi="Times New Roman" w:cs="Times New Roman"/>
                <w:color w:val="000000"/>
                <w:sz w:val="24"/>
                <w:szCs w:val="24"/>
                <w:lang w:eastAsia="ru-RU"/>
              </w:rPr>
              <w:lastRenderedPageBreak/>
              <w:t>е</w:t>
            </w:r>
          </w:p>
        </w:tc>
        <w:tc>
          <w:tcPr>
            <w:tcW w:w="119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lastRenderedPageBreak/>
              <w:t>Оказание услуг населению и обеспече</w:t>
            </w:r>
            <w:r w:rsidRPr="003A634C">
              <w:rPr>
                <w:rFonts w:ascii="Times New Roman" w:eastAsia="Times New Roman" w:hAnsi="Times New Roman" w:cs="Times New Roman"/>
                <w:color w:val="000000"/>
                <w:sz w:val="24"/>
                <w:szCs w:val="24"/>
                <w:lang w:eastAsia="ru-RU"/>
              </w:rPr>
              <w:lastRenderedPageBreak/>
              <w:t>ние жизнедеятельности учреждения</w:t>
            </w:r>
          </w:p>
        </w:tc>
      </w:tr>
      <w:tr w:rsidR="00DF014B" w:rsidRPr="003A634C" w:rsidTr="00DF014B">
        <w:trPr>
          <w:trHeight w:val="945"/>
        </w:trPr>
        <w:tc>
          <w:tcPr>
            <w:tcW w:w="576"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2416"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808"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Средства бюджета города Пущино</w:t>
            </w:r>
          </w:p>
        </w:tc>
        <w:tc>
          <w:tcPr>
            <w:tcW w:w="1169"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607"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641728" w:rsidP="00DF014B">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83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72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34" w:type="dxa"/>
            <w:tcBorders>
              <w:top w:val="single" w:sz="4" w:space="0" w:color="auto"/>
              <w:left w:val="nil"/>
              <w:bottom w:val="single" w:sz="4" w:space="0" w:color="auto"/>
              <w:right w:val="single" w:sz="4" w:space="0" w:color="auto"/>
            </w:tcBorders>
            <w:shd w:val="clear" w:color="auto" w:fill="auto"/>
            <w:hideMark/>
          </w:tcPr>
          <w:p w:rsidR="00DF014B" w:rsidRPr="003A634C" w:rsidRDefault="009D705C"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9D705C"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27" w:type="dxa"/>
            <w:tcBorders>
              <w:top w:val="single" w:sz="4" w:space="0" w:color="auto"/>
              <w:left w:val="nil"/>
              <w:bottom w:val="single" w:sz="4" w:space="0" w:color="auto"/>
              <w:right w:val="single" w:sz="4" w:space="0" w:color="auto"/>
            </w:tcBorders>
            <w:shd w:val="clear" w:color="auto" w:fill="auto"/>
            <w:hideMark/>
          </w:tcPr>
          <w:p w:rsidR="00DF014B" w:rsidRPr="003A634C" w:rsidRDefault="00641728" w:rsidP="00DF014B">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1413"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r>
      <w:tr w:rsidR="00DF014B" w:rsidRPr="003A634C" w:rsidTr="00DF014B">
        <w:trPr>
          <w:trHeight w:val="1159"/>
        </w:trPr>
        <w:tc>
          <w:tcPr>
            <w:tcW w:w="576"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2416"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808"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Средства бюджета Московской области</w:t>
            </w:r>
          </w:p>
        </w:tc>
        <w:tc>
          <w:tcPr>
            <w:tcW w:w="1169"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607"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3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72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34"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27"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1413"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r>
      <w:tr w:rsidR="00DF014B" w:rsidRPr="003A634C" w:rsidTr="00DF014B">
        <w:trPr>
          <w:trHeight w:val="945"/>
        </w:trPr>
        <w:tc>
          <w:tcPr>
            <w:tcW w:w="576"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2416"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808"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Средства федерального бюджета</w:t>
            </w:r>
          </w:p>
        </w:tc>
        <w:tc>
          <w:tcPr>
            <w:tcW w:w="1169"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607"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3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72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34"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27"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1413"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r>
      <w:tr w:rsidR="00DF014B" w:rsidRPr="003A634C" w:rsidTr="00DF014B">
        <w:trPr>
          <w:trHeight w:val="630"/>
        </w:trPr>
        <w:tc>
          <w:tcPr>
            <w:tcW w:w="576"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2416"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808"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Внебюджетные источники </w:t>
            </w:r>
          </w:p>
        </w:tc>
        <w:tc>
          <w:tcPr>
            <w:tcW w:w="1169"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607"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3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72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34"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27"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1413"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r>
      <w:tr w:rsidR="00DF014B" w:rsidRPr="003A634C" w:rsidTr="00DF014B">
        <w:trPr>
          <w:trHeight w:val="315"/>
        </w:trPr>
        <w:tc>
          <w:tcPr>
            <w:tcW w:w="5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1.1.</w:t>
            </w:r>
          </w:p>
        </w:tc>
        <w:tc>
          <w:tcPr>
            <w:tcW w:w="24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Выполнение работ по организации массового отдыха населения в рамках исполнения муниципального задания</w:t>
            </w:r>
          </w:p>
        </w:tc>
        <w:tc>
          <w:tcPr>
            <w:tcW w:w="1808"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Итого         </w:t>
            </w:r>
          </w:p>
        </w:tc>
        <w:tc>
          <w:tcPr>
            <w:tcW w:w="116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2014-2018</w:t>
            </w:r>
          </w:p>
        </w:tc>
        <w:tc>
          <w:tcPr>
            <w:tcW w:w="1607"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641728" w:rsidP="00DF014B">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835" w:type="dxa"/>
            <w:tcBorders>
              <w:top w:val="single" w:sz="4" w:space="0" w:color="auto"/>
              <w:left w:val="nil"/>
              <w:bottom w:val="single" w:sz="4" w:space="0" w:color="auto"/>
              <w:right w:val="single" w:sz="4" w:space="0" w:color="auto"/>
            </w:tcBorders>
            <w:shd w:val="clear" w:color="auto" w:fill="auto"/>
            <w:hideMark/>
          </w:tcPr>
          <w:p w:rsidR="00DF014B" w:rsidRPr="003A634C" w:rsidRDefault="009D705C"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725" w:type="dxa"/>
            <w:tcBorders>
              <w:top w:val="single" w:sz="4" w:space="0" w:color="auto"/>
              <w:left w:val="nil"/>
              <w:bottom w:val="single" w:sz="4" w:space="0" w:color="auto"/>
              <w:right w:val="single" w:sz="4" w:space="0" w:color="auto"/>
            </w:tcBorders>
            <w:shd w:val="clear" w:color="auto" w:fill="auto"/>
            <w:hideMark/>
          </w:tcPr>
          <w:p w:rsidR="00DF014B" w:rsidRPr="003A634C" w:rsidRDefault="009D705C"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34" w:type="dxa"/>
            <w:tcBorders>
              <w:top w:val="single" w:sz="4" w:space="0" w:color="auto"/>
              <w:left w:val="nil"/>
              <w:bottom w:val="single" w:sz="4" w:space="0" w:color="auto"/>
              <w:right w:val="single" w:sz="4" w:space="0" w:color="auto"/>
            </w:tcBorders>
            <w:shd w:val="clear" w:color="auto" w:fill="auto"/>
            <w:hideMark/>
          </w:tcPr>
          <w:p w:rsidR="00DF014B" w:rsidRPr="003A634C" w:rsidRDefault="009D705C"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9D705C"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27" w:type="dxa"/>
            <w:tcBorders>
              <w:top w:val="single" w:sz="4" w:space="0" w:color="auto"/>
              <w:left w:val="nil"/>
              <w:bottom w:val="single" w:sz="4" w:space="0" w:color="auto"/>
              <w:right w:val="single" w:sz="4" w:space="0" w:color="auto"/>
            </w:tcBorders>
            <w:shd w:val="clear" w:color="auto" w:fill="auto"/>
            <w:hideMark/>
          </w:tcPr>
          <w:p w:rsidR="00DF014B" w:rsidRPr="003A634C" w:rsidRDefault="00641728" w:rsidP="00DF014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141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Администрация города Пущино, учреждение</w:t>
            </w:r>
          </w:p>
        </w:tc>
        <w:tc>
          <w:tcPr>
            <w:tcW w:w="119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Оказание услуг населению и обеспечение деятельности учреждения</w:t>
            </w:r>
          </w:p>
        </w:tc>
      </w:tr>
      <w:tr w:rsidR="00DF014B" w:rsidRPr="003A634C" w:rsidTr="00DF014B">
        <w:trPr>
          <w:trHeight w:val="945"/>
        </w:trPr>
        <w:tc>
          <w:tcPr>
            <w:tcW w:w="576"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2416"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808"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Средства бюджета города Пущино</w:t>
            </w:r>
          </w:p>
        </w:tc>
        <w:tc>
          <w:tcPr>
            <w:tcW w:w="1169"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607"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641728" w:rsidP="00DF014B">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83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72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34" w:type="dxa"/>
            <w:tcBorders>
              <w:top w:val="single" w:sz="4" w:space="0" w:color="auto"/>
              <w:left w:val="nil"/>
              <w:bottom w:val="single" w:sz="4" w:space="0" w:color="auto"/>
              <w:right w:val="single" w:sz="4" w:space="0" w:color="auto"/>
            </w:tcBorders>
            <w:shd w:val="clear" w:color="auto" w:fill="auto"/>
            <w:hideMark/>
          </w:tcPr>
          <w:p w:rsidR="00DF014B" w:rsidRPr="003A634C" w:rsidRDefault="009D705C"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9D705C"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27" w:type="dxa"/>
            <w:tcBorders>
              <w:top w:val="single" w:sz="4" w:space="0" w:color="auto"/>
              <w:left w:val="nil"/>
              <w:bottom w:val="single" w:sz="4" w:space="0" w:color="auto"/>
              <w:right w:val="single" w:sz="4" w:space="0" w:color="auto"/>
            </w:tcBorders>
            <w:shd w:val="clear" w:color="auto" w:fill="auto"/>
            <w:hideMark/>
          </w:tcPr>
          <w:p w:rsidR="00DF014B" w:rsidRPr="003A634C" w:rsidRDefault="00641728" w:rsidP="00DF014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1413"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r>
      <w:tr w:rsidR="00DF014B" w:rsidRPr="003A634C" w:rsidTr="00DF014B">
        <w:trPr>
          <w:trHeight w:val="1260"/>
        </w:trPr>
        <w:tc>
          <w:tcPr>
            <w:tcW w:w="576"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2416"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808"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Средства бюджета Московской области</w:t>
            </w:r>
          </w:p>
        </w:tc>
        <w:tc>
          <w:tcPr>
            <w:tcW w:w="1169"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607"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3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72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34"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27"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1413"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r>
      <w:tr w:rsidR="00DF014B" w:rsidRPr="003A634C" w:rsidTr="00DF014B">
        <w:trPr>
          <w:trHeight w:val="945"/>
        </w:trPr>
        <w:tc>
          <w:tcPr>
            <w:tcW w:w="576"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2416"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808"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Средства федерального бюджета</w:t>
            </w:r>
          </w:p>
        </w:tc>
        <w:tc>
          <w:tcPr>
            <w:tcW w:w="1169"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607"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3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72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34"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27"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1413"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r>
      <w:tr w:rsidR="00DF014B" w:rsidRPr="003A634C" w:rsidTr="00DF014B">
        <w:trPr>
          <w:trHeight w:val="630"/>
        </w:trPr>
        <w:tc>
          <w:tcPr>
            <w:tcW w:w="576"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2416"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808"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Внебюджетные источники </w:t>
            </w:r>
          </w:p>
        </w:tc>
        <w:tc>
          <w:tcPr>
            <w:tcW w:w="1169"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607"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3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72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34"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27"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1413"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r>
      <w:tr w:rsidR="00DF014B" w:rsidRPr="003A634C" w:rsidTr="00DF014B">
        <w:trPr>
          <w:trHeight w:val="315"/>
        </w:trPr>
        <w:tc>
          <w:tcPr>
            <w:tcW w:w="5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w:t>
            </w:r>
          </w:p>
        </w:tc>
        <w:tc>
          <w:tcPr>
            <w:tcW w:w="24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 xml:space="preserve">Создание, благоустройство и развитие парковых территорий </w:t>
            </w:r>
          </w:p>
        </w:tc>
        <w:tc>
          <w:tcPr>
            <w:tcW w:w="1808"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Итого         </w:t>
            </w:r>
          </w:p>
        </w:tc>
        <w:tc>
          <w:tcPr>
            <w:tcW w:w="116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2014-2018</w:t>
            </w:r>
          </w:p>
        </w:tc>
        <w:tc>
          <w:tcPr>
            <w:tcW w:w="1607"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3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72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34"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27"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141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Администрация города Пущино </w:t>
            </w:r>
          </w:p>
        </w:tc>
        <w:tc>
          <w:tcPr>
            <w:tcW w:w="119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Создание комфортных условий для отдыха населения</w:t>
            </w:r>
          </w:p>
        </w:tc>
      </w:tr>
      <w:tr w:rsidR="00DF014B" w:rsidRPr="003A634C" w:rsidTr="00DF014B">
        <w:trPr>
          <w:trHeight w:val="945"/>
        </w:trPr>
        <w:tc>
          <w:tcPr>
            <w:tcW w:w="576"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2416"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sz w:val="24"/>
                <w:szCs w:val="24"/>
                <w:lang w:eastAsia="ru-RU"/>
              </w:rPr>
            </w:pPr>
          </w:p>
        </w:tc>
        <w:tc>
          <w:tcPr>
            <w:tcW w:w="1808"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Средства бюджета города Пущино</w:t>
            </w:r>
          </w:p>
        </w:tc>
        <w:tc>
          <w:tcPr>
            <w:tcW w:w="1169"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607"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3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72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34"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27"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1413"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r>
      <w:tr w:rsidR="00DF014B" w:rsidRPr="003A634C" w:rsidTr="00DF014B">
        <w:trPr>
          <w:trHeight w:val="1260"/>
        </w:trPr>
        <w:tc>
          <w:tcPr>
            <w:tcW w:w="576"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2416"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sz w:val="24"/>
                <w:szCs w:val="24"/>
                <w:lang w:eastAsia="ru-RU"/>
              </w:rPr>
            </w:pPr>
          </w:p>
        </w:tc>
        <w:tc>
          <w:tcPr>
            <w:tcW w:w="1808"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Средства бюджета Московской области</w:t>
            </w:r>
          </w:p>
        </w:tc>
        <w:tc>
          <w:tcPr>
            <w:tcW w:w="1169"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607"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3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72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34"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27"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1413"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r>
      <w:tr w:rsidR="00DF014B" w:rsidRPr="003A634C" w:rsidTr="00DF014B">
        <w:trPr>
          <w:trHeight w:val="945"/>
        </w:trPr>
        <w:tc>
          <w:tcPr>
            <w:tcW w:w="576"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2416"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sz w:val="24"/>
                <w:szCs w:val="24"/>
                <w:lang w:eastAsia="ru-RU"/>
              </w:rPr>
            </w:pPr>
          </w:p>
        </w:tc>
        <w:tc>
          <w:tcPr>
            <w:tcW w:w="1808"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Средства федерального бюджета</w:t>
            </w:r>
          </w:p>
        </w:tc>
        <w:tc>
          <w:tcPr>
            <w:tcW w:w="1169"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607"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3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72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34"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27"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1413"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r>
      <w:tr w:rsidR="00DF014B" w:rsidRPr="003A634C" w:rsidTr="00DF014B">
        <w:trPr>
          <w:trHeight w:val="630"/>
        </w:trPr>
        <w:tc>
          <w:tcPr>
            <w:tcW w:w="576"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2416"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sz w:val="24"/>
                <w:szCs w:val="24"/>
                <w:lang w:eastAsia="ru-RU"/>
              </w:rPr>
            </w:pPr>
          </w:p>
        </w:tc>
        <w:tc>
          <w:tcPr>
            <w:tcW w:w="1808"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Внебюджетные источники </w:t>
            </w:r>
          </w:p>
        </w:tc>
        <w:tc>
          <w:tcPr>
            <w:tcW w:w="1169"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607"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3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72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34"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27"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1413"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r>
      <w:tr w:rsidR="00DF014B" w:rsidRPr="003A634C" w:rsidTr="00DF014B">
        <w:trPr>
          <w:trHeight w:val="315"/>
        </w:trPr>
        <w:tc>
          <w:tcPr>
            <w:tcW w:w="5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2.1.</w:t>
            </w:r>
          </w:p>
        </w:tc>
        <w:tc>
          <w:tcPr>
            <w:tcW w:w="24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014B" w:rsidRPr="003A634C" w:rsidRDefault="00DF014B" w:rsidP="00DF014B">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Создание парка культуры и отдыха</w:t>
            </w:r>
          </w:p>
        </w:tc>
        <w:tc>
          <w:tcPr>
            <w:tcW w:w="1808"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Итого         </w:t>
            </w:r>
          </w:p>
        </w:tc>
        <w:tc>
          <w:tcPr>
            <w:tcW w:w="116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2014-2018</w:t>
            </w:r>
          </w:p>
        </w:tc>
        <w:tc>
          <w:tcPr>
            <w:tcW w:w="1607"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3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72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34"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27"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141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Администрация города Пущино</w:t>
            </w:r>
          </w:p>
        </w:tc>
        <w:tc>
          <w:tcPr>
            <w:tcW w:w="119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Создание 1 парка культуры и отдыха</w:t>
            </w:r>
          </w:p>
        </w:tc>
      </w:tr>
      <w:tr w:rsidR="00DF014B" w:rsidRPr="003A634C" w:rsidTr="00DF014B">
        <w:trPr>
          <w:trHeight w:val="945"/>
        </w:trPr>
        <w:tc>
          <w:tcPr>
            <w:tcW w:w="576"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2416"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sz w:val="24"/>
                <w:szCs w:val="24"/>
                <w:lang w:eastAsia="ru-RU"/>
              </w:rPr>
            </w:pPr>
          </w:p>
        </w:tc>
        <w:tc>
          <w:tcPr>
            <w:tcW w:w="1808"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Средства бюджета города Пущино</w:t>
            </w:r>
          </w:p>
        </w:tc>
        <w:tc>
          <w:tcPr>
            <w:tcW w:w="1169"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607"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3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72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34"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27"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1413"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r>
      <w:tr w:rsidR="00DF014B" w:rsidRPr="003A634C" w:rsidTr="00DF014B">
        <w:trPr>
          <w:trHeight w:val="1260"/>
        </w:trPr>
        <w:tc>
          <w:tcPr>
            <w:tcW w:w="576"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2416"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sz w:val="24"/>
                <w:szCs w:val="24"/>
                <w:lang w:eastAsia="ru-RU"/>
              </w:rPr>
            </w:pPr>
          </w:p>
        </w:tc>
        <w:tc>
          <w:tcPr>
            <w:tcW w:w="1808"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Средства бюджета Московской области</w:t>
            </w:r>
          </w:p>
        </w:tc>
        <w:tc>
          <w:tcPr>
            <w:tcW w:w="1169"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607"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3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72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34"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27"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1413"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r>
      <w:tr w:rsidR="00DF014B" w:rsidRPr="003A634C" w:rsidTr="00DF014B">
        <w:trPr>
          <w:trHeight w:val="945"/>
        </w:trPr>
        <w:tc>
          <w:tcPr>
            <w:tcW w:w="576"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2416"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sz w:val="24"/>
                <w:szCs w:val="24"/>
                <w:lang w:eastAsia="ru-RU"/>
              </w:rPr>
            </w:pPr>
          </w:p>
        </w:tc>
        <w:tc>
          <w:tcPr>
            <w:tcW w:w="1808"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Средства федерального бюджета</w:t>
            </w:r>
          </w:p>
        </w:tc>
        <w:tc>
          <w:tcPr>
            <w:tcW w:w="1169"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607"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3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72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34"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27"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1413"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r>
      <w:tr w:rsidR="00DF014B" w:rsidRPr="003A634C" w:rsidTr="00DF014B">
        <w:trPr>
          <w:trHeight w:val="630"/>
        </w:trPr>
        <w:tc>
          <w:tcPr>
            <w:tcW w:w="576"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2416"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sz w:val="24"/>
                <w:szCs w:val="24"/>
                <w:lang w:eastAsia="ru-RU"/>
              </w:rPr>
            </w:pPr>
          </w:p>
        </w:tc>
        <w:tc>
          <w:tcPr>
            <w:tcW w:w="1808"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Внебюджетные источники </w:t>
            </w:r>
          </w:p>
        </w:tc>
        <w:tc>
          <w:tcPr>
            <w:tcW w:w="1169"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607"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3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72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34"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27"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1413"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r>
      <w:tr w:rsidR="00DF014B" w:rsidRPr="003A634C" w:rsidTr="00DF014B">
        <w:trPr>
          <w:trHeight w:val="630"/>
        </w:trPr>
        <w:tc>
          <w:tcPr>
            <w:tcW w:w="5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2.2.</w:t>
            </w:r>
          </w:p>
        </w:tc>
        <w:tc>
          <w:tcPr>
            <w:tcW w:w="24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014B" w:rsidRPr="003A634C" w:rsidRDefault="00DF014B" w:rsidP="00DF014B">
            <w:pPr>
              <w:spacing w:after="0" w:line="240" w:lineRule="auto"/>
              <w:jc w:val="center"/>
              <w:rPr>
                <w:rFonts w:ascii="Times New Roman" w:eastAsia="Times New Roman" w:hAnsi="Times New Roman" w:cs="Times New Roman"/>
                <w:sz w:val="24"/>
                <w:szCs w:val="24"/>
                <w:lang w:eastAsia="ru-RU"/>
              </w:rPr>
            </w:pPr>
            <w:r w:rsidRPr="003A634C">
              <w:rPr>
                <w:rFonts w:ascii="Times New Roman" w:eastAsia="Times New Roman" w:hAnsi="Times New Roman" w:cs="Times New Roman"/>
                <w:sz w:val="24"/>
                <w:szCs w:val="24"/>
                <w:lang w:eastAsia="ru-RU"/>
              </w:rPr>
              <w:t>Благоустройство и развитие парка культуры и отдыха</w:t>
            </w:r>
          </w:p>
        </w:tc>
        <w:tc>
          <w:tcPr>
            <w:tcW w:w="1808"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Итого         </w:t>
            </w:r>
          </w:p>
        </w:tc>
        <w:tc>
          <w:tcPr>
            <w:tcW w:w="116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2014-2018</w:t>
            </w:r>
          </w:p>
        </w:tc>
        <w:tc>
          <w:tcPr>
            <w:tcW w:w="1607"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3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72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34"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27"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141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Администрация города Пущино</w:t>
            </w:r>
          </w:p>
        </w:tc>
        <w:tc>
          <w:tcPr>
            <w:tcW w:w="119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F014B" w:rsidRPr="003A634C" w:rsidRDefault="00DF014B" w:rsidP="00DF014B">
            <w:pPr>
              <w:spacing w:after="0" w:line="240" w:lineRule="auto"/>
              <w:jc w:val="center"/>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Благоустройство территории парка культуры и отдыха</w:t>
            </w:r>
          </w:p>
        </w:tc>
      </w:tr>
      <w:tr w:rsidR="00DF014B" w:rsidRPr="003A634C" w:rsidTr="00DF014B">
        <w:trPr>
          <w:trHeight w:val="945"/>
        </w:trPr>
        <w:tc>
          <w:tcPr>
            <w:tcW w:w="576"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2416"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sz w:val="24"/>
                <w:szCs w:val="24"/>
                <w:lang w:eastAsia="ru-RU"/>
              </w:rPr>
            </w:pPr>
          </w:p>
        </w:tc>
        <w:tc>
          <w:tcPr>
            <w:tcW w:w="1808"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Средства бюджета города Пущино</w:t>
            </w:r>
          </w:p>
        </w:tc>
        <w:tc>
          <w:tcPr>
            <w:tcW w:w="1169"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607"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3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72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34"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27"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1413"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r>
      <w:tr w:rsidR="00DF014B" w:rsidRPr="003A634C" w:rsidTr="00DF014B">
        <w:trPr>
          <w:trHeight w:val="1260"/>
        </w:trPr>
        <w:tc>
          <w:tcPr>
            <w:tcW w:w="576"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2416"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sz w:val="24"/>
                <w:szCs w:val="24"/>
                <w:lang w:eastAsia="ru-RU"/>
              </w:rPr>
            </w:pPr>
          </w:p>
        </w:tc>
        <w:tc>
          <w:tcPr>
            <w:tcW w:w="1808"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Средства бюджета Московской области</w:t>
            </w:r>
          </w:p>
        </w:tc>
        <w:tc>
          <w:tcPr>
            <w:tcW w:w="1169"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607"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3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72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34"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27"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1413"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r>
      <w:tr w:rsidR="00DF014B" w:rsidRPr="003A634C" w:rsidTr="00DF014B">
        <w:trPr>
          <w:trHeight w:val="945"/>
        </w:trPr>
        <w:tc>
          <w:tcPr>
            <w:tcW w:w="576"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2416"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sz w:val="24"/>
                <w:szCs w:val="24"/>
                <w:lang w:eastAsia="ru-RU"/>
              </w:rPr>
            </w:pPr>
          </w:p>
        </w:tc>
        <w:tc>
          <w:tcPr>
            <w:tcW w:w="1808"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Средства федерального бюджета</w:t>
            </w:r>
          </w:p>
        </w:tc>
        <w:tc>
          <w:tcPr>
            <w:tcW w:w="1169"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607"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3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72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34"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27"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1413"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r>
      <w:tr w:rsidR="00DF014B" w:rsidRPr="003A634C" w:rsidTr="00DF014B">
        <w:trPr>
          <w:trHeight w:val="630"/>
        </w:trPr>
        <w:tc>
          <w:tcPr>
            <w:tcW w:w="576"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2416"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sz w:val="24"/>
                <w:szCs w:val="24"/>
                <w:lang w:eastAsia="ru-RU"/>
              </w:rPr>
            </w:pPr>
          </w:p>
        </w:tc>
        <w:tc>
          <w:tcPr>
            <w:tcW w:w="1808"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xml:space="preserve">Внебюджетные источники </w:t>
            </w:r>
          </w:p>
        </w:tc>
        <w:tc>
          <w:tcPr>
            <w:tcW w:w="1169"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607"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 </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both"/>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3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725"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34"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960"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827" w:type="dxa"/>
            <w:tcBorders>
              <w:top w:val="single" w:sz="4" w:space="0" w:color="auto"/>
              <w:left w:val="nil"/>
              <w:bottom w:val="single" w:sz="4" w:space="0" w:color="auto"/>
              <w:right w:val="single" w:sz="4" w:space="0" w:color="auto"/>
            </w:tcBorders>
            <w:shd w:val="clear" w:color="auto" w:fill="auto"/>
            <w:hideMark/>
          </w:tcPr>
          <w:p w:rsidR="00DF014B" w:rsidRPr="003A634C" w:rsidRDefault="00DF014B" w:rsidP="00DF014B">
            <w:pPr>
              <w:spacing w:after="0" w:line="240" w:lineRule="auto"/>
              <w:jc w:val="right"/>
              <w:rPr>
                <w:rFonts w:ascii="Times New Roman" w:eastAsia="Times New Roman" w:hAnsi="Times New Roman" w:cs="Times New Roman"/>
                <w:color w:val="000000"/>
                <w:sz w:val="24"/>
                <w:szCs w:val="24"/>
                <w:lang w:eastAsia="ru-RU"/>
              </w:rPr>
            </w:pPr>
            <w:r w:rsidRPr="003A634C">
              <w:rPr>
                <w:rFonts w:ascii="Times New Roman" w:eastAsia="Times New Roman" w:hAnsi="Times New Roman" w:cs="Times New Roman"/>
                <w:color w:val="000000"/>
                <w:sz w:val="24"/>
                <w:szCs w:val="24"/>
                <w:lang w:eastAsia="ru-RU"/>
              </w:rPr>
              <w:t>0</w:t>
            </w:r>
          </w:p>
        </w:tc>
        <w:tc>
          <w:tcPr>
            <w:tcW w:w="1413"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c>
          <w:tcPr>
            <w:tcW w:w="1194" w:type="dxa"/>
            <w:vMerge/>
            <w:tcBorders>
              <w:top w:val="single" w:sz="4" w:space="0" w:color="auto"/>
              <w:left w:val="single" w:sz="4" w:space="0" w:color="auto"/>
              <w:bottom w:val="single" w:sz="4" w:space="0" w:color="auto"/>
              <w:right w:val="single" w:sz="4" w:space="0" w:color="auto"/>
            </w:tcBorders>
            <w:vAlign w:val="center"/>
            <w:hideMark/>
          </w:tcPr>
          <w:p w:rsidR="00DF014B" w:rsidRPr="003A634C" w:rsidRDefault="00DF014B" w:rsidP="00DF014B">
            <w:pPr>
              <w:spacing w:after="0" w:line="240" w:lineRule="auto"/>
              <w:rPr>
                <w:rFonts w:ascii="Times New Roman" w:eastAsia="Times New Roman" w:hAnsi="Times New Roman" w:cs="Times New Roman"/>
                <w:color w:val="000000"/>
                <w:sz w:val="24"/>
                <w:szCs w:val="24"/>
                <w:lang w:eastAsia="ru-RU"/>
              </w:rPr>
            </w:pPr>
          </w:p>
        </w:tc>
      </w:tr>
    </w:tbl>
    <w:p w:rsidR="00B324DD" w:rsidRPr="003A634C" w:rsidRDefault="00B324DD" w:rsidP="00062CE1">
      <w:pPr>
        <w:autoSpaceDE w:val="0"/>
        <w:autoSpaceDN w:val="0"/>
        <w:adjustRightInd w:val="0"/>
        <w:spacing w:after="0" w:line="240" w:lineRule="auto"/>
        <w:rPr>
          <w:rFonts w:ascii="Times New Roman" w:eastAsia="Times New Roman" w:hAnsi="Times New Roman" w:cs="Times New Roman"/>
          <w:sz w:val="24"/>
          <w:szCs w:val="24"/>
        </w:rPr>
      </w:pPr>
    </w:p>
    <w:sectPr w:rsidR="00B324DD" w:rsidRPr="003A634C" w:rsidSect="009D705C">
      <w:pgSz w:w="16838" w:h="11906" w:orient="landscape"/>
      <w:pgMar w:top="851" w:right="1134" w:bottom="1135"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cademy Cyr">
    <w:altName w:val="Times New Roman"/>
    <w:panose1 w:val="00000000000000000000"/>
    <w:charset w:val="CC"/>
    <w:family w:val="auto"/>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C1761"/>
    <w:multiLevelType w:val="hybridMultilevel"/>
    <w:tmpl w:val="FCC6F0C2"/>
    <w:lvl w:ilvl="0" w:tplc="4FF836BA">
      <w:start w:val="5"/>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7002F74"/>
    <w:multiLevelType w:val="hybridMultilevel"/>
    <w:tmpl w:val="E1921A90"/>
    <w:lvl w:ilvl="0" w:tplc="77DA74D8">
      <w:start w:val="1"/>
      <w:numFmt w:val="decimal"/>
      <w:lvlText w:val="%1."/>
      <w:lvlJc w:val="left"/>
      <w:pPr>
        <w:ind w:left="8015" w:hanging="360"/>
      </w:pPr>
      <w:rPr>
        <w:rFonts w:hint="default"/>
        <w:sz w:val="24"/>
      </w:rPr>
    </w:lvl>
    <w:lvl w:ilvl="1" w:tplc="04190019" w:tentative="1">
      <w:start w:val="1"/>
      <w:numFmt w:val="lowerLetter"/>
      <w:lvlText w:val="%2."/>
      <w:lvlJc w:val="left"/>
      <w:pPr>
        <w:ind w:left="8735" w:hanging="360"/>
      </w:pPr>
    </w:lvl>
    <w:lvl w:ilvl="2" w:tplc="0419001B" w:tentative="1">
      <w:start w:val="1"/>
      <w:numFmt w:val="lowerRoman"/>
      <w:lvlText w:val="%3."/>
      <w:lvlJc w:val="right"/>
      <w:pPr>
        <w:ind w:left="9455" w:hanging="180"/>
      </w:pPr>
    </w:lvl>
    <w:lvl w:ilvl="3" w:tplc="0419000F" w:tentative="1">
      <w:start w:val="1"/>
      <w:numFmt w:val="decimal"/>
      <w:lvlText w:val="%4."/>
      <w:lvlJc w:val="left"/>
      <w:pPr>
        <w:ind w:left="10175" w:hanging="360"/>
      </w:pPr>
    </w:lvl>
    <w:lvl w:ilvl="4" w:tplc="04190019" w:tentative="1">
      <w:start w:val="1"/>
      <w:numFmt w:val="lowerLetter"/>
      <w:lvlText w:val="%5."/>
      <w:lvlJc w:val="left"/>
      <w:pPr>
        <w:ind w:left="10895" w:hanging="360"/>
      </w:pPr>
    </w:lvl>
    <w:lvl w:ilvl="5" w:tplc="0419001B" w:tentative="1">
      <w:start w:val="1"/>
      <w:numFmt w:val="lowerRoman"/>
      <w:lvlText w:val="%6."/>
      <w:lvlJc w:val="right"/>
      <w:pPr>
        <w:ind w:left="11615" w:hanging="180"/>
      </w:pPr>
    </w:lvl>
    <w:lvl w:ilvl="6" w:tplc="0419000F" w:tentative="1">
      <w:start w:val="1"/>
      <w:numFmt w:val="decimal"/>
      <w:lvlText w:val="%7."/>
      <w:lvlJc w:val="left"/>
      <w:pPr>
        <w:ind w:left="12335" w:hanging="360"/>
      </w:pPr>
    </w:lvl>
    <w:lvl w:ilvl="7" w:tplc="04190019" w:tentative="1">
      <w:start w:val="1"/>
      <w:numFmt w:val="lowerLetter"/>
      <w:lvlText w:val="%8."/>
      <w:lvlJc w:val="left"/>
      <w:pPr>
        <w:ind w:left="13055" w:hanging="360"/>
      </w:pPr>
    </w:lvl>
    <w:lvl w:ilvl="8" w:tplc="0419001B" w:tentative="1">
      <w:start w:val="1"/>
      <w:numFmt w:val="lowerRoman"/>
      <w:lvlText w:val="%9."/>
      <w:lvlJc w:val="right"/>
      <w:pPr>
        <w:ind w:left="13775" w:hanging="180"/>
      </w:pPr>
    </w:lvl>
  </w:abstractNum>
  <w:abstractNum w:abstractNumId="2" w15:restartNumberingAfterBreak="0">
    <w:nsid w:val="0F3A6548"/>
    <w:multiLevelType w:val="hybridMultilevel"/>
    <w:tmpl w:val="5130F5A2"/>
    <w:lvl w:ilvl="0" w:tplc="0419000F">
      <w:start w:val="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15:restartNumberingAfterBreak="0">
    <w:nsid w:val="136C4A31"/>
    <w:multiLevelType w:val="hybridMultilevel"/>
    <w:tmpl w:val="2D849DFA"/>
    <w:lvl w:ilvl="0" w:tplc="28F0CD74">
      <w:start w:val="1"/>
      <w:numFmt w:val="decimal"/>
      <w:lvlText w:val="%1."/>
      <w:lvlJc w:val="left"/>
      <w:pPr>
        <w:ind w:left="720" w:hanging="360"/>
      </w:pPr>
      <w:rPr>
        <w:rFonts w:ascii="Times New Roman" w:eastAsiaTheme="minorHAns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961506"/>
    <w:multiLevelType w:val="hybridMultilevel"/>
    <w:tmpl w:val="C8283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D88531A"/>
    <w:multiLevelType w:val="hybridMultilevel"/>
    <w:tmpl w:val="E57A116C"/>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 w15:restartNumberingAfterBreak="0">
    <w:nsid w:val="5EEA768C"/>
    <w:multiLevelType w:val="hybridMultilevel"/>
    <w:tmpl w:val="8AD81F8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61C6379B"/>
    <w:multiLevelType w:val="hybridMultilevel"/>
    <w:tmpl w:val="D20CB5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6"/>
  </w:num>
  <w:num w:numId="3">
    <w:abstractNumId w:val="2"/>
  </w:num>
  <w:num w:numId="4">
    <w:abstractNumId w:val="0"/>
  </w:num>
  <w:num w:numId="5">
    <w:abstractNumId w:val="1"/>
  </w:num>
  <w:num w:numId="6">
    <w:abstractNumId w:val="4"/>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876"/>
    <w:rsid w:val="00062CE1"/>
    <w:rsid w:val="000F559E"/>
    <w:rsid w:val="00157112"/>
    <w:rsid w:val="001A765F"/>
    <w:rsid w:val="001E2264"/>
    <w:rsid w:val="00214FEB"/>
    <w:rsid w:val="00276ACB"/>
    <w:rsid w:val="00284340"/>
    <w:rsid w:val="00295ADD"/>
    <w:rsid w:val="002D7876"/>
    <w:rsid w:val="00313BAA"/>
    <w:rsid w:val="003A634C"/>
    <w:rsid w:val="00407BAC"/>
    <w:rsid w:val="00436D1C"/>
    <w:rsid w:val="004815D6"/>
    <w:rsid w:val="00487594"/>
    <w:rsid w:val="00492B4E"/>
    <w:rsid w:val="004A1AED"/>
    <w:rsid w:val="004A7FB0"/>
    <w:rsid w:val="004E058A"/>
    <w:rsid w:val="004E3437"/>
    <w:rsid w:val="004E5439"/>
    <w:rsid w:val="00537800"/>
    <w:rsid w:val="005B25D1"/>
    <w:rsid w:val="006071CA"/>
    <w:rsid w:val="00641728"/>
    <w:rsid w:val="00651782"/>
    <w:rsid w:val="0068510C"/>
    <w:rsid w:val="006C6B30"/>
    <w:rsid w:val="006E5A9F"/>
    <w:rsid w:val="007602F8"/>
    <w:rsid w:val="00784E83"/>
    <w:rsid w:val="00793888"/>
    <w:rsid w:val="007C419D"/>
    <w:rsid w:val="008115CC"/>
    <w:rsid w:val="00853D9D"/>
    <w:rsid w:val="008D7392"/>
    <w:rsid w:val="009826C8"/>
    <w:rsid w:val="00996DD9"/>
    <w:rsid w:val="009D2B34"/>
    <w:rsid w:val="009D705C"/>
    <w:rsid w:val="00A335EB"/>
    <w:rsid w:val="00A63F27"/>
    <w:rsid w:val="00A76C88"/>
    <w:rsid w:val="00AA0CD0"/>
    <w:rsid w:val="00AB5823"/>
    <w:rsid w:val="00B324DD"/>
    <w:rsid w:val="00B77172"/>
    <w:rsid w:val="00B8614D"/>
    <w:rsid w:val="00C113AC"/>
    <w:rsid w:val="00C12B83"/>
    <w:rsid w:val="00CA7A22"/>
    <w:rsid w:val="00CF1864"/>
    <w:rsid w:val="00D05D06"/>
    <w:rsid w:val="00D13867"/>
    <w:rsid w:val="00D1680A"/>
    <w:rsid w:val="00D2537D"/>
    <w:rsid w:val="00D327C9"/>
    <w:rsid w:val="00D96F3A"/>
    <w:rsid w:val="00DC5B4E"/>
    <w:rsid w:val="00DF014B"/>
    <w:rsid w:val="00DF222E"/>
    <w:rsid w:val="00DF79B7"/>
    <w:rsid w:val="00E13BBB"/>
    <w:rsid w:val="00E222FB"/>
    <w:rsid w:val="00E31777"/>
    <w:rsid w:val="00E54D9F"/>
    <w:rsid w:val="00E70068"/>
    <w:rsid w:val="00EB3B42"/>
    <w:rsid w:val="00F32ACF"/>
    <w:rsid w:val="00F86A4B"/>
    <w:rsid w:val="00FC00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1D4849-8F27-470D-BAE0-9D6404333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DF79B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D7876"/>
    <w:pPr>
      <w:ind w:left="720"/>
      <w:contextualSpacing/>
    </w:pPr>
  </w:style>
  <w:style w:type="character" w:customStyle="1" w:styleId="10">
    <w:name w:val="Заголовок 1 Знак"/>
    <w:basedOn w:val="a0"/>
    <w:link w:val="1"/>
    <w:uiPriority w:val="9"/>
    <w:rsid w:val="00DF79B7"/>
    <w:rPr>
      <w:rFonts w:asciiTheme="majorHAnsi" w:eastAsiaTheme="majorEastAsia" w:hAnsiTheme="majorHAnsi" w:cstheme="majorBidi"/>
      <w:b/>
      <w:bCs/>
      <w:color w:val="365F91" w:themeColor="accent1" w:themeShade="BF"/>
      <w:sz w:val="28"/>
      <w:szCs w:val="28"/>
    </w:rPr>
  </w:style>
  <w:style w:type="paragraph" w:styleId="a4">
    <w:name w:val="Balloon Text"/>
    <w:basedOn w:val="a"/>
    <w:link w:val="a5"/>
    <w:uiPriority w:val="99"/>
    <w:semiHidden/>
    <w:unhideWhenUsed/>
    <w:rsid w:val="00E13BB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13BBB"/>
    <w:rPr>
      <w:rFonts w:ascii="Tahoma" w:hAnsi="Tahoma" w:cs="Tahoma"/>
      <w:sz w:val="16"/>
      <w:szCs w:val="16"/>
    </w:rPr>
  </w:style>
  <w:style w:type="character" w:customStyle="1" w:styleId="A50">
    <w:name w:val="A5"/>
    <w:uiPriority w:val="99"/>
    <w:rsid w:val="009D705C"/>
    <w:rPr>
      <w:color w:val="000000"/>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482792">
      <w:bodyDiv w:val="1"/>
      <w:marLeft w:val="0"/>
      <w:marRight w:val="0"/>
      <w:marTop w:val="0"/>
      <w:marBottom w:val="0"/>
      <w:divBdr>
        <w:top w:val="none" w:sz="0" w:space="0" w:color="auto"/>
        <w:left w:val="none" w:sz="0" w:space="0" w:color="auto"/>
        <w:bottom w:val="none" w:sz="0" w:space="0" w:color="auto"/>
        <w:right w:val="none" w:sz="0" w:space="0" w:color="auto"/>
      </w:divBdr>
    </w:div>
    <w:div w:id="1178740314">
      <w:bodyDiv w:val="1"/>
      <w:marLeft w:val="0"/>
      <w:marRight w:val="0"/>
      <w:marTop w:val="0"/>
      <w:marBottom w:val="0"/>
      <w:divBdr>
        <w:top w:val="none" w:sz="0" w:space="0" w:color="auto"/>
        <w:left w:val="none" w:sz="0" w:space="0" w:color="auto"/>
        <w:bottom w:val="none" w:sz="0" w:space="0" w:color="auto"/>
        <w:right w:val="none" w:sz="0" w:space="0" w:color="auto"/>
      </w:divBdr>
    </w:div>
    <w:div w:id="1858154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C8F98-A005-4123-B21A-939315249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76</Pages>
  <Words>15272</Words>
  <Characters>87057</Characters>
  <Application>Microsoft Office Word</Application>
  <DocSecurity>0</DocSecurity>
  <Lines>725</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102125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Администрация</dc:creator>
  <cp:lastModifiedBy>plzvtl</cp:lastModifiedBy>
  <cp:revision>13</cp:revision>
  <cp:lastPrinted>2016-10-04T06:52:00Z</cp:lastPrinted>
  <dcterms:created xsi:type="dcterms:W3CDTF">2016-09-14T06:11:00Z</dcterms:created>
  <dcterms:modified xsi:type="dcterms:W3CDTF">2016-10-04T06:55:00Z</dcterms:modified>
</cp:coreProperties>
</file>